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6A910" w14:textId="77777777" w:rsidR="00DB1D6C" w:rsidRPr="008735B9" w:rsidRDefault="00DB1D6C" w:rsidP="00DB1D6C">
      <w:pPr>
        <w:pStyle w:val="Title"/>
        <w:spacing w:before="200" w:after="200" w:line="240" w:lineRule="auto"/>
        <w:rPr>
          <w:i/>
          <w:iCs/>
          <w:sz w:val="36"/>
          <w:szCs w:val="32"/>
          <w:lang w:val="en-US"/>
        </w:rPr>
      </w:pPr>
      <w:proofErr w:type="spellStart"/>
      <w:r w:rsidRPr="0059695F">
        <w:rPr>
          <w:sz w:val="36"/>
          <w:szCs w:val="32"/>
          <w:lang w:val="en-GB"/>
        </w:rPr>
        <w:t>Peran</w:t>
      </w:r>
      <w:r>
        <w:rPr>
          <w:sz w:val="36"/>
          <w:szCs w:val="32"/>
          <w:lang w:val="en-GB"/>
        </w:rPr>
        <w:t>an</w:t>
      </w:r>
      <w:proofErr w:type="spellEnd"/>
      <w:r>
        <w:rPr>
          <w:sz w:val="36"/>
          <w:szCs w:val="32"/>
          <w:lang w:val="en-GB"/>
        </w:rPr>
        <w:t xml:space="preserve"> </w:t>
      </w:r>
      <w:proofErr w:type="spellStart"/>
      <w:r>
        <w:rPr>
          <w:sz w:val="36"/>
          <w:szCs w:val="32"/>
          <w:lang w:val="en-GB"/>
        </w:rPr>
        <w:t>Tokoh</w:t>
      </w:r>
      <w:proofErr w:type="spellEnd"/>
      <w:r>
        <w:rPr>
          <w:sz w:val="36"/>
          <w:szCs w:val="32"/>
          <w:lang w:val="en-GB"/>
        </w:rPr>
        <w:t xml:space="preserve"> Agama Dalam </w:t>
      </w:r>
      <w:proofErr w:type="spellStart"/>
      <w:r>
        <w:rPr>
          <w:sz w:val="36"/>
          <w:szCs w:val="32"/>
          <w:lang w:val="en-GB"/>
        </w:rPr>
        <w:t>Menanamkan</w:t>
      </w:r>
      <w:proofErr w:type="spellEnd"/>
      <w:r w:rsidRPr="0059695F">
        <w:rPr>
          <w:sz w:val="36"/>
          <w:szCs w:val="32"/>
          <w:lang w:val="en-GB"/>
        </w:rPr>
        <w:t xml:space="preserve"> </w:t>
      </w:r>
      <w:proofErr w:type="spellStart"/>
      <w:r w:rsidRPr="0059695F">
        <w:rPr>
          <w:sz w:val="36"/>
          <w:szCs w:val="32"/>
          <w:lang w:val="en-GB"/>
        </w:rPr>
        <w:t>Perilaku</w:t>
      </w:r>
      <w:proofErr w:type="spellEnd"/>
      <w:r w:rsidRPr="0059695F">
        <w:rPr>
          <w:sz w:val="36"/>
          <w:szCs w:val="32"/>
          <w:lang w:val="en-GB"/>
        </w:rPr>
        <w:t xml:space="preserve"> </w:t>
      </w:r>
      <w:proofErr w:type="spellStart"/>
      <w:r w:rsidRPr="0059695F">
        <w:rPr>
          <w:sz w:val="36"/>
          <w:szCs w:val="32"/>
          <w:lang w:val="en-GB"/>
        </w:rPr>
        <w:t>Terpuji</w:t>
      </w:r>
      <w:proofErr w:type="spellEnd"/>
      <w:r w:rsidRPr="0059695F">
        <w:rPr>
          <w:sz w:val="36"/>
          <w:szCs w:val="32"/>
          <w:lang w:val="en-GB"/>
        </w:rPr>
        <w:t xml:space="preserve"> </w:t>
      </w:r>
      <w:proofErr w:type="spellStart"/>
      <w:r w:rsidRPr="0059695F">
        <w:rPr>
          <w:sz w:val="36"/>
          <w:szCs w:val="32"/>
          <w:lang w:val="en-GB"/>
        </w:rPr>
        <w:t>Terhadap</w:t>
      </w:r>
      <w:proofErr w:type="spellEnd"/>
      <w:r w:rsidRPr="0059695F">
        <w:rPr>
          <w:sz w:val="36"/>
          <w:szCs w:val="32"/>
          <w:lang w:val="en-GB"/>
        </w:rPr>
        <w:t xml:space="preserve"> </w:t>
      </w:r>
      <w:proofErr w:type="spellStart"/>
      <w:r w:rsidRPr="0059695F">
        <w:rPr>
          <w:sz w:val="36"/>
          <w:szCs w:val="32"/>
          <w:lang w:val="en-GB"/>
        </w:rPr>
        <w:t>Remaja</w:t>
      </w:r>
      <w:proofErr w:type="spellEnd"/>
      <w:r w:rsidRPr="0059695F">
        <w:rPr>
          <w:sz w:val="36"/>
          <w:szCs w:val="32"/>
          <w:lang w:val="en-GB"/>
        </w:rPr>
        <w:t xml:space="preserve"> Di Desa </w:t>
      </w:r>
      <w:proofErr w:type="spellStart"/>
      <w:r w:rsidRPr="0059695F">
        <w:rPr>
          <w:sz w:val="36"/>
          <w:szCs w:val="32"/>
          <w:lang w:val="en-GB"/>
        </w:rPr>
        <w:t>Tanra</w:t>
      </w:r>
      <w:proofErr w:type="spellEnd"/>
      <w:r w:rsidRPr="0059695F">
        <w:rPr>
          <w:sz w:val="36"/>
          <w:szCs w:val="32"/>
          <w:lang w:val="en-GB"/>
        </w:rPr>
        <w:t xml:space="preserve"> Tuo </w:t>
      </w:r>
      <w:proofErr w:type="spellStart"/>
      <w:r w:rsidRPr="0059695F">
        <w:rPr>
          <w:sz w:val="36"/>
          <w:szCs w:val="32"/>
          <w:lang w:val="en-GB"/>
        </w:rPr>
        <w:t>Kecamatan</w:t>
      </w:r>
      <w:proofErr w:type="spellEnd"/>
      <w:r w:rsidRPr="0059695F">
        <w:rPr>
          <w:sz w:val="36"/>
          <w:szCs w:val="32"/>
          <w:lang w:val="en-GB"/>
        </w:rPr>
        <w:t xml:space="preserve"> </w:t>
      </w:r>
      <w:proofErr w:type="spellStart"/>
      <w:r w:rsidRPr="0059695F">
        <w:rPr>
          <w:sz w:val="36"/>
          <w:szCs w:val="32"/>
          <w:lang w:val="en-GB"/>
        </w:rPr>
        <w:t>Cempa</w:t>
      </w:r>
      <w:proofErr w:type="spellEnd"/>
      <w:r w:rsidRPr="0059695F">
        <w:rPr>
          <w:sz w:val="36"/>
          <w:szCs w:val="32"/>
          <w:lang w:val="en-GB"/>
        </w:rPr>
        <w:t xml:space="preserve"> </w:t>
      </w:r>
      <w:proofErr w:type="spellStart"/>
      <w:r w:rsidRPr="0059695F">
        <w:rPr>
          <w:sz w:val="36"/>
          <w:szCs w:val="32"/>
          <w:lang w:val="en-GB"/>
        </w:rPr>
        <w:t>Kabupaten</w:t>
      </w:r>
      <w:proofErr w:type="spellEnd"/>
      <w:r w:rsidRPr="0059695F">
        <w:rPr>
          <w:sz w:val="36"/>
          <w:szCs w:val="32"/>
          <w:lang w:val="en-GB"/>
        </w:rPr>
        <w:t xml:space="preserve"> </w:t>
      </w:r>
      <w:proofErr w:type="spellStart"/>
      <w:r w:rsidRPr="0059695F">
        <w:rPr>
          <w:sz w:val="36"/>
          <w:szCs w:val="32"/>
          <w:lang w:val="en-GB"/>
        </w:rPr>
        <w:t>Pinrang</w:t>
      </w:r>
      <w:proofErr w:type="spellEnd"/>
    </w:p>
    <w:p w14:paraId="5E448CB4" w14:textId="2F432D24" w:rsidR="00E25754" w:rsidRPr="00851A2A" w:rsidRDefault="00DB1D6C" w:rsidP="007267A4">
      <w:pPr>
        <w:pStyle w:val="Title"/>
        <w:spacing w:line="276" w:lineRule="auto"/>
        <w:rPr>
          <w:color w:val="000000" w:themeColor="text1"/>
          <w:vertAlign w:val="superscript"/>
          <w:lang w:val="en-US"/>
        </w:rPr>
      </w:pPr>
      <w:r>
        <w:rPr>
          <w:lang w:val="en-US"/>
        </w:rPr>
        <w:t>Chalilah</w:t>
      </w:r>
      <w:r w:rsidR="00E25754" w:rsidRPr="00187122">
        <w:rPr>
          <w:color w:val="000000" w:themeColor="text1"/>
          <w:vertAlign w:val="superscript"/>
          <w:lang w:val="en-US"/>
        </w:rPr>
        <w:t>a</w:t>
      </w:r>
      <w:r w:rsidR="008F0633">
        <w:rPr>
          <w:color w:val="000000" w:themeColor="text1"/>
          <w:vertAlign w:val="superscript"/>
          <w:lang w:val="en-US"/>
        </w:rPr>
        <w:t>,1*</w:t>
      </w:r>
      <w:r w:rsidR="00E25754" w:rsidRPr="00187122">
        <w:rPr>
          <w:color w:val="000000" w:themeColor="text1"/>
          <w:vertAlign w:val="superscript"/>
          <w:lang w:val="en-US"/>
        </w:rPr>
        <w:t>,</w:t>
      </w:r>
      <w:r w:rsidR="005C0697">
        <w:rPr>
          <w:color w:val="000000" w:themeColor="text1"/>
          <w:lang w:val="en-US"/>
        </w:rPr>
        <w:t xml:space="preserve"> </w:t>
      </w:r>
      <w:r>
        <w:rPr>
          <w:lang w:val="en-US"/>
        </w:rPr>
        <w:t>Umar</w:t>
      </w:r>
      <w:r w:rsidR="00851A2A">
        <w:rPr>
          <w:vertAlign w:val="superscript"/>
          <w:lang w:val="en-US"/>
        </w:rPr>
        <w:t>b,2</w:t>
      </w:r>
      <w:r w:rsidR="00851A2A" w:rsidRPr="00851A2A">
        <w:t xml:space="preserve">, </w:t>
      </w:r>
      <w:r>
        <w:rPr>
          <w:lang w:val="en-US"/>
        </w:rPr>
        <w:t>Abdul Wahid</w:t>
      </w:r>
      <w:r w:rsidR="00851A2A">
        <w:rPr>
          <w:vertAlign w:val="superscript"/>
          <w:lang w:val="en-US"/>
        </w:rPr>
        <w:t>c,3</w:t>
      </w:r>
    </w:p>
    <w:p w14:paraId="06D6BD05" w14:textId="0F7F32F0" w:rsidR="00E25754" w:rsidRPr="005C0697" w:rsidRDefault="00E25754" w:rsidP="005C0697">
      <w:pPr>
        <w:pStyle w:val="Title"/>
        <w:spacing w:line="276" w:lineRule="auto"/>
        <w:rPr>
          <w:b w:val="0"/>
          <w:color w:val="000000" w:themeColor="text1"/>
          <w:sz w:val="22"/>
          <w:szCs w:val="22"/>
          <w:lang w:val="en-US"/>
        </w:rPr>
      </w:pPr>
      <w:r w:rsidRPr="00187122">
        <w:rPr>
          <w:b w:val="0"/>
          <w:bCs w:val="0"/>
          <w:color w:val="000000" w:themeColor="text1"/>
          <w:sz w:val="22"/>
          <w:szCs w:val="22"/>
          <w:vertAlign w:val="superscript"/>
        </w:rPr>
        <w:t>1</w:t>
      </w:r>
      <w:r w:rsidR="00851A2A">
        <w:rPr>
          <w:b w:val="0"/>
          <w:bCs w:val="0"/>
          <w:color w:val="000000" w:themeColor="text1"/>
          <w:sz w:val="22"/>
          <w:szCs w:val="22"/>
          <w:vertAlign w:val="superscript"/>
          <w:lang w:val="en-US"/>
        </w:rPr>
        <w:t>,2,3,4</w:t>
      </w:r>
      <w:r w:rsidRPr="00187122">
        <w:rPr>
          <w:b w:val="0"/>
          <w:color w:val="000000" w:themeColor="text1"/>
          <w:sz w:val="22"/>
        </w:rPr>
        <w:t xml:space="preserve"> </w:t>
      </w:r>
      <w:r w:rsidR="005C0697">
        <w:rPr>
          <w:b w:val="0"/>
          <w:color w:val="000000" w:themeColor="text1"/>
          <w:sz w:val="22"/>
          <w:lang w:val="en-US"/>
        </w:rPr>
        <w:t xml:space="preserve">STAI DDI </w:t>
      </w:r>
      <w:proofErr w:type="spellStart"/>
      <w:r w:rsidR="005C0697">
        <w:rPr>
          <w:b w:val="0"/>
          <w:color w:val="000000" w:themeColor="text1"/>
          <w:sz w:val="22"/>
          <w:lang w:val="en-US"/>
        </w:rPr>
        <w:t>Pinrang</w:t>
      </w:r>
      <w:proofErr w:type="spellEnd"/>
    </w:p>
    <w:p w14:paraId="437D50C8" w14:textId="77777777" w:rsidR="00DB1D6C" w:rsidRDefault="00DB1D6C" w:rsidP="00851A2A">
      <w:pPr>
        <w:pStyle w:val="Title"/>
        <w:spacing w:line="276" w:lineRule="auto"/>
        <w:rPr>
          <w:b w:val="0"/>
          <w:bCs w:val="0"/>
          <w:color w:val="000000" w:themeColor="text1"/>
        </w:rPr>
      </w:pPr>
      <w:hyperlink r:id="rId8" w:history="1">
        <w:r w:rsidRPr="004D3CEC">
          <w:rPr>
            <w:rStyle w:val="Hyperlink"/>
            <w:b w:val="0"/>
            <w:bCs w:val="0"/>
            <w:vertAlign w:val="superscript"/>
            <w:lang w:val="en-US"/>
          </w:rPr>
          <w:t>a</w:t>
        </w:r>
        <w:r w:rsidRPr="004D3CEC">
          <w:rPr>
            <w:rStyle w:val="Hyperlink"/>
            <w:b w:val="0"/>
            <w:bCs w:val="0"/>
            <w:lang w:val="en-US"/>
          </w:rPr>
          <w:t>chalilah</w:t>
        </w:r>
        <w:r w:rsidRPr="004D3CEC">
          <w:rPr>
            <w:rStyle w:val="Hyperlink"/>
            <w:b w:val="0"/>
            <w:bCs w:val="0"/>
          </w:rPr>
          <w:t>@staiddipinrang.ac.i</w:t>
        </w:r>
        <w:r w:rsidRPr="004D3CEC">
          <w:rPr>
            <w:rStyle w:val="Hyperlink"/>
            <w:b w:val="0"/>
            <w:bCs w:val="0"/>
            <w:lang w:val="en-US"/>
          </w:rPr>
          <w:t>d</w:t>
        </w:r>
      </w:hyperlink>
      <w:r w:rsidR="00EA4C47">
        <w:rPr>
          <w:b w:val="0"/>
          <w:bCs w:val="0"/>
          <w:color w:val="000000" w:themeColor="text1"/>
          <w:vertAlign w:val="superscript"/>
          <w:lang w:val="en-US"/>
        </w:rPr>
        <w:t xml:space="preserve"> </w:t>
      </w:r>
      <w:r w:rsidR="00851A2A" w:rsidRPr="00851A2A">
        <w:rPr>
          <w:b w:val="0"/>
          <w:bCs w:val="0"/>
          <w:color w:val="000000" w:themeColor="text1"/>
        </w:rPr>
        <w:t>,</w:t>
      </w:r>
      <w:r w:rsidR="00EA4C47">
        <w:rPr>
          <w:b w:val="0"/>
          <w:bCs w:val="0"/>
          <w:color w:val="000000" w:themeColor="text1"/>
          <w:lang w:val="en-US"/>
        </w:rPr>
        <w:t xml:space="preserve"> </w:t>
      </w:r>
      <w:hyperlink r:id="rId9" w:history="1">
        <w:r w:rsidRPr="004D3CEC">
          <w:rPr>
            <w:rStyle w:val="Hyperlink"/>
            <w:b w:val="0"/>
            <w:bCs w:val="0"/>
            <w:vertAlign w:val="superscript"/>
            <w:lang w:val="en-US"/>
          </w:rPr>
          <w:t>b</w:t>
        </w:r>
        <w:r w:rsidRPr="004D3CEC">
          <w:rPr>
            <w:rStyle w:val="Hyperlink"/>
            <w:b w:val="0"/>
            <w:bCs w:val="0"/>
            <w:lang w:val="en-US"/>
          </w:rPr>
          <w:t>umar</w:t>
        </w:r>
        <w:r w:rsidRPr="004D3CEC">
          <w:rPr>
            <w:rStyle w:val="Hyperlink"/>
            <w:b w:val="0"/>
            <w:bCs w:val="0"/>
          </w:rPr>
          <w:t>@staiddipinrang</w:t>
        </w:r>
        <w:r w:rsidRPr="004D3CEC">
          <w:rPr>
            <w:rStyle w:val="Hyperlink"/>
            <w:b w:val="0"/>
            <w:bCs w:val="0"/>
            <w:lang w:val="en-US"/>
          </w:rPr>
          <w:t>.ac.id</w:t>
        </w:r>
      </w:hyperlink>
      <w:r w:rsidR="00851A2A" w:rsidRPr="00851A2A">
        <w:rPr>
          <w:b w:val="0"/>
          <w:bCs w:val="0"/>
          <w:color w:val="000000" w:themeColor="text1"/>
        </w:rPr>
        <w:t>,</w:t>
      </w:r>
    </w:p>
    <w:p w14:paraId="771E244E" w14:textId="1D2BBC56" w:rsidR="00E25754" w:rsidRPr="007E3A07" w:rsidRDefault="00851A2A" w:rsidP="00851A2A">
      <w:pPr>
        <w:pStyle w:val="Title"/>
        <w:spacing w:line="276" w:lineRule="auto"/>
        <w:rPr>
          <w:rStyle w:val="Hyperlink"/>
          <w:b w:val="0"/>
          <w:bCs w:val="0"/>
          <w:color w:val="000000" w:themeColor="text1"/>
          <w:u w:val="none"/>
          <w:lang w:val="en-US"/>
        </w:rPr>
      </w:pPr>
      <w:proofErr w:type="spellStart"/>
      <w:r>
        <w:rPr>
          <w:b w:val="0"/>
          <w:bCs w:val="0"/>
          <w:color w:val="000000" w:themeColor="text1"/>
          <w:vertAlign w:val="superscript"/>
          <w:lang w:val="en-US"/>
        </w:rPr>
        <w:t>c</w:t>
      </w:r>
      <w:r w:rsidR="00DB1D6C">
        <w:rPr>
          <w:b w:val="0"/>
          <w:bCs w:val="0"/>
          <w:color w:val="000000" w:themeColor="text1"/>
          <w:lang w:val="en-US"/>
        </w:rPr>
        <w:t>abdulwahid</w:t>
      </w:r>
      <w:proofErr w:type="spellEnd"/>
      <w:r w:rsidRPr="00851A2A">
        <w:rPr>
          <w:b w:val="0"/>
          <w:bCs w:val="0"/>
          <w:color w:val="000000" w:themeColor="text1"/>
        </w:rPr>
        <w:t>@staiddi</w:t>
      </w:r>
      <w:proofErr w:type="spellStart"/>
      <w:r w:rsidR="00DB1D6C">
        <w:rPr>
          <w:b w:val="0"/>
          <w:bCs w:val="0"/>
          <w:color w:val="000000" w:themeColor="text1"/>
          <w:lang w:val="en-US"/>
        </w:rPr>
        <w:t>pinrang</w:t>
      </w:r>
      <w:proofErr w:type="spellEnd"/>
      <w:r w:rsidRPr="00851A2A">
        <w:rPr>
          <w:b w:val="0"/>
          <w:bCs w:val="0"/>
          <w:color w:val="000000" w:themeColor="text1"/>
        </w:rPr>
        <w:t>.ac.id</w:t>
      </w:r>
    </w:p>
    <w:p w14:paraId="41BF6523" w14:textId="50F422B1" w:rsidR="00E25754" w:rsidRDefault="00E25754" w:rsidP="008F0633">
      <w:pPr>
        <w:pStyle w:val="Title"/>
        <w:spacing w:line="276" w:lineRule="auto"/>
        <w:rPr>
          <w:b w:val="0"/>
          <w:bCs w:val="0"/>
          <w:color w:val="000000" w:themeColor="text1"/>
          <w:sz w:val="22"/>
          <w:szCs w:val="22"/>
          <w:lang w:val="en-US"/>
        </w:rPr>
      </w:pPr>
      <w:r w:rsidRPr="00187122">
        <w:rPr>
          <w:rStyle w:val="Hyperlink"/>
          <w:b w:val="0"/>
          <w:bCs w:val="0"/>
          <w:color w:val="000000" w:themeColor="text1"/>
          <w:sz w:val="22"/>
          <w:szCs w:val="22"/>
          <w:u w:val="none"/>
        </w:rPr>
        <w:t>*</w:t>
      </w:r>
      <w:r w:rsidRPr="00187122">
        <w:rPr>
          <w:b w:val="0"/>
          <w:bCs w:val="0"/>
          <w:color w:val="000000" w:themeColor="text1"/>
          <w:sz w:val="22"/>
          <w:szCs w:val="22"/>
        </w:rPr>
        <w:t>Corresponding Author</w:t>
      </w:r>
      <w:r w:rsidRPr="00187122">
        <w:rPr>
          <w:b w:val="0"/>
          <w:bCs w:val="0"/>
          <w:color w:val="000000" w:themeColor="text1"/>
          <w:sz w:val="22"/>
          <w:szCs w:val="22"/>
          <w:lang w:val="en-US"/>
        </w:rPr>
        <w:t xml:space="preserve">   </w:t>
      </w:r>
    </w:p>
    <w:p w14:paraId="40E3D09E" w14:textId="77777777" w:rsidR="008F0633" w:rsidRPr="008F0633" w:rsidRDefault="008F0633" w:rsidP="008F0633">
      <w:pPr>
        <w:pStyle w:val="Title"/>
        <w:spacing w:line="276" w:lineRule="auto"/>
        <w:rPr>
          <w:b w:val="0"/>
          <w:bCs w:val="0"/>
          <w:color w:val="000000" w:themeColor="text1"/>
          <w:sz w:val="22"/>
          <w:szCs w:val="22"/>
          <w:lang w:val="en-US"/>
        </w:rPr>
      </w:pPr>
    </w:p>
    <w:p w14:paraId="67AC034D" w14:textId="23D8D871" w:rsidR="00E25754" w:rsidRPr="00187122" w:rsidRDefault="00E25754" w:rsidP="008F0633">
      <w:pPr>
        <w:pStyle w:val="Title"/>
        <w:spacing w:line="360" w:lineRule="auto"/>
        <w:jc w:val="left"/>
        <w:rPr>
          <w:b w:val="0"/>
          <w:bCs w:val="0"/>
          <w:color w:val="000000" w:themeColor="text1"/>
        </w:rPr>
      </w:pPr>
      <w:r w:rsidRPr="00187122">
        <w:rPr>
          <w:color w:val="000000" w:themeColor="text1"/>
        </w:rPr>
        <w:t>DOI</w:t>
      </w:r>
      <w:r w:rsidRPr="00187122">
        <w:rPr>
          <w:b w:val="0"/>
          <w:bCs w:val="0"/>
          <w:color w:val="000000" w:themeColor="text1"/>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6844"/>
      </w:tblGrid>
      <w:tr w:rsidR="00187122" w:rsidRPr="00187122" w14:paraId="3A972E3D" w14:textId="77777777" w:rsidTr="005C0697">
        <w:trPr>
          <w:jc w:val="center"/>
        </w:trPr>
        <w:tc>
          <w:tcPr>
            <w:tcW w:w="1627" w:type="dxa"/>
          </w:tcPr>
          <w:p w14:paraId="4D0781A1" w14:textId="77777777" w:rsidR="00E25754" w:rsidRPr="00187122" w:rsidRDefault="00E25754" w:rsidP="005C0697">
            <w:pPr>
              <w:pStyle w:val="Title"/>
              <w:spacing w:line="240" w:lineRule="auto"/>
              <w:rPr>
                <w:color w:val="000000" w:themeColor="text1"/>
              </w:rPr>
            </w:pPr>
          </w:p>
        </w:tc>
        <w:tc>
          <w:tcPr>
            <w:tcW w:w="6844" w:type="dxa"/>
            <w:tcBorders>
              <w:top w:val="single" w:sz="4" w:space="0" w:color="auto"/>
              <w:bottom w:val="single" w:sz="4" w:space="0" w:color="auto"/>
            </w:tcBorders>
          </w:tcPr>
          <w:p w14:paraId="3404E377" w14:textId="77777777" w:rsidR="00E25754" w:rsidRPr="00187122" w:rsidRDefault="00E25754" w:rsidP="005C0697">
            <w:pPr>
              <w:pStyle w:val="Title"/>
              <w:spacing w:line="240" w:lineRule="auto"/>
              <w:rPr>
                <w:color w:val="000000" w:themeColor="text1"/>
              </w:rPr>
            </w:pPr>
            <w:r w:rsidRPr="00187122">
              <w:rPr>
                <w:color w:val="000000" w:themeColor="text1"/>
              </w:rPr>
              <w:t>ABSTRACT</w:t>
            </w:r>
          </w:p>
        </w:tc>
      </w:tr>
      <w:tr w:rsidR="00B513BC" w:rsidRPr="00187122" w14:paraId="3AB430D7" w14:textId="77777777" w:rsidTr="005C0697">
        <w:trPr>
          <w:jc w:val="center"/>
        </w:trPr>
        <w:tc>
          <w:tcPr>
            <w:tcW w:w="1627" w:type="dxa"/>
          </w:tcPr>
          <w:p w14:paraId="54D5A41D" w14:textId="77777777" w:rsidR="00B513BC" w:rsidRPr="00187122" w:rsidRDefault="00B513BC" w:rsidP="00B513BC">
            <w:pPr>
              <w:pStyle w:val="Title"/>
              <w:spacing w:line="240" w:lineRule="auto"/>
              <w:jc w:val="left"/>
              <w:rPr>
                <w:color w:val="000000" w:themeColor="text1"/>
                <w:sz w:val="20"/>
                <w:szCs w:val="20"/>
              </w:rPr>
            </w:pPr>
            <w:r w:rsidRPr="00187122">
              <w:rPr>
                <w:color w:val="000000" w:themeColor="text1"/>
                <w:sz w:val="20"/>
                <w:szCs w:val="20"/>
              </w:rPr>
              <w:t>Keywords:</w:t>
            </w:r>
          </w:p>
          <w:p w14:paraId="5D00A109" w14:textId="3D538473" w:rsidR="00B513BC" w:rsidRPr="00851A2A" w:rsidRDefault="00DB1D6C" w:rsidP="00B513BC">
            <w:pPr>
              <w:pStyle w:val="Title"/>
              <w:spacing w:line="240" w:lineRule="auto"/>
              <w:jc w:val="left"/>
              <w:rPr>
                <w:b w:val="0"/>
                <w:bCs w:val="0"/>
                <w:sz w:val="16"/>
                <w:szCs w:val="16"/>
              </w:rPr>
            </w:pPr>
            <w:r w:rsidRPr="00D61C64">
              <w:rPr>
                <w:b w:val="0"/>
                <w:bCs w:val="0"/>
                <w:i/>
                <w:iCs/>
                <w:sz w:val="20"/>
                <w:szCs w:val="20"/>
              </w:rPr>
              <w:t>religious figures</w:t>
            </w:r>
            <w:r w:rsidRPr="008735B9">
              <w:rPr>
                <w:b w:val="0"/>
                <w:bCs w:val="0"/>
                <w:i/>
                <w:iCs/>
                <w:sz w:val="20"/>
                <w:szCs w:val="20"/>
                <w:lang w:val="en-US"/>
              </w:rPr>
              <w:t>;</w:t>
            </w:r>
            <w:r>
              <w:t xml:space="preserve"> </w:t>
            </w:r>
            <w:r w:rsidRPr="00D61C64">
              <w:rPr>
                <w:b w:val="0"/>
                <w:bCs w:val="0"/>
                <w:i/>
                <w:iCs/>
                <w:sz w:val="20"/>
                <w:szCs w:val="20"/>
              </w:rPr>
              <w:t>social environment</w:t>
            </w:r>
            <w:r>
              <w:rPr>
                <w:b w:val="0"/>
                <w:bCs w:val="0"/>
                <w:i/>
                <w:iCs/>
                <w:sz w:val="20"/>
                <w:szCs w:val="20"/>
              </w:rPr>
              <w:t xml:space="preserve">; </w:t>
            </w:r>
            <w:r w:rsidRPr="00D61C64">
              <w:rPr>
                <w:b w:val="0"/>
                <w:bCs w:val="0"/>
                <w:i/>
                <w:iCs/>
                <w:sz w:val="20"/>
                <w:szCs w:val="20"/>
              </w:rPr>
              <w:t>Islamic values</w:t>
            </w:r>
          </w:p>
          <w:p w14:paraId="3133300E" w14:textId="77777777" w:rsidR="00B513BC" w:rsidRPr="00187122" w:rsidRDefault="00B513BC" w:rsidP="00B513BC">
            <w:pPr>
              <w:pStyle w:val="Title"/>
              <w:spacing w:line="240" w:lineRule="auto"/>
              <w:jc w:val="left"/>
              <w:rPr>
                <w:b w:val="0"/>
                <w:bCs w:val="0"/>
                <w:color w:val="000000" w:themeColor="text1"/>
                <w:sz w:val="20"/>
                <w:szCs w:val="20"/>
              </w:rPr>
            </w:pPr>
          </w:p>
          <w:p w14:paraId="01B06B10" w14:textId="77777777" w:rsidR="00B513BC" w:rsidRDefault="00B513BC" w:rsidP="00B513BC">
            <w:pPr>
              <w:pStyle w:val="Title"/>
              <w:spacing w:line="240" w:lineRule="auto"/>
              <w:jc w:val="left"/>
              <w:rPr>
                <w:i/>
                <w:iCs/>
                <w:color w:val="000000" w:themeColor="text1"/>
                <w:sz w:val="20"/>
                <w:szCs w:val="20"/>
              </w:rPr>
            </w:pPr>
          </w:p>
          <w:p w14:paraId="581CF489" w14:textId="77777777" w:rsidR="00B513BC" w:rsidRDefault="00B513BC" w:rsidP="00B513BC">
            <w:pPr>
              <w:pStyle w:val="Title"/>
              <w:spacing w:line="240" w:lineRule="auto"/>
              <w:jc w:val="left"/>
              <w:rPr>
                <w:i/>
                <w:iCs/>
                <w:color w:val="000000" w:themeColor="text1"/>
                <w:sz w:val="20"/>
                <w:szCs w:val="20"/>
              </w:rPr>
            </w:pPr>
          </w:p>
          <w:p w14:paraId="13C7549E" w14:textId="3DE6D457" w:rsidR="00B513BC" w:rsidRPr="00187122" w:rsidRDefault="00B513BC" w:rsidP="00B513BC">
            <w:pPr>
              <w:pStyle w:val="Title"/>
              <w:spacing w:line="240" w:lineRule="auto"/>
              <w:jc w:val="left"/>
              <w:rPr>
                <w:b w:val="0"/>
                <w:bCs w:val="0"/>
                <w:color w:val="000000" w:themeColor="text1"/>
                <w:sz w:val="20"/>
                <w:szCs w:val="20"/>
              </w:rPr>
            </w:pPr>
          </w:p>
        </w:tc>
        <w:tc>
          <w:tcPr>
            <w:tcW w:w="6844" w:type="dxa"/>
            <w:tcBorders>
              <w:top w:val="single" w:sz="4" w:space="0" w:color="auto"/>
              <w:bottom w:val="single" w:sz="4" w:space="0" w:color="auto"/>
            </w:tcBorders>
            <w:shd w:val="clear" w:color="auto" w:fill="F2F2F2" w:themeFill="background1" w:themeFillShade="F2"/>
          </w:tcPr>
          <w:p w14:paraId="6105E878" w14:textId="58AA4148" w:rsidR="00B513BC" w:rsidRPr="006067A9" w:rsidRDefault="00DB1D6C" w:rsidP="00EA4C47">
            <w:pPr>
              <w:pStyle w:val="NormalWeb"/>
              <w:spacing w:before="0" w:beforeAutospacing="0" w:after="0" w:afterAutospacing="0"/>
              <w:ind w:firstLine="510"/>
              <w:jc w:val="both"/>
              <w:rPr>
                <w:i/>
                <w:iCs/>
                <w:sz w:val="20"/>
                <w:szCs w:val="20"/>
              </w:rPr>
            </w:pPr>
            <w:r w:rsidRPr="003E6D38">
              <w:rPr>
                <w:bCs/>
                <w:i/>
                <w:iCs/>
                <w:color w:val="000000"/>
                <w:lang w:val="en"/>
              </w:rPr>
              <w:t xml:space="preserve">The social environment, especially in daily interactions, has an important role in shaping the character and behavior of individuals, especially during adolescence which is a phase of searching for identity. This study aims to determine </w:t>
            </w:r>
            <w:r w:rsidRPr="006279B7">
              <w:rPr>
                <w:bCs/>
                <w:i/>
                <w:iCs/>
                <w:color w:val="000000"/>
                <w:lang w:val="en"/>
              </w:rPr>
              <w:t xml:space="preserve">the role of religious figures in instilling commendable behavior in adolescents, factors that influence religious figures in instilling commendable behavior, and the impact of the role of religious figures in instilling commendable behavior in adolescents in </w:t>
            </w:r>
            <w:proofErr w:type="spellStart"/>
            <w:r w:rsidRPr="006279B7">
              <w:rPr>
                <w:bCs/>
                <w:i/>
                <w:iCs/>
                <w:color w:val="000000"/>
                <w:lang w:val="en"/>
              </w:rPr>
              <w:t>Tanra</w:t>
            </w:r>
            <w:proofErr w:type="spellEnd"/>
            <w:r w:rsidRPr="006279B7">
              <w:rPr>
                <w:bCs/>
                <w:i/>
                <w:iCs/>
                <w:color w:val="000000"/>
                <w:lang w:val="en"/>
              </w:rPr>
              <w:t xml:space="preserve"> Tuo Village, </w:t>
            </w:r>
            <w:proofErr w:type="spellStart"/>
            <w:r w:rsidRPr="006279B7">
              <w:rPr>
                <w:bCs/>
                <w:i/>
                <w:iCs/>
                <w:color w:val="000000"/>
                <w:lang w:val="en"/>
              </w:rPr>
              <w:t>Cempa</w:t>
            </w:r>
            <w:proofErr w:type="spellEnd"/>
            <w:r w:rsidRPr="006279B7">
              <w:rPr>
                <w:bCs/>
                <w:i/>
                <w:iCs/>
                <w:color w:val="000000"/>
                <w:lang w:val="en"/>
              </w:rPr>
              <w:t xml:space="preserve"> District, </w:t>
            </w:r>
            <w:proofErr w:type="spellStart"/>
            <w:r w:rsidRPr="006279B7">
              <w:rPr>
                <w:bCs/>
                <w:i/>
                <w:iCs/>
                <w:color w:val="000000"/>
                <w:lang w:val="en"/>
              </w:rPr>
              <w:t>Pinrang</w:t>
            </w:r>
            <w:proofErr w:type="spellEnd"/>
            <w:r w:rsidRPr="006279B7">
              <w:rPr>
                <w:bCs/>
                <w:i/>
                <w:iCs/>
                <w:color w:val="000000"/>
                <w:lang w:val="en"/>
              </w:rPr>
              <w:t xml:space="preserve"> Regency</w:t>
            </w:r>
            <w:r w:rsidRPr="003E6D38">
              <w:rPr>
                <w:bCs/>
                <w:i/>
                <w:iCs/>
                <w:color w:val="000000"/>
                <w:lang w:val="en"/>
              </w:rPr>
              <w:t>. The research method used is qualitative</w:t>
            </w:r>
            <w:r>
              <w:rPr>
                <w:bCs/>
                <w:i/>
                <w:iCs/>
                <w:color w:val="000000"/>
                <w:lang w:val="en"/>
              </w:rPr>
              <w:t xml:space="preserve"> descriptive</w:t>
            </w:r>
            <w:r w:rsidRPr="003E6D38">
              <w:rPr>
                <w:bCs/>
                <w:i/>
                <w:iCs/>
                <w:color w:val="000000"/>
                <w:lang w:val="en"/>
              </w:rPr>
              <w:t xml:space="preserve">. The results show that </w:t>
            </w:r>
            <w:r w:rsidRPr="006279B7">
              <w:rPr>
                <w:bCs/>
                <w:i/>
                <w:iCs/>
                <w:color w:val="000000"/>
                <w:lang w:val="en"/>
              </w:rPr>
              <w:t xml:space="preserve">Religious figures play an important role in instilling good morals in teenagers in </w:t>
            </w:r>
            <w:proofErr w:type="spellStart"/>
            <w:r w:rsidRPr="006279B7">
              <w:rPr>
                <w:bCs/>
                <w:i/>
                <w:iCs/>
                <w:color w:val="000000"/>
                <w:lang w:val="en"/>
              </w:rPr>
              <w:t>Tanra</w:t>
            </w:r>
            <w:proofErr w:type="spellEnd"/>
            <w:r w:rsidRPr="006279B7">
              <w:rPr>
                <w:bCs/>
                <w:i/>
                <w:iCs/>
                <w:color w:val="000000"/>
                <w:lang w:val="en"/>
              </w:rPr>
              <w:t xml:space="preserve"> Tuo Village through religious activities such as </w:t>
            </w:r>
            <w:proofErr w:type="spellStart"/>
            <w:r w:rsidRPr="006279B7">
              <w:rPr>
                <w:bCs/>
                <w:i/>
                <w:iCs/>
                <w:color w:val="000000"/>
                <w:lang w:val="en"/>
              </w:rPr>
              <w:t>ta'lim</w:t>
            </w:r>
            <w:proofErr w:type="spellEnd"/>
            <w:r w:rsidRPr="006279B7">
              <w:rPr>
                <w:bCs/>
                <w:i/>
                <w:iCs/>
                <w:color w:val="000000"/>
                <w:lang w:val="en"/>
              </w:rPr>
              <w:t xml:space="preserve"> assemblies. The success of this guidance is influenced by the family, school, and community environment. As a result, teenagers become more aware of Islamic values, behave well, and are ready to become a generation with noble morals</w:t>
            </w:r>
            <w:r w:rsidR="00EA4C47" w:rsidRPr="006067A9">
              <w:rPr>
                <w:rFonts w:asciiTheme="majorBidi" w:hAnsiTheme="majorBidi"/>
                <w:i/>
                <w:iCs/>
                <w:sz w:val="20"/>
                <w:szCs w:val="20"/>
              </w:rPr>
              <w:t>.</w:t>
            </w:r>
          </w:p>
        </w:tc>
      </w:tr>
      <w:tr w:rsidR="00B513BC" w:rsidRPr="00187122" w14:paraId="7F62AB48" w14:textId="77777777" w:rsidTr="005C0697">
        <w:trPr>
          <w:jc w:val="center"/>
        </w:trPr>
        <w:tc>
          <w:tcPr>
            <w:tcW w:w="1627" w:type="dxa"/>
          </w:tcPr>
          <w:p w14:paraId="2DC27B81" w14:textId="77777777" w:rsidR="00B513BC" w:rsidRPr="00187122" w:rsidRDefault="00B513BC" w:rsidP="00B513BC">
            <w:pPr>
              <w:pStyle w:val="Title"/>
              <w:spacing w:line="240" w:lineRule="auto"/>
              <w:jc w:val="left"/>
              <w:rPr>
                <w:color w:val="000000" w:themeColor="text1"/>
                <w:sz w:val="20"/>
                <w:szCs w:val="20"/>
              </w:rPr>
            </w:pPr>
          </w:p>
        </w:tc>
        <w:tc>
          <w:tcPr>
            <w:tcW w:w="6844" w:type="dxa"/>
            <w:tcBorders>
              <w:top w:val="single" w:sz="4" w:space="0" w:color="auto"/>
              <w:bottom w:val="single" w:sz="4" w:space="0" w:color="auto"/>
            </w:tcBorders>
            <w:shd w:val="clear" w:color="auto" w:fill="auto"/>
          </w:tcPr>
          <w:p w14:paraId="1908BDB6" w14:textId="77777777" w:rsidR="00B513BC" w:rsidRPr="00187122" w:rsidRDefault="00B513BC" w:rsidP="00B513BC">
            <w:pPr>
              <w:pStyle w:val="Title"/>
              <w:spacing w:line="240" w:lineRule="auto"/>
              <w:rPr>
                <w:bCs w:val="0"/>
                <w:color w:val="000000" w:themeColor="text1"/>
              </w:rPr>
            </w:pPr>
          </w:p>
        </w:tc>
      </w:tr>
      <w:tr w:rsidR="00B513BC" w:rsidRPr="00187122" w14:paraId="7543FF4B" w14:textId="77777777" w:rsidTr="008F0633">
        <w:trPr>
          <w:trHeight w:val="854"/>
          <w:jc w:val="center"/>
        </w:trPr>
        <w:tc>
          <w:tcPr>
            <w:tcW w:w="1627" w:type="dxa"/>
          </w:tcPr>
          <w:p w14:paraId="5B6CDA8E" w14:textId="77777777" w:rsidR="00B513BC" w:rsidRPr="00187122" w:rsidRDefault="00B513BC" w:rsidP="00B513BC">
            <w:pPr>
              <w:pStyle w:val="Title"/>
              <w:spacing w:line="240" w:lineRule="auto"/>
              <w:jc w:val="left"/>
              <w:rPr>
                <w:b w:val="0"/>
                <w:bCs w:val="0"/>
                <w:color w:val="000000" w:themeColor="text1"/>
                <w:sz w:val="20"/>
                <w:szCs w:val="20"/>
              </w:rPr>
            </w:pPr>
            <w:r w:rsidRPr="00187122">
              <w:rPr>
                <w:i/>
                <w:iCs/>
                <w:color w:val="000000" w:themeColor="text1"/>
                <w:sz w:val="20"/>
                <w:szCs w:val="20"/>
              </w:rPr>
              <w:t>Article Info</w:t>
            </w:r>
            <w:r w:rsidRPr="00187122">
              <w:rPr>
                <w:b w:val="0"/>
                <w:bCs w:val="0"/>
                <w:color w:val="000000" w:themeColor="text1"/>
                <w:sz w:val="20"/>
                <w:szCs w:val="20"/>
              </w:rPr>
              <w:t>:</w:t>
            </w:r>
          </w:p>
          <w:p w14:paraId="7A096854" w14:textId="77777777" w:rsidR="00B513BC" w:rsidRPr="00187122" w:rsidRDefault="00B513BC" w:rsidP="00B513BC">
            <w:pPr>
              <w:pStyle w:val="Title"/>
              <w:spacing w:line="240" w:lineRule="auto"/>
              <w:jc w:val="left"/>
              <w:rPr>
                <w:b w:val="0"/>
                <w:bCs w:val="0"/>
                <w:i/>
                <w:iCs/>
                <w:color w:val="000000" w:themeColor="text1"/>
                <w:sz w:val="20"/>
                <w:szCs w:val="20"/>
              </w:rPr>
            </w:pPr>
            <w:r w:rsidRPr="00187122">
              <w:rPr>
                <w:b w:val="0"/>
                <w:bCs w:val="0"/>
                <w:i/>
                <w:iCs/>
                <w:color w:val="000000" w:themeColor="text1"/>
                <w:sz w:val="20"/>
                <w:szCs w:val="20"/>
              </w:rPr>
              <w:t>Submitted:</w:t>
            </w:r>
          </w:p>
          <w:p w14:paraId="55F44A30" w14:textId="06CE26E6" w:rsidR="00B513BC" w:rsidRPr="00187122" w:rsidRDefault="00B513BC" w:rsidP="00B513BC">
            <w:pPr>
              <w:pStyle w:val="Title"/>
              <w:spacing w:line="240" w:lineRule="auto"/>
              <w:jc w:val="left"/>
              <w:rPr>
                <w:b w:val="0"/>
                <w:bCs w:val="0"/>
                <w:i/>
                <w:iCs/>
                <w:color w:val="000000" w:themeColor="text1"/>
                <w:sz w:val="20"/>
                <w:szCs w:val="20"/>
                <w:lang w:val="en-US"/>
              </w:rPr>
            </w:pPr>
            <w:r w:rsidRPr="00187122">
              <w:rPr>
                <w:b w:val="0"/>
                <w:bCs w:val="0"/>
                <w:color w:val="000000" w:themeColor="text1"/>
                <w:sz w:val="20"/>
                <w:szCs w:val="20"/>
              </w:rPr>
              <w:t>01/</w:t>
            </w:r>
            <w:r w:rsidR="00652CF2">
              <w:rPr>
                <w:b w:val="0"/>
                <w:bCs w:val="0"/>
                <w:color w:val="000000" w:themeColor="text1"/>
                <w:sz w:val="20"/>
                <w:szCs w:val="20"/>
                <w:lang w:val="en-US"/>
              </w:rPr>
              <w:t>10</w:t>
            </w:r>
            <w:r w:rsidRPr="00187122">
              <w:rPr>
                <w:b w:val="0"/>
                <w:bCs w:val="0"/>
                <w:color w:val="000000" w:themeColor="text1"/>
                <w:sz w:val="20"/>
                <w:szCs w:val="20"/>
              </w:rPr>
              <w:t>/20</w:t>
            </w:r>
            <w:r w:rsidRPr="00187122">
              <w:rPr>
                <w:b w:val="0"/>
                <w:bCs w:val="0"/>
                <w:color w:val="000000" w:themeColor="text1"/>
                <w:sz w:val="20"/>
                <w:szCs w:val="20"/>
                <w:lang w:val="en-US"/>
              </w:rPr>
              <w:t>2</w:t>
            </w:r>
            <w:r>
              <w:rPr>
                <w:b w:val="0"/>
                <w:bCs w:val="0"/>
                <w:color w:val="000000" w:themeColor="text1"/>
                <w:sz w:val="20"/>
                <w:szCs w:val="20"/>
                <w:lang w:val="en-US"/>
              </w:rPr>
              <w:t>2</w:t>
            </w:r>
          </w:p>
          <w:p w14:paraId="17CEEE07" w14:textId="77777777" w:rsidR="00B513BC" w:rsidRPr="00187122" w:rsidRDefault="00B513BC" w:rsidP="00B513BC">
            <w:pPr>
              <w:pStyle w:val="Title"/>
              <w:spacing w:line="240" w:lineRule="auto"/>
              <w:jc w:val="left"/>
              <w:rPr>
                <w:b w:val="0"/>
                <w:bCs w:val="0"/>
                <w:i/>
                <w:iCs/>
                <w:color w:val="000000" w:themeColor="text1"/>
                <w:sz w:val="20"/>
                <w:szCs w:val="20"/>
              </w:rPr>
            </w:pPr>
            <w:r w:rsidRPr="00187122">
              <w:rPr>
                <w:b w:val="0"/>
                <w:bCs w:val="0"/>
                <w:i/>
                <w:iCs/>
                <w:color w:val="000000" w:themeColor="text1"/>
                <w:sz w:val="20"/>
                <w:szCs w:val="20"/>
              </w:rPr>
              <w:t>Revised:</w:t>
            </w:r>
          </w:p>
          <w:p w14:paraId="788E4D2B" w14:textId="3C18C45E" w:rsidR="00B513BC" w:rsidRPr="00187122" w:rsidRDefault="00B513BC" w:rsidP="00B513BC">
            <w:pPr>
              <w:pStyle w:val="Title"/>
              <w:spacing w:line="240" w:lineRule="auto"/>
              <w:jc w:val="left"/>
              <w:rPr>
                <w:b w:val="0"/>
                <w:bCs w:val="0"/>
                <w:i/>
                <w:iCs/>
                <w:color w:val="000000" w:themeColor="text1"/>
                <w:sz w:val="20"/>
                <w:szCs w:val="20"/>
                <w:lang w:val="en-US"/>
              </w:rPr>
            </w:pPr>
            <w:r w:rsidRPr="00187122">
              <w:rPr>
                <w:b w:val="0"/>
                <w:bCs w:val="0"/>
                <w:color w:val="000000" w:themeColor="text1"/>
                <w:sz w:val="20"/>
                <w:szCs w:val="20"/>
              </w:rPr>
              <w:t>08/</w:t>
            </w:r>
            <w:r w:rsidR="00652CF2">
              <w:rPr>
                <w:b w:val="0"/>
                <w:bCs w:val="0"/>
                <w:color w:val="000000" w:themeColor="text1"/>
                <w:sz w:val="20"/>
                <w:szCs w:val="20"/>
              </w:rPr>
              <w:t>11</w:t>
            </w:r>
            <w:r w:rsidRPr="00187122">
              <w:rPr>
                <w:b w:val="0"/>
                <w:bCs w:val="0"/>
                <w:color w:val="000000" w:themeColor="text1"/>
                <w:sz w:val="20"/>
                <w:szCs w:val="20"/>
              </w:rPr>
              <w:t>/20</w:t>
            </w:r>
            <w:r w:rsidRPr="00187122">
              <w:rPr>
                <w:b w:val="0"/>
                <w:bCs w:val="0"/>
                <w:color w:val="000000" w:themeColor="text1"/>
                <w:sz w:val="20"/>
                <w:szCs w:val="20"/>
                <w:lang w:val="en-US"/>
              </w:rPr>
              <w:t>2</w:t>
            </w:r>
            <w:r>
              <w:rPr>
                <w:b w:val="0"/>
                <w:bCs w:val="0"/>
                <w:color w:val="000000" w:themeColor="text1"/>
                <w:sz w:val="20"/>
                <w:szCs w:val="20"/>
                <w:lang w:val="en-US"/>
              </w:rPr>
              <w:t>2</w:t>
            </w:r>
          </w:p>
          <w:p w14:paraId="06336788" w14:textId="77777777" w:rsidR="00B513BC" w:rsidRPr="00187122" w:rsidRDefault="00B513BC" w:rsidP="00B513BC">
            <w:pPr>
              <w:pStyle w:val="Title"/>
              <w:spacing w:line="240" w:lineRule="auto"/>
              <w:jc w:val="left"/>
              <w:rPr>
                <w:b w:val="0"/>
                <w:bCs w:val="0"/>
                <w:i/>
                <w:iCs/>
                <w:color w:val="000000" w:themeColor="text1"/>
                <w:sz w:val="20"/>
                <w:szCs w:val="20"/>
              </w:rPr>
            </w:pPr>
            <w:r w:rsidRPr="00187122">
              <w:rPr>
                <w:b w:val="0"/>
                <w:bCs w:val="0"/>
                <w:i/>
                <w:iCs/>
                <w:color w:val="000000" w:themeColor="text1"/>
                <w:sz w:val="20"/>
                <w:szCs w:val="20"/>
              </w:rPr>
              <w:t>Published:</w:t>
            </w:r>
          </w:p>
          <w:p w14:paraId="7BB3ED2B" w14:textId="065B86AC" w:rsidR="00B513BC" w:rsidRPr="00187122" w:rsidRDefault="00B513BC" w:rsidP="00B513BC">
            <w:pPr>
              <w:pStyle w:val="Title"/>
              <w:spacing w:line="240" w:lineRule="auto"/>
              <w:jc w:val="left"/>
              <w:rPr>
                <w:color w:val="000000" w:themeColor="text1"/>
                <w:sz w:val="20"/>
                <w:szCs w:val="20"/>
                <w:lang w:val="en-US"/>
              </w:rPr>
            </w:pPr>
            <w:r>
              <w:rPr>
                <w:b w:val="0"/>
                <w:bCs w:val="0"/>
                <w:color w:val="000000" w:themeColor="text1"/>
                <w:sz w:val="20"/>
                <w:szCs w:val="20"/>
                <w:lang w:val="en-US"/>
              </w:rPr>
              <w:t>0</w:t>
            </w:r>
            <w:r w:rsidR="00652CF2">
              <w:rPr>
                <w:b w:val="0"/>
                <w:bCs w:val="0"/>
                <w:color w:val="000000" w:themeColor="text1"/>
                <w:sz w:val="20"/>
                <w:szCs w:val="20"/>
                <w:lang w:val="en-US"/>
              </w:rPr>
              <w:t>5</w:t>
            </w:r>
            <w:r w:rsidRPr="00187122">
              <w:rPr>
                <w:b w:val="0"/>
                <w:bCs w:val="0"/>
                <w:color w:val="000000" w:themeColor="text1"/>
                <w:sz w:val="20"/>
                <w:szCs w:val="20"/>
              </w:rPr>
              <w:t>/</w:t>
            </w:r>
            <w:r w:rsidR="00652CF2">
              <w:rPr>
                <w:b w:val="0"/>
                <w:bCs w:val="0"/>
                <w:color w:val="000000" w:themeColor="text1"/>
                <w:sz w:val="20"/>
                <w:szCs w:val="20"/>
                <w:lang w:val="en-US"/>
              </w:rPr>
              <w:t>12</w:t>
            </w:r>
            <w:r w:rsidRPr="00187122">
              <w:rPr>
                <w:b w:val="0"/>
                <w:bCs w:val="0"/>
                <w:color w:val="000000" w:themeColor="text1"/>
                <w:sz w:val="20"/>
                <w:szCs w:val="20"/>
              </w:rPr>
              <w:t>/20</w:t>
            </w:r>
            <w:r w:rsidRPr="00187122">
              <w:rPr>
                <w:b w:val="0"/>
                <w:bCs w:val="0"/>
                <w:color w:val="000000" w:themeColor="text1"/>
                <w:sz w:val="20"/>
                <w:szCs w:val="20"/>
                <w:lang w:val="en-US"/>
              </w:rPr>
              <w:t>2</w:t>
            </w:r>
            <w:r>
              <w:rPr>
                <w:b w:val="0"/>
                <w:bCs w:val="0"/>
                <w:color w:val="000000" w:themeColor="text1"/>
                <w:sz w:val="20"/>
                <w:szCs w:val="20"/>
                <w:lang w:val="en-US"/>
              </w:rPr>
              <w:t>2</w:t>
            </w:r>
          </w:p>
        </w:tc>
        <w:tc>
          <w:tcPr>
            <w:tcW w:w="6844" w:type="dxa"/>
            <w:tcBorders>
              <w:top w:val="single" w:sz="4" w:space="0" w:color="auto"/>
              <w:bottom w:val="single" w:sz="4" w:space="0" w:color="auto"/>
            </w:tcBorders>
            <w:shd w:val="clear" w:color="auto" w:fill="FFFFFF" w:themeFill="background1"/>
          </w:tcPr>
          <w:p w14:paraId="409E959D" w14:textId="77777777" w:rsidR="00B513BC" w:rsidRPr="00187122" w:rsidRDefault="00B513BC" w:rsidP="00B513BC">
            <w:pPr>
              <w:shd w:val="clear" w:color="auto" w:fill="FFFFFF" w:themeFill="background1"/>
              <w:ind w:firstLine="284"/>
              <w:contextualSpacing/>
              <w:jc w:val="both"/>
              <w:rPr>
                <w:b/>
                <w:bCs/>
                <w:color w:val="000000" w:themeColor="text1"/>
                <w:lang w:val="en-US"/>
              </w:rPr>
            </w:pPr>
            <w:r w:rsidRPr="00187122">
              <w:rPr>
                <w:b/>
                <w:bCs/>
                <w:noProof/>
                <w:color w:val="000000" w:themeColor="text1"/>
                <w:lang w:val="en-US"/>
              </w:rPr>
              <w:drawing>
                <wp:anchor distT="0" distB="0" distL="114300" distR="114300" simplePos="0" relativeHeight="251663872" behindDoc="0" locked="0" layoutInCell="1" allowOverlap="1" wp14:anchorId="33FC72EC" wp14:editId="76D19236">
                  <wp:simplePos x="0" y="0"/>
                  <wp:positionH relativeFrom="column">
                    <wp:posOffset>45720</wp:posOffset>
                  </wp:positionH>
                  <wp:positionV relativeFrom="paragraph">
                    <wp:posOffset>167640</wp:posOffset>
                  </wp:positionV>
                  <wp:extent cx="835025" cy="294005"/>
                  <wp:effectExtent l="0" t="0" r="0" b="0"/>
                  <wp:wrapTight wrapText="bothSides">
                    <wp:wrapPolygon edited="0">
                      <wp:start x="0" y="0"/>
                      <wp:lineTo x="0" y="19594"/>
                      <wp:lineTo x="21189" y="19594"/>
                      <wp:lineTo x="21189" y="0"/>
                      <wp:lineTo x="0" y="0"/>
                    </wp:wrapPolygon>
                  </wp:wrapTight>
                  <wp:docPr id="2" name="Picture 2" descr="BY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Y 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025" cy="294005"/>
                          </a:xfrm>
                          <a:prstGeom prst="rect">
                            <a:avLst/>
                          </a:prstGeom>
                          <a:noFill/>
                        </pic:spPr>
                      </pic:pic>
                    </a:graphicData>
                  </a:graphic>
                  <wp14:sizeRelH relativeFrom="page">
                    <wp14:pctWidth>0</wp14:pctWidth>
                  </wp14:sizeRelH>
                  <wp14:sizeRelV relativeFrom="page">
                    <wp14:pctHeight>0</wp14:pctHeight>
                  </wp14:sizeRelV>
                </wp:anchor>
              </w:drawing>
            </w:r>
          </w:p>
          <w:p w14:paraId="0ED750D0" w14:textId="51D8A8ED" w:rsidR="00B513BC" w:rsidRPr="008F0633" w:rsidRDefault="00B513BC" w:rsidP="00B513BC">
            <w:pPr>
              <w:pStyle w:val="Title"/>
              <w:spacing w:line="240" w:lineRule="auto"/>
              <w:jc w:val="both"/>
              <w:rPr>
                <w:b w:val="0"/>
                <w:bCs w:val="0"/>
                <w:color w:val="000000" w:themeColor="text1"/>
              </w:rPr>
            </w:pPr>
            <w:r w:rsidRPr="00187122">
              <w:rPr>
                <w:b w:val="0"/>
                <w:bCs w:val="0"/>
                <w:color w:val="000000" w:themeColor="text1"/>
                <w:sz w:val="20"/>
                <w:lang w:val="en-GB"/>
              </w:rPr>
              <w:t>This work is licensed under a Creative Commons Attribution-ShareAlike 4.0 International (CC BY-SA 4.0)</w:t>
            </w:r>
            <w:r w:rsidRPr="00187122">
              <w:rPr>
                <w:color w:val="000000" w:themeColor="text1"/>
                <w:lang w:val="en-US"/>
              </w:rPr>
              <w:tab/>
            </w:r>
          </w:p>
        </w:tc>
      </w:tr>
    </w:tbl>
    <w:p w14:paraId="7C3192AA" w14:textId="62E8455B" w:rsidR="00E25754" w:rsidRPr="00187122" w:rsidRDefault="00E25754" w:rsidP="00063D55">
      <w:pPr>
        <w:pStyle w:val="Heading1"/>
        <w:spacing w:line="240" w:lineRule="auto"/>
        <w:jc w:val="left"/>
        <w:rPr>
          <w:rFonts w:ascii="Times New Roman" w:hAnsi="Times New Roman"/>
          <w:color w:val="000000" w:themeColor="text1"/>
          <w:lang w:val="en-US"/>
        </w:rPr>
      </w:pPr>
      <w:r w:rsidRPr="00187122">
        <w:rPr>
          <w:rFonts w:ascii="Times New Roman" w:hAnsi="Times New Roman"/>
          <w:color w:val="000000" w:themeColor="text1"/>
        </w:rPr>
        <w:t xml:space="preserve">INTRODUCTION </w:t>
      </w:r>
    </w:p>
    <w:p w14:paraId="34106138" w14:textId="77777777" w:rsidR="00DB1D6C" w:rsidRPr="00E37CE2" w:rsidRDefault="00DB1D6C" w:rsidP="00DB1D6C">
      <w:pPr>
        <w:pBdr>
          <w:top w:val="nil"/>
          <w:left w:val="nil"/>
          <w:bottom w:val="nil"/>
          <w:right w:val="nil"/>
          <w:between w:val="nil"/>
        </w:pBdr>
        <w:spacing w:line="276" w:lineRule="auto"/>
        <w:ind w:right="109" w:firstLine="720"/>
        <w:jc w:val="both"/>
        <w:rPr>
          <w:color w:val="000000"/>
          <w:lang w:val="en-US"/>
        </w:rPr>
      </w:pPr>
      <w:r w:rsidRPr="00E37CE2">
        <w:rPr>
          <w:color w:val="000000"/>
          <w:lang w:val="en-US"/>
        </w:rPr>
        <w:t xml:space="preserve">Islam </w:t>
      </w:r>
      <w:proofErr w:type="spellStart"/>
      <w:r w:rsidRPr="00E37CE2">
        <w:rPr>
          <w:color w:val="000000"/>
          <w:lang w:val="en-US"/>
        </w:rPr>
        <w:t>merupakan</w:t>
      </w:r>
      <w:proofErr w:type="spellEnd"/>
      <w:r w:rsidRPr="00E37CE2">
        <w:rPr>
          <w:color w:val="000000"/>
          <w:lang w:val="en-US"/>
        </w:rPr>
        <w:t xml:space="preserve"> </w:t>
      </w:r>
      <w:proofErr w:type="spellStart"/>
      <w:r w:rsidRPr="00E37CE2">
        <w:rPr>
          <w:color w:val="000000"/>
          <w:lang w:val="en-US"/>
        </w:rPr>
        <w:t>peradaban</w:t>
      </w:r>
      <w:proofErr w:type="spellEnd"/>
      <w:r w:rsidRPr="00E37CE2">
        <w:rPr>
          <w:color w:val="000000"/>
          <w:lang w:val="en-US"/>
        </w:rPr>
        <w:t xml:space="preserve"> yang </w:t>
      </w:r>
      <w:proofErr w:type="spellStart"/>
      <w:r w:rsidRPr="00E37CE2">
        <w:rPr>
          <w:color w:val="000000"/>
          <w:lang w:val="en-US"/>
        </w:rPr>
        <w:t>menjadikan</w:t>
      </w:r>
      <w:proofErr w:type="spellEnd"/>
      <w:r w:rsidRPr="00E37CE2">
        <w:rPr>
          <w:color w:val="000000"/>
          <w:lang w:val="en-US"/>
        </w:rPr>
        <w:t xml:space="preserve"> </w:t>
      </w:r>
      <w:proofErr w:type="spellStart"/>
      <w:r w:rsidRPr="00E37CE2">
        <w:rPr>
          <w:color w:val="000000"/>
          <w:lang w:val="en-US"/>
        </w:rPr>
        <w:t>ilmu</w:t>
      </w:r>
      <w:proofErr w:type="spellEnd"/>
      <w:r w:rsidRPr="00E37CE2">
        <w:rPr>
          <w:color w:val="000000"/>
          <w:lang w:val="en-US"/>
        </w:rPr>
        <w:t xml:space="preserve"> </w:t>
      </w:r>
      <w:proofErr w:type="spellStart"/>
      <w:r w:rsidRPr="00E37CE2">
        <w:rPr>
          <w:color w:val="000000"/>
          <w:lang w:val="en-US"/>
        </w:rPr>
        <w:t>pengetahuan</w:t>
      </w:r>
      <w:proofErr w:type="spellEnd"/>
      <w:r w:rsidRPr="00E37CE2">
        <w:rPr>
          <w:color w:val="000000"/>
          <w:lang w:val="en-US"/>
        </w:rPr>
        <w:t xml:space="preserve"> dan </w:t>
      </w:r>
      <w:proofErr w:type="spellStart"/>
      <w:r w:rsidRPr="00E37CE2">
        <w:rPr>
          <w:color w:val="000000"/>
          <w:lang w:val="en-US"/>
        </w:rPr>
        <w:t>pendidikan</w:t>
      </w:r>
      <w:proofErr w:type="spellEnd"/>
      <w:r w:rsidRPr="00E37CE2">
        <w:rPr>
          <w:color w:val="000000"/>
          <w:lang w:val="en-US"/>
        </w:rPr>
        <w:t xml:space="preserve"> </w:t>
      </w:r>
      <w:proofErr w:type="spellStart"/>
      <w:r w:rsidRPr="00E37CE2">
        <w:rPr>
          <w:color w:val="000000"/>
          <w:lang w:val="en-US"/>
        </w:rPr>
        <w:t>sebagai</w:t>
      </w:r>
      <w:proofErr w:type="spellEnd"/>
      <w:r w:rsidRPr="00E37CE2">
        <w:rPr>
          <w:color w:val="000000"/>
          <w:lang w:val="en-US"/>
        </w:rPr>
        <w:t xml:space="preserve"> pilar </w:t>
      </w:r>
      <w:proofErr w:type="spellStart"/>
      <w:r w:rsidRPr="00E37CE2">
        <w:rPr>
          <w:color w:val="000000"/>
          <w:lang w:val="en-US"/>
        </w:rPr>
        <w:t>utama</w:t>
      </w:r>
      <w:proofErr w:type="spellEnd"/>
      <w:r w:rsidRPr="00E37CE2">
        <w:rPr>
          <w:color w:val="000000"/>
          <w:lang w:val="en-US"/>
        </w:rPr>
        <w:t xml:space="preserve"> </w:t>
      </w:r>
      <w:proofErr w:type="spellStart"/>
      <w:r w:rsidRPr="00E37CE2">
        <w:rPr>
          <w:color w:val="000000"/>
          <w:lang w:val="en-US"/>
        </w:rPr>
        <w:t>dalam</w:t>
      </w:r>
      <w:proofErr w:type="spellEnd"/>
      <w:r w:rsidRPr="00E37CE2">
        <w:rPr>
          <w:color w:val="000000"/>
          <w:lang w:val="en-US"/>
        </w:rPr>
        <w:t xml:space="preserve"> </w:t>
      </w:r>
      <w:proofErr w:type="spellStart"/>
      <w:r w:rsidRPr="00E37CE2">
        <w:rPr>
          <w:color w:val="000000"/>
          <w:lang w:val="en-US"/>
        </w:rPr>
        <w:t>membentuk</w:t>
      </w:r>
      <w:proofErr w:type="spellEnd"/>
      <w:r w:rsidRPr="00E37CE2">
        <w:rPr>
          <w:color w:val="000000"/>
          <w:lang w:val="en-US"/>
        </w:rPr>
        <w:t xml:space="preserve"> </w:t>
      </w:r>
      <w:proofErr w:type="spellStart"/>
      <w:r w:rsidRPr="00E37CE2">
        <w:rPr>
          <w:color w:val="000000"/>
          <w:lang w:val="en-US"/>
        </w:rPr>
        <w:t>masyarakat</w:t>
      </w:r>
      <w:proofErr w:type="spellEnd"/>
      <w:r w:rsidRPr="00E37CE2">
        <w:rPr>
          <w:color w:val="000000"/>
          <w:lang w:val="en-US"/>
        </w:rPr>
        <w:t xml:space="preserve"> yang </w:t>
      </w:r>
      <w:proofErr w:type="spellStart"/>
      <w:r w:rsidRPr="00E37CE2">
        <w:rPr>
          <w:color w:val="000000"/>
          <w:lang w:val="en-US"/>
        </w:rPr>
        <w:t>beradab</w:t>
      </w:r>
      <w:proofErr w:type="spellEnd"/>
      <w:r w:rsidRPr="00E37CE2">
        <w:rPr>
          <w:color w:val="000000"/>
          <w:lang w:val="en-US"/>
        </w:rPr>
        <w:t xml:space="preserve">. Dalam </w:t>
      </w:r>
      <w:proofErr w:type="spellStart"/>
      <w:r w:rsidRPr="00E37CE2">
        <w:rPr>
          <w:color w:val="000000"/>
          <w:lang w:val="en-US"/>
        </w:rPr>
        <w:t>pandangan</w:t>
      </w:r>
      <w:proofErr w:type="spellEnd"/>
      <w:r w:rsidRPr="00E37CE2">
        <w:rPr>
          <w:color w:val="000000"/>
          <w:lang w:val="en-US"/>
        </w:rPr>
        <w:t xml:space="preserve"> Islam, </w:t>
      </w:r>
      <w:proofErr w:type="spellStart"/>
      <w:r w:rsidRPr="00E37CE2">
        <w:rPr>
          <w:color w:val="000000"/>
          <w:lang w:val="en-US"/>
        </w:rPr>
        <w:t>pendidikan</w:t>
      </w:r>
      <w:proofErr w:type="spellEnd"/>
      <w:r w:rsidRPr="00E37CE2">
        <w:rPr>
          <w:color w:val="000000"/>
          <w:lang w:val="en-US"/>
        </w:rPr>
        <w:t xml:space="preserve"> </w:t>
      </w:r>
      <w:proofErr w:type="spellStart"/>
      <w:r w:rsidRPr="00E37CE2">
        <w:rPr>
          <w:color w:val="000000"/>
          <w:lang w:val="en-US"/>
        </w:rPr>
        <w:t>tidak</w:t>
      </w:r>
      <w:proofErr w:type="spellEnd"/>
      <w:r w:rsidRPr="00E37CE2">
        <w:rPr>
          <w:color w:val="000000"/>
          <w:lang w:val="en-US"/>
        </w:rPr>
        <w:t xml:space="preserve"> </w:t>
      </w:r>
      <w:proofErr w:type="spellStart"/>
      <w:r w:rsidRPr="00E37CE2">
        <w:rPr>
          <w:color w:val="000000"/>
          <w:lang w:val="en-US"/>
        </w:rPr>
        <w:t>hanya</w:t>
      </w:r>
      <w:proofErr w:type="spellEnd"/>
      <w:r w:rsidRPr="00E37CE2">
        <w:rPr>
          <w:color w:val="000000"/>
          <w:lang w:val="en-US"/>
        </w:rPr>
        <w:t xml:space="preserve"> </w:t>
      </w:r>
      <w:proofErr w:type="spellStart"/>
      <w:r w:rsidRPr="00E37CE2">
        <w:rPr>
          <w:color w:val="000000"/>
          <w:lang w:val="en-US"/>
        </w:rPr>
        <w:t>mencakup</w:t>
      </w:r>
      <w:proofErr w:type="spellEnd"/>
      <w:r w:rsidRPr="00E37CE2">
        <w:rPr>
          <w:color w:val="000000"/>
          <w:lang w:val="en-US"/>
        </w:rPr>
        <w:t xml:space="preserve"> </w:t>
      </w:r>
      <w:proofErr w:type="spellStart"/>
      <w:r w:rsidRPr="00E37CE2">
        <w:rPr>
          <w:color w:val="000000"/>
          <w:lang w:val="en-US"/>
        </w:rPr>
        <w:t>aspek</w:t>
      </w:r>
      <w:proofErr w:type="spellEnd"/>
      <w:r w:rsidRPr="00E37CE2">
        <w:rPr>
          <w:color w:val="000000"/>
          <w:lang w:val="en-US"/>
        </w:rPr>
        <w:t xml:space="preserve"> </w:t>
      </w:r>
      <w:proofErr w:type="spellStart"/>
      <w:r w:rsidRPr="00E37CE2">
        <w:rPr>
          <w:color w:val="000000"/>
          <w:lang w:val="en-US"/>
        </w:rPr>
        <w:t>fisik</w:t>
      </w:r>
      <w:proofErr w:type="spellEnd"/>
      <w:r w:rsidRPr="00E37CE2">
        <w:rPr>
          <w:color w:val="000000"/>
          <w:lang w:val="en-US"/>
        </w:rPr>
        <w:t xml:space="preserve"> </w:t>
      </w:r>
      <w:proofErr w:type="spellStart"/>
      <w:r w:rsidRPr="00E37CE2">
        <w:rPr>
          <w:color w:val="000000"/>
          <w:lang w:val="en-US"/>
        </w:rPr>
        <w:t>tetapi</w:t>
      </w:r>
      <w:proofErr w:type="spellEnd"/>
      <w:r w:rsidRPr="00E37CE2">
        <w:rPr>
          <w:color w:val="000000"/>
          <w:lang w:val="en-US"/>
        </w:rPr>
        <w:t xml:space="preserve"> juga </w:t>
      </w:r>
      <w:proofErr w:type="spellStart"/>
      <w:r w:rsidRPr="00E37CE2">
        <w:rPr>
          <w:color w:val="000000"/>
          <w:lang w:val="en-US"/>
        </w:rPr>
        <w:t>dimensi</w:t>
      </w:r>
      <w:proofErr w:type="spellEnd"/>
      <w:r w:rsidRPr="00E37CE2">
        <w:rPr>
          <w:color w:val="000000"/>
          <w:lang w:val="en-US"/>
        </w:rPr>
        <w:t xml:space="preserve"> </w:t>
      </w:r>
      <w:proofErr w:type="spellStart"/>
      <w:r w:rsidRPr="00E37CE2">
        <w:rPr>
          <w:color w:val="000000"/>
          <w:lang w:val="en-US"/>
        </w:rPr>
        <w:t>metafisik</w:t>
      </w:r>
      <w:proofErr w:type="spellEnd"/>
      <w:r w:rsidRPr="00E37CE2">
        <w:rPr>
          <w:color w:val="000000"/>
          <w:lang w:val="en-US"/>
        </w:rPr>
        <w:t xml:space="preserve"> yang </w:t>
      </w:r>
      <w:proofErr w:type="spellStart"/>
      <w:r w:rsidRPr="00E37CE2">
        <w:rPr>
          <w:color w:val="000000"/>
          <w:lang w:val="en-US"/>
        </w:rPr>
        <w:t>saling</w:t>
      </w:r>
      <w:proofErr w:type="spellEnd"/>
      <w:r w:rsidRPr="00E37CE2">
        <w:rPr>
          <w:color w:val="000000"/>
          <w:lang w:val="en-US"/>
        </w:rPr>
        <w:t xml:space="preserve"> </w:t>
      </w:r>
      <w:proofErr w:type="spellStart"/>
      <w:r w:rsidRPr="00E37CE2">
        <w:rPr>
          <w:color w:val="000000"/>
          <w:lang w:val="en-US"/>
        </w:rPr>
        <w:t>melengkapi</w:t>
      </w:r>
      <w:proofErr w:type="spellEnd"/>
      <w:r w:rsidRPr="00E37CE2">
        <w:rPr>
          <w:color w:val="000000"/>
          <w:lang w:val="en-US"/>
        </w:rPr>
        <w:t xml:space="preserve">. Pendidikan </w:t>
      </w:r>
      <w:proofErr w:type="spellStart"/>
      <w:r w:rsidRPr="00E37CE2">
        <w:rPr>
          <w:color w:val="000000"/>
          <w:lang w:val="en-US"/>
        </w:rPr>
        <w:t>dalam</w:t>
      </w:r>
      <w:proofErr w:type="spellEnd"/>
      <w:r w:rsidRPr="00E37CE2">
        <w:rPr>
          <w:color w:val="000000"/>
          <w:lang w:val="en-US"/>
        </w:rPr>
        <w:t xml:space="preserve"> Islam </w:t>
      </w:r>
      <w:proofErr w:type="spellStart"/>
      <w:r w:rsidRPr="00E37CE2">
        <w:rPr>
          <w:color w:val="000000"/>
          <w:lang w:val="en-US"/>
        </w:rPr>
        <w:t>tidak</w:t>
      </w:r>
      <w:proofErr w:type="spellEnd"/>
      <w:r w:rsidRPr="00E37CE2">
        <w:rPr>
          <w:color w:val="000000"/>
          <w:lang w:val="en-US"/>
        </w:rPr>
        <w:t xml:space="preserve"> </w:t>
      </w:r>
      <w:proofErr w:type="spellStart"/>
      <w:r w:rsidRPr="00E37CE2">
        <w:rPr>
          <w:color w:val="000000"/>
          <w:lang w:val="en-US"/>
        </w:rPr>
        <w:t>terpisah</w:t>
      </w:r>
      <w:proofErr w:type="spellEnd"/>
      <w:r w:rsidRPr="00E37CE2">
        <w:rPr>
          <w:color w:val="000000"/>
          <w:lang w:val="en-US"/>
        </w:rPr>
        <w:t xml:space="preserve"> </w:t>
      </w:r>
      <w:proofErr w:type="spellStart"/>
      <w:r w:rsidRPr="00E37CE2">
        <w:rPr>
          <w:color w:val="000000"/>
          <w:lang w:val="en-US"/>
        </w:rPr>
        <w:t>dari</w:t>
      </w:r>
      <w:proofErr w:type="spellEnd"/>
      <w:r w:rsidRPr="00E37CE2">
        <w:rPr>
          <w:color w:val="000000"/>
          <w:lang w:val="en-US"/>
        </w:rPr>
        <w:t xml:space="preserve"> </w:t>
      </w:r>
      <w:proofErr w:type="spellStart"/>
      <w:r w:rsidRPr="00E37CE2">
        <w:rPr>
          <w:color w:val="000000"/>
          <w:lang w:val="en-US"/>
        </w:rPr>
        <w:t>peradaban</w:t>
      </w:r>
      <w:proofErr w:type="spellEnd"/>
      <w:r w:rsidRPr="00E37CE2">
        <w:rPr>
          <w:color w:val="000000"/>
          <w:lang w:val="en-US"/>
        </w:rPr>
        <w:t xml:space="preserve">, </w:t>
      </w:r>
      <w:proofErr w:type="spellStart"/>
      <w:r w:rsidRPr="00E37CE2">
        <w:rPr>
          <w:color w:val="000000"/>
          <w:lang w:val="en-US"/>
        </w:rPr>
        <w:t>sebab</w:t>
      </w:r>
      <w:proofErr w:type="spellEnd"/>
      <w:r w:rsidRPr="00E37CE2">
        <w:rPr>
          <w:color w:val="000000"/>
          <w:lang w:val="en-US"/>
        </w:rPr>
        <w:t xml:space="preserve"> </w:t>
      </w:r>
      <w:proofErr w:type="spellStart"/>
      <w:r w:rsidRPr="00E37CE2">
        <w:rPr>
          <w:color w:val="000000"/>
          <w:lang w:val="en-US"/>
        </w:rPr>
        <w:t>keduanya</w:t>
      </w:r>
      <w:proofErr w:type="spellEnd"/>
      <w:r w:rsidRPr="00E37CE2">
        <w:rPr>
          <w:color w:val="000000"/>
          <w:lang w:val="en-US"/>
        </w:rPr>
        <w:t xml:space="preserve"> </w:t>
      </w:r>
      <w:proofErr w:type="spellStart"/>
      <w:r w:rsidRPr="00E37CE2">
        <w:rPr>
          <w:color w:val="000000"/>
          <w:lang w:val="en-US"/>
        </w:rPr>
        <w:t>saling</w:t>
      </w:r>
      <w:proofErr w:type="spellEnd"/>
      <w:r w:rsidRPr="00E37CE2">
        <w:rPr>
          <w:color w:val="000000"/>
          <w:lang w:val="en-US"/>
        </w:rPr>
        <w:t xml:space="preserve"> </w:t>
      </w:r>
      <w:proofErr w:type="spellStart"/>
      <w:r w:rsidRPr="00E37CE2">
        <w:rPr>
          <w:color w:val="000000"/>
          <w:lang w:val="en-US"/>
        </w:rPr>
        <w:t>menghidupi</w:t>
      </w:r>
      <w:proofErr w:type="spellEnd"/>
      <w:r w:rsidRPr="00E37CE2">
        <w:rPr>
          <w:color w:val="000000"/>
          <w:lang w:val="en-US"/>
        </w:rPr>
        <w:t xml:space="preserve"> dan </w:t>
      </w:r>
      <w:proofErr w:type="spellStart"/>
      <w:r w:rsidRPr="00E37CE2">
        <w:rPr>
          <w:color w:val="000000"/>
          <w:lang w:val="en-US"/>
        </w:rPr>
        <w:t>memperkuat</w:t>
      </w:r>
      <w:proofErr w:type="spellEnd"/>
      <w:r w:rsidRPr="00E37CE2">
        <w:rPr>
          <w:color w:val="000000"/>
          <w:lang w:val="en-US"/>
        </w:rPr>
        <w:t xml:space="preserve">. Peran </w:t>
      </w:r>
      <w:proofErr w:type="spellStart"/>
      <w:r w:rsidRPr="00E37CE2">
        <w:rPr>
          <w:color w:val="000000"/>
          <w:lang w:val="en-US"/>
        </w:rPr>
        <w:t>pendidikan</w:t>
      </w:r>
      <w:proofErr w:type="spellEnd"/>
      <w:r w:rsidRPr="00E37CE2">
        <w:rPr>
          <w:color w:val="000000"/>
          <w:lang w:val="en-US"/>
        </w:rPr>
        <w:t xml:space="preserve"> </w:t>
      </w:r>
      <w:proofErr w:type="spellStart"/>
      <w:r w:rsidRPr="00E37CE2">
        <w:rPr>
          <w:color w:val="000000"/>
          <w:lang w:val="en-US"/>
        </w:rPr>
        <w:t>ini</w:t>
      </w:r>
      <w:proofErr w:type="spellEnd"/>
      <w:r w:rsidRPr="00E37CE2">
        <w:rPr>
          <w:color w:val="000000"/>
          <w:lang w:val="en-US"/>
        </w:rPr>
        <w:t xml:space="preserve"> </w:t>
      </w:r>
      <w:proofErr w:type="spellStart"/>
      <w:r w:rsidRPr="00E37CE2">
        <w:rPr>
          <w:color w:val="000000"/>
          <w:lang w:val="en-US"/>
        </w:rPr>
        <w:t>telah</w:t>
      </w:r>
      <w:proofErr w:type="spellEnd"/>
      <w:r w:rsidRPr="00E37CE2">
        <w:rPr>
          <w:color w:val="000000"/>
          <w:lang w:val="en-US"/>
        </w:rPr>
        <w:t xml:space="preserve"> </w:t>
      </w:r>
      <w:proofErr w:type="spellStart"/>
      <w:r w:rsidRPr="00E37CE2">
        <w:rPr>
          <w:color w:val="000000"/>
          <w:lang w:val="en-US"/>
        </w:rPr>
        <w:t>menjadi</w:t>
      </w:r>
      <w:proofErr w:type="spellEnd"/>
      <w:r w:rsidRPr="00E37CE2">
        <w:rPr>
          <w:color w:val="000000"/>
          <w:lang w:val="en-US"/>
        </w:rPr>
        <w:t xml:space="preserve"> </w:t>
      </w:r>
      <w:proofErr w:type="spellStart"/>
      <w:r w:rsidRPr="00E37CE2">
        <w:rPr>
          <w:color w:val="000000"/>
          <w:lang w:val="en-US"/>
        </w:rPr>
        <w:t>bagian</w:t>
      </w:r>
      <w:proofErr w:type="spellEnd"/>
      <w:r w:rsidRPr="00E37CE2">
        <w:rPr>
          <w:color w:val="000000"/>
          <w:lang w:val="en-US"/>
        </w:rPr>
        <w:t xml:space="preserve"> integral </w:t>
      </w:r>
      <w:proofErr w:type="spellStart"/>
      <w:r w:rsidRPr="00E37CE2">
        <w:rPr>
          <w:color w:val="000000"/>
          <w:lang w:val="en-US"/>
        </w:rPr>
        <w:t>dalam</w:t>
      </w:r>
      <w:proofErr w:type="spellEnd"/>
      <w:r w:rsidRPr="00E37CE2">
        <w:rPr>
          <w:color w:val="000000"/>
          <w:lang w:val="en-US"/>
        </w:rPr>
        <w:t xml:space="preserve"> proses </w:t>
      </w:r>
      <w:proofErr w:type="spellStart"/>
      <w:r w:rsidRPr="00E37CE2">
        <w:rPr>
          <w:color w:val="000000"/>
          <w:lang w:val="en-US"/>
        </w:rPr>
        <w:t>dakwah</w:t>
      </w:r>
      <w:proofErr w:type="spellEnd"/>
      <w:r w:rsidRPr="00E37CE2">
        <w:rPr>
          <w:color w:val="000000"/>
          <w:lang w:val="en-US"/>
        </w:rPr>
        <w:t xml:space="preserve"> Islam </w:t>
      </w:r>
      <w:proofErr w:type="spellStart"/>
      <w:r w:rsidRPr="00E37CE2">
        <w:rPr>
          <w:color w:val="000000"/>
          <w:lang w:val="en-US"/>
        </w:rPr>
        <w:t>sejak</w:t>
      </w:r>
      <w:proofErr w:type="spellEnd"/>
      <w:r w:rsidRPr="00E37CE2">
        <w:rPr>
          <w:color w:val="000000"/>
          <w:lang w:val="en-US"/>
        </w:rPr>
        <w:t xml:space="preserve"> </w:t>
      </w:r>
      <w:proofErr w:type="spellStart"/>
      <w:r w:rsidRPr="00E37CE2">
        <w:rPr>
          <w:color w:val="000000"/>
          <w:lang w:val="en-US"/>
        </w:rPr>
        <w:t>awal</w:t>
      </w:r>
      <w:proofErr w:type="spellEnd"/>
      <w:r w:rsidRPr="00E37CE2">
        <w:rPr>
          <w:color w:val="000000"/>
          <w:lang w:val="en-US"/>
        </w:rPr>
        <w:t xml:space="preserve"> </w:t>
      </w:r>
      <w:proofErr w:type="spellStart"/>
      <w:r w:rsidRPr="00E37CE2">
        <w:rPr>
          <w:color w:val="000000"/>
          <w:lang w:val="en-US"/>
        </w:rPr>
        <w:t>penyebarannya</w:t>
      </w:r>
      <w:proofErr w:type="spellEnd"/>
      <w:r w:rsidRPr="00E37CE2">
        <w:rPr>
          <w:color w:val="000000"/>
          <w:lang w:val="en-US"/>
        </w:rPr>
        <w:t xml:space="preserve">, </w:t>
      </w:r>
      <w:proofErr w:type="spellStart"/>
      <w:r w:rsidRPr="00E37CE2">
        <w:rPr>
          <w:color w:val="000000"/>
          <w:lang w:val="en-US"/>
        </w:rPr>
        <w:t>termasuk</w:t>
      </w:r>
      <w:proofErr w:type="spellEnd"/>
      <w:r w:rsidRPr="00E37CE2">
        <w:rPr>
          <w:color w:val="000000"/>
          <w:lang w:val="en-US"/>
        </w:rPr>
        <w:t xml:space="preserve"> di Indonesia.</w:t>
      </w:r>
      <w:r>
        <w:rPr>
          <w:color w:val="000000"/>
          <w:lang w:val="en-US"/>
        </w:rPr>
        <w:t xml:space="preserve"> </w:t>
      </w:r>
      <w:proofErr w:type="spellStart"/>
      <w:r w:rsidRPr="00E37CE2">
        <w:rPr>
          <w:color w:val="000000"/>
          <w:lang w:val="en-US"/>
        </w:rPr>
        <w:t>Penyebaran</w:t>
      </w:r>
      <w:proofErr w:type="spellEnd"/>
      <w:r w:rsidRPr="00E37CE2">
        <w:rPr>
          <w:color w:val="000000"/>
          <w:lang w:val="en-US"/>
        </w:rPr>
        <w:t xml:space="preserve"> Islam di Nusantara </w:t>
      </w:r>
      <w:proofErr w:type="spellStart"/>
      <w:r w:rsidRPr="00E37CE2">
        <w:rPr>
          <w:color w:val="000000"/>
          <w:lang w:val="en-US"/>
        </w:rPr>
        <w:t>tidak</w:t>
      </w:r>
      <w:proofErr w:type="spellEnd"/>
      <w:r w:rsidRPr="00E37CE2">
        <w:rPr>
          <w:color w:val="000000"/>
          <w:lang w:val="en-US"/>
        </w:rPr>
        <w:t xml:space="preserve"> </w:t>
      </w:r>
      <w:proofErr w:type="spellStart"/>
      <w:r w:rsidRPr="00E37CE2">
        <w:rPr>
          <w:color w:val="000000"/>
          <w:lang w:val="en-US"/>
        </w:rPr>
        <w:t>dapat</w:t>
      </w:r>
      <w:proofErr w:type="spellEnd"/>
      <w:r w:rsidRPr="00E37CE2">
        <w:rPr>
          <w:color w:val="000000"/>
          <w:lang w:val="en-US"/>
        </w:rPr>
        <w:t xml:space="preserve"> </w:t>
      </w:r>
      <w:proofErr w:type="spellStart"/>
      <w:r w:rsidRPr="00E37CE2">
        <w:rPr>
          <w:color w:val="000000"/>
          <w:lang w:val="en-US"/>
        </w:rPr>
        <w:t>dilepaskan</w:t>
      </w:r>
      <w:proofErr w:type="spellEnd"/>
      <w:r w:rsidRPr="00E37CE2">
        <w:rPr>
          <w:color w:val="000000"/>
          <w:lang w:val="en-US"/>
        </w:rPr>
        <w:t xml:space="preserve"> </w:t>
      </w:r>
      <w:proofErr w:type="spellStart"/>
      <w:r w:rsidRPr="00E37CE2">
        <w:rPr>
          <w:color w:val="000000"/>
          <w:lang w:val="en-US"/>
        </w:rPr>
        <w:t>dari</w:t>
      </w:r>
      <w:proofErr w:type="spellEnd"/>
      <w:r w:rsidRPr="00E37CE2">
        <w:rPr>
          <w:color w:val="000000"/>
          <w:lang w:val="en-US"/>
        </w:rPr>
        <w:t xml:space="preserve"> </w:t>
      </w:r>
      <w:proofErr w:type="spellStart"/>
      <w:r w:rsidRPr="00E37CE2">
        <w:rPr>
          <w:color w:val="000000"/>
          <w:lang w:val="en-US"/>
        </w:rPr>
        <w:t>kontribusi</w:t>
      </w:r>
      <w:proofErr w:type="spellEnd"/>
      <w:r w:rsidRPr="00E37CE2">
        <w:rPr>
          <w:color w:val="000000"/>
          <w:lang w:val="en-US"/>
        </w:rPr>
        <w:t xml:space="preserve"> para </w:t>
      </w:r>
      <w:proofErr w:type="spellStart"/>
      <w:r w:rsidRPr="00E37CE2">
        <w:rPr>
          <w:color w:val="000000"/>
          <w:lang w:val="en-US"/>
        </w:rPr>
        <w:lastRenderedPageBreak/>
        <w:t>tokoh</w:t>
      </w:r>
      <w:proofErr w:type="spellEnd"/>
      <w:r w:rsidRPr="00E37CE2">
        <w:rPr>
          <w:color w:val="000000"/>
          <w:lang w:val="en-US"/>
        </w:rPr>
        <w:t xml:space="preserve"> agama yang </w:t>
      </w:r>
      <w:proofErr w:type="spellStart"/>
      <w:r w:rsidRPr="00E37CE2">
        <w:rPr>
          <w:color w:val="000000"/>
          <w:lang w:val="en-US"/>
        </w:rPr>
        <w:t>menyebarkan</w:t>
      </w:r>
      <w:proofErr w:type="spellEnd"/>
      <w:r w:rsidRPr="00E37CE2">
        <w:rPr>
          <w:color w:val="000000"/>
          <w:lang w:val="en-US"/>
        </w:rPr>
        <w:t xml:space="preserve"> </w:t>
      </w:r>
      <w:proofErr w:type="spellStart"/>
      <w:r w:rsidRPr="00E37CE2">
        <w:rPr>
          <w:color w:val="000000"/>
          <w:lang w:val="en-US"/>
        </w:rPr>
        <w:t>ajaran</w:t>
      </w:r>
      <w:proofErr w:type="spellEnd"/>
      <w:r w:rsidRPr="00E37CE2">
        <w:rPr>
          <w:color w:val="000000"/>
          <w:lang w:val="en-US"/>
        </w:rPr>
        <w:t xml:space="preserve"> Islam </w:t>
      </w:r>
      <w:proofErr w:type="spellStart"/>
      <w:r w:rsidRPr="00E37CE2">
        <w:rPr>
          <w:color w:val="000000"/>
          <w:lang w:val="en-US"/>
        </w:rPr>
        <w:t>melalui</w:t>
      </w:r>
      <w:proofErr w:type="spellEnd"/>
      <w:r w:rsidRPr="00E37CE2">
        <w:rPr>
          <w:color w:val="000000"/>
          <w:lang w:val="en-US"/>
        </w:rPr>
        <w:t xml:space="preserve"> </w:t>
      </w:r>
      <w:proofErr w:type="spellStart"/>
      <w:r w:rsidRPr="00E37CE2">
        <w:rPr>
          <w:color w:val="000000"/>
          <w:lang w:val="en-US"/>
        </w:rPr>
        <w:t>pendekatan</w:t>
      </w:r>
      <w:proofErr w:type="spellEnd"/>
      <w:r w:rsidRPr="00E37CE2">
        <w:rPr>
          <w:color w:val="000000"/>
          <w:lang w:val="en-US"/>
        </w:rPr>
        <w:t xml:space="preserve"> yang </w:t>
      </w:r>
      <w:proofErr w:type="spellStart"/>
      <w:r w:rsidRPr="00E37CE2">
        <w:rPr>
          <w:color w:val="000000"/>
          <w:lang w:val="en-US"/>
        </w:rPr>
        <w:t>santun</w:t>
      </w:r>
      <w:proofErr w:type="spellEnd"/>
      <w:r w:rsidRPr="00E37CE2">
        <w:rPr>
          <w:color w:val="000000"/>
          <w:lang w:val="en-US"/>
        </w:rPr>
        <w:t xml:space="preserve">, </w:t>
      </w:r>
      <w:proofErr w:type="spellStart"/>
      <w:r w:rsidRPr="00E37CE2">
        <w:rPr>
          <w:color w:val="000000"/>
          <w:lang w:val="en-US"/>
        </w:rPr>
        <w:t>kultural</w:t>
      </w:r>
      <w:proofErr w:type="spellEnd"/>
      <w:r w:rsidRPr="00E37CE2">
        <w:rPr>
          <w:color w:val="000000"/>
          <w:lang w:val="en-US"/>
        </w:rPr>
        <w:t xml:space="preserve">, dan </w:t>
      </w:r>
      <w:proofErr w:type="spellStart"/>
      <w:r w:rsidRPr="00E37CE2">
        <w:rPr>
          <w:color w:val="000000"/>
          <w:lang w:val="en-US"/>
        </w:rPr>
        <w:t>penuh</w:t>
      </w:r>
      <w:proofErr w:type="spellEnd"/>
      <w:r w:rsidRPr="00E37CE2">
        <w:rPr>
          <w:color w:val="000000"/>
          <w:lang w:val="en-US"/>
        </w:rPr>
        <w:t xml:space="preserve"> </w:t>
      </w:r>
      <w:proofErr w:type="spellStart"/>
      <w:r w:rsidRPr="00E37CE2">
        <w:rPr>
          <w:color w:val="000000"/>
          <w:lang w:val="en-US"/>
        </w:rPr>
        <w:t>kearifan</w:t>
      </w:r>
      <w:proofErr w:type="spellEnd"/>
      <w:r w:rsidRPr="00E37CE2">
        <w:rPr>
          <w:color w:val="000000"/>
          <w:lang w:val="en-US"/>
        </w:rPr>
        <w:t xml:space="preserve"> </w:t>
      </w:r>
      <w:proofErr w:type="spellStart"/>
      <w:r w:rsidRPr="00E37CE2">
        <w:rPr>
          <w:color w:val="000000"/>
          <w:lang w:val="en-US"/>
        </w:rPr>
        <w:t>lokal</w:t>
      </w:r>
      <w:proofErr w:type="spellEnd"/>
      <w:r w:rsidRPr="00E37CE2">
        <w:rPr>
          <w:color w:val="000000"/>
          <w:lang w:val="en-US"/>
        </w:rPr>
        <w:t xml:space="preserve">. Para </w:t>
      </w:r>
      <w:proofErr w:type="spellStart"/>
      <w:r w:rsidRPr="00E37CE2">
        <w:rPr>
          <w:color w:val="000000"/>
          <w:lang w:val="en-US"/>
        </w:rPr>
        <w:t>Walisongo</w:t>
      </w:r>
      <w:proofErr w:type="spellEnd"/>
      <w:r w:rsidRPr="00E37CE2">
        <w:rPr>
          <w:color w:val="000000"/>
          <w:lang w:val="en-US"/>
        </w:rPr>
        <w:t xml:space="preserve">, </w:t>
      </w:r>
      <w:proofErr w:type="spellStart"/>
      <w:r w:rsidRPr="00E37CE2">
        <w:rPr>
          <w:color w:val="000000"/>
          <w:lang w:val="en-US"/>
        </w:rPr>
        <w:t>misalnya</w:t>
      </w:r>
      <w:proofErr w:type="spellEnd"/>
      <w:r w:rsidRPr="00E37CE2">
        <w:rPr>
          <w:color w:val="000000"/>
          <w:lang w:val="en-US"/>
        </w:rPr>
        <w:t xml:space="preserve">, </w:t>
      </w:r>
      <w:proofErr w:type="spellStart"/>
      <w:r w:rsidRPr="00E37CE2">
        <w:rPr>
          <w:color w:val="000000"/>
          <w:lang w:val="en-US"/>
        </w:rPr>
        <w:t>memainkan</w:t>
      </w:r>
      <w:proofErr w:type="spellEnd"/>
      <w:r w:rsidRPr="00E37CE2">
        <w:rPr>
          <w:color w:val="000000"/>
          <w:lang w:val="en-US"/>
        </w:rPr>
        <w:t xml:space="preserve"> </w:t>
      </w:r>
      <w:proofErr w:type="spellStart"/>
      <w:r w:rsidRPr="00E37CE2">
        <w:rPr>
          <w:color w:val="000000"/>
          <w:lang w:val="en-US"/>
        </w:rPr>
        <w:t>peran</w:t>
      </w:r>
      <w:proofErr w:type="spellEnd"/>
      <w:r w:rsidRPr="00E37CE2">
        <w:rPr>
          <w:color w:val="000000"/>
          <w:lang w:val="en-US"/>
        </w:rPr>
        <w:t xml:space="preserve"> </w:t>
      </w:r>
      <w:proofErr w:type="spellStart"/>
      <w:r w:rsidRPr="00E37CE2">
        <w:rPr>
          <w:color w:val="000000"/>
          <w:lang w:val="en-US"/>
        </w:rPr>
        <w:t>penting</w:t>
      </w:r>
      <w:proofErr w:type="spellEnd"/>
      <w:r w:rsidRPr="00E37CE2">
        <w:rPr>
          <w:color w:val="000000"/>
          <w:lang w:val="en-US"/>
        </w:rPr>
        <w:t xml:space="preserve"> </w:t>
      </w:r>
      <w:proofErr w:type="spellStart"/>
      <w:r w:rsidRPr="00E37CE2">
        <w:rPr>
          <w:color w:val="000000"/>
          <w:lang w:val="en-US"/>
        </w:rPr>
        <w:t>dalam</w:t>
      </w:r>
      <w:proofErr w:type="spellEnd"/>
      <w:r w:rsidRPr="00E37CE2">
        <w:rPr>
          <w:color w:val="000000"/>
          <w:lang w:val="en-US"/>
        </w:rPr>
        <w:t xml:space="preserve"> </w:t>
      </w:r>
      <w:proofErr w:type="spellStart"/>
      <w:r w:rsidRPr="00E37CE2">
        <w:rPr>
          <w:color w:val="000000"/>
          <w:lang w:val="en-US"/>
        </w:rPr>
        <w:t>menyebarkan</w:t>
      </w:r>
      <w:proofErr w:type="spellEnd"/>
      <w:r w:rsidRPr="00E37CE2">
        <w:rPr>
          <w:color w:val="000000"/>
          <w:lang w:val="en-US"/>
        </w:rPr>
        <w:t xml:space="preserve"> Islam di </w:t>
      </w:r>
      <w:proofErr w:type="spellStart"/>
      <w:r w:rsidRPr="00E37CE2">
        <w:rPr>
          <w:color w:val="000000"/>
          <w:lang w:val="en-US"/>
        </w:rPr>
        <w:t>Pulau</w:t>
      </w:r>
      <w:proofErr w:type="spellEnd"/>
      <w:r w:rsidRPr="00E37CE2">
        <w:rPr>
          <w:color w:val="000000"/>
          <w:lang w:val="en-US"/>
        </w:rPr>
        <w:t xml:space="preserve"> Jawa </w:t>
      </w:r>
      <w:proofErr w:type="spellStart"/>
      <w:r w:rsidRPr="00E37CE2">
        <w:rPr>
          <w:color w:val="000000"/>
          <w:lang w:val="en-US"/>
        </w:rPr>
        <w:t>dengan</w:t>
      </w:r>
      <w:proofErr w:type="spellEnd"/>
      <w:r w:rsidRPr="00E37CE2">
        <w:rPr>
          <w:color w:val="000000"/>
          <w:lang w:val="en-US"/>
        </w:rPr>
        <w:t xml:space="preserve"> </w:t>
      </w:r>
      <w:proofErr w:type="spellStart"/>
      <w:r w:rsidRPr="00E37CE2">
        <w:rPr>
          <w:color w:val="000000"/>
          <w:lang w:val="en-US"/>
        </w:rPr>
        <w:t>pendekatan</w:t>
      </w:r>
      <w:proofErr w:type="spellEnd"/>
      <w:r w:rsidRPr="00E37CE2">
        <w:rPr>
          <w:color w:val="000000"/>
          <w:lang w:val="en-US"/>
        </w:rPr>
        <w:t xml:space="preserve"> </w:t>
      </w:r>
      <w:proofErr w:type="spellStart"/>
      <w:r w:rsidRPr="00E37CE2">
        <w:rPr>
          <w:color w:val="000000"/>
          <w:lang w:val="en-US"/>
        </w:rPr>
        <w:t>sufistik</w:t>
      </w:r>
      <w:proofErr w:type="spellEnd"/>
      <w:r w:rsidRPr="00E37CE2">
        <w:rPr>
          <w:color w:val="000000"/>
          <w:lang w:val="en-US"/>
        </w:rPr>
        <w:t xml:space="preserve"> yang </w:t>
      </w:r>
      <w:proofErr w:type="spellStart"/>
      <w:r w:rsidRPr="00E37CE2">
        <w:rPr>
          <w:color w:val="000000"/>
          <w:lang w:val="en-US"/>
        </w:rPr>
        <w:t>mudah</w:t>
      </w:r>
      <w:proofErr w:type="spellEnd"/>
      <w:r w:rsidRPr="00E37CE2">
        <w:rPr>
          <w:color w:val="000000"/>
          <w:lang w:val="en-US"/>
        </w:rPr>
        <w:t xml:space="preserve"> </w:t>
      </w:r>
      <w:proofErr w:type="spellStart"/>
      <w:r w:rsidRPr="00E37CE2">
        <w:rPr>
          <w:color w:val="000000"/>
          <w:lang w:val="en-US"/>
        </w:rPr>
        <w:t>diterima</w:t>
      </w:r>
      <w:proofErr w:type="spellEnd"/>
      <w:r w:rsidRPr="00E37CE2">
        <w:rPr>
          <w:color w:val="000000"/>
          <w:lang w:val="en-US"/>
        </w:rPr>
        <w:t xml:space="preserve"> oleh </w:t>
      </w:r>
      <w:proofErr w:type="spellStart"/>
      <w:r w:rsidRPr="00E37CE2">
        <w:rPr>
          <w:color w:val="000000"/>
          <w:lang w:val="en-US"/>
        </w:rPr>
        <w:t>masyarakat</w:t>
      </w:r>
      <w:proofErr w:type="spellEnd"/>
      <w:r w:rsidRPr="00E37CE2">
        <w:rPr>
          <w:color w:val="000000"/>
          <w:lang w:val="en-US"/>
        </w:rPr>
        <w:t xml:space="preserve">. Corak </w:t>
      </w:r>
      <w:proofErr w:type="spellStart"/>
      <w:r w:rsidRPr="00E37CE2">
        <w:rPr>
          <w:color w:val="000000"/>
          <w:lang w:val="en-US"/>
        </w:rPr>
        <w:t>dakwah</w:t>
      </w:r>
      <w:proofErr w:type="spellEnd"/>
      <w:r w:rsidRPr="00E37CE2">
        <w:rPr>
          <w:color w:val="000000"/>
          <w:lang w:val="en-US"/>
        </w:rPr>
        <w:t xml:space="preserve"> yang </w:t>
      </w:r>
      <w:proofErr w:type="spellStart"/>
      <w:r w:rsidRPr="00E37CE2">
        <w:rPr>
          <w:color w:val="000000"/>
          <w:lang w:val="en-US"/>
        </w:rPr>
        <w:t>demikian</w:t>
      </w:r>
      <w:proofErr w:type="spellEnd"/>
      <w:r w:rsidRPr="00E37CE2">
        <w:rPr>
          <w:color w:val="000000"/>
          <w:lang w:val="en-US"/>
        </w:rPr>
        <w:t xml:space="preserve"> </w:t>
      </w:r>
      <w:proofErr w:type="spellStart"/>
      <w:r w:rsidRPr="00E37CE2">
        <w:rPr>
          <w:color w:val="000000"/>
          <w:lang w:val="en-US"/>
        </w:rPr>
        <w:t>menjadikan</w:t>
      </w:r>
      <w:proofErr w:type="spellEnd"/>
      <w:r w:rsidRPr="00E37CE2">
        <w:rPr>
          <w:color w:val="000000"/>
          <w:lang w:val="en-US"/>
        </w:rPr>
        <w:t xml:space="preserve"> Islam </w:t>
      </w:r>
      <w:proofErr w:type="spellStart"/>
      <w:r w:rsidRPr="00E37CE2">
        <w:rPr>
          <w:color w:val="000000"/>
          <w:lang w:val="en-US"/>
        </w:rPr>
        <w:t>tidak</w:t>
      </w:r>
      <w:proofErr w:type="spellEnd"/>
      <w:r w:rsidRPr="00E37CE2">
        <w:rPr>
          <w:color w:val="000000"/>
          <w:lang w:val="en-US"/>
        </w:rPr>
        <w:t xml:space="preserve"> </w:t>
      </w:r>
      <w:proofErr w:type="spellStart"/>
      <w:r w:rsidRPr="00E37CE2">
        <w:rPr>
          <w:color w:val="000000"/>
          <w:lang w:val="en-US"/>
        </w:rPr>
        <w:t>hanya</w:t>
      </w:r>
      <w:proofErr w:type="spellEnd"/>
      <w:r w:rsidRPr="00E37CE2">
        <w:rPr>
          <w:color w:val="000000"/>
          <w:lang w:val="en-US"/>
        </w:rPr>
        <w:t xml:space="preserve"> </w:t>
      </w:r>
      <w:proofErr w:type="spellStart"/>
      <w:r w:rsidRPr="00E37CE2">
        <w:rPr>
          <w:color w:val="000000"/>
          <w:lang w:val="en-US"/>
        </w:rPr>
        <w:t>sebagai</w:t>
      </w:r>
      <w:proofErr w:type="spellEnd"/>
      <w:r w:rsidRPr="00E37CE2">
        <w:rPr>
          <w:color w:val="000000"/>
          <w:lang w:val="en-US"/>
        </w:rPr>
        <w:t xml:space="preserve"> agama yang </w:t>
      </w:r>
      <w:proofErr w:type="spellStart"/>
      <w:r w:rsidRPr="00E37CE2">
        <w:rPr>
          <w:color w:val="000000"/>
          <w:lang w:val="en-US"/>
        </w:rPr>
        <w:t>dianut</w:t>
      </w:r>
      <w:proofErr w:type="spellEnd"/>
      <w:r w:rsidRPr="00E37CE2">
        <w:rPr>
          <w:color w:val="000000"/>
          <w:lang w:val="en-US"/>
        </w:rPr>
        <w:t xml:space="preserve">, </w:t>
      </w:r>
      <w:proofErr w:type="spellStart"/>
      <w:r w:rsidRPr="00E37CE2">
        <w:rPr>
          <w:color w:val="000000"/>
          <w:lang w:val="en-US"/>
        </w:rPr>
        <w:t>tetapi</w:t>
      </w:r>
      <w:proofErr w:type="spellEnd"/>
      <w:r w:rsidRPr="00E37CE2">
        <w:rPr>
          <w:color w:val="000000"/>
          <w:lang w:val="en-US"/>
        </w:rPr>
        <w:t xml:space="preserve"> juga </w:t>
      </w:r>
      <w:proofErr w:type="spellStart"/>
      <w:r w:rsidRPr="00E37CE2">
        <w:rPr>
          <w:color w:val="000000"/>
          <w:lang w:val="en-US"/>
        </w:rPr>
        <w:t>sebagai</w:t>
      </w:r>
      <w:proofErr w:type="spellEnd"/>
      <w:r w:rsidRPr="00E37CE2">
        <w:rPr>
          <w:color w:val="000000"/>
          <w:lang w:val="en-US"/>
        </w:rPr>
        <w:t xml:space="preserve"> </w:t>
      </w:r>
      <w:proofErr w:type="spellStart"/>
      <w:r w:rsidRPr="00E37CE2">
        <w:rPr>
          <w:color w:val="000000"/>
          <w:lang w:val="en-US"/>
        </w:rPr>
        <w:t>bagian</w:t>
      </w:r>
      <w:proofErr w:type="spellEnd"/>
      <w:r w:rsidRPr="00E37CE2">
        <w:rPr>
          <w:color w:val="000000"/>
          <w:lang w:val="en-US"/>
        </w:rPr>
        <w:t xml:space="preserve"> yang </w:t>
      </w:r>
      <w:proofErr w:type="spellStart"/>
      <w:r w:rsidRPr="00E37CE2">
        <w:rPr>
          <w:color w:val="000000"/>
          <w:lang w:val="en-US"/>
        </w:rPr>
        <w:t>tak</w:t>
      </w:r>
      <w:proofErr w:type="spellEnd"/>
      <w:r w:rsidRPr="00E37CE2">
        <w:rPr>
          <w:color w:val="000000"/>
          <w:lang w:val="en-US"/>
        </w:rPr>
        <w:t xml:space="preserve"> </w:t>
      </w:r>
      <w:proofErr w:type="spellStart"/>
      <w:r w:rsidRPr="00E37CE2">
        <w:rPr>
          <w:color w:val="000000"/>
          <w:lang w:val="en-US"/>
        </w:rPr>
        <w:t>terpisahkan</w:t>
      </w:r>
      <w:proofErr w:type="spellEnd"/>
      <w:r w:rsidRPr="00E37CE2">
        <w:rPr>
          <w:color w:val="000000"/>
          <w:lang w:val="en-US"/>
        </w:rPr>
        <w:t xml:space="preserve"> </w:t>
      </w:r>
      <w:proofErr w:type="spellStart"/>
      <w:r w:rsidRPr="00E37CE2">
        <w:rPr>
          <w:color w:val="000000"/>
          <w:lang w:val="en-US"/>
        </w:rPr>
        <w:t>dari</w:t>
      </w:r>
      <w:proofErr w:type="spellEnd"/>
      <w:r w:rsidRPr="00E37CE2">
        <w:rPr>
          <w:color w:val="000000"/>
          <w:lang w:val="en-US"/>
        </w:rPr>
        <w:t xml:space="preserve"> </w:t>
      </w:r>
      <w:proofErr w:type="spellStart"/>
      <w:r w:rsidRPr="00E37CE2">
        <w:rPr>
          <w:color w:val="000000"/>
          <w:lang w:val="en-US"/>
        </w:rPr>
        <w:t>budaya</w:t>
      </w:r>
      <w:proofErr w:type="spellEnd"/>
      <w:r w:rsidRPr="00E37CE2">
        <w:rPr>
          <w:color w:val="000000"/>
          <w:lang w:val="en-US"/>
        </w:rPr>
        <w:t xml:space="preserve"> </w:t>
      </w:r>
      <w:proofErr w:type="spellStart"/>
      <w:r w:rsidRPr="00E37CE2">
        <w:rPr>
          <w:color w:val="000000"/>
          <w:lang w:val="en-US"/>
        </w:rPr>
        <w:t>lokal</w:t>
      </w:r>
      <w:proofErr w:type="spellEnd"/>
      <w:r w:rsidRPr="00E37CE2">
        <w:rPr>
          <w:color w:val="000000"/>
          <w:lang w:val="en-US"/>
        </w:rPr>
        <w:t>.</w:t>
      </w:r>
    </w:p>
    <w:p w14:paraId="736E6719" w14:textId="77777777" w:rsidR="00DB1D6C" w:rsidRPr="00E37CE2" w:rsidRDefault="00DB1D6C" w:rsidP="00DB1D6C">
      <w:pPr>
        <w:pBdr>
          <w:top w:val="nil"/>
          <w:left w:val="nil"/>
          <w:bottom w:val="nil"/>
          <w:right w:val="nil"/>
          <w:between w:val="nil"/>
        </w:pBdr>
        <w:spacing w:line="276" w:lineRule="auto"/>
        <w:ind w:right="109" w:firstLine="720"/>
        <w:jc w:val="both"/>
        <w:rPr>
          <w:color w:val="000000"/>
          <w:lang w:val="en-US"/>
        </w:rPr>
      </w:pPr>
      <w:r w:rsidRPr="00E37CE2">
        <w:rPr>
          <w:color w:val="000000"/>
          <w:lang w:val="en-US"/>
        </w:rPr>
        <w:t xml:space="preserve">Dalam </w:t>
      </w:r>
      <w:proofErr w:type="spellStart"/>
      <w:r w:rsidRPr="00E37CE2">
        <w:rPr>
          <w:color w:val="000000"/>
          <w:lang w:val="en-US"/>
        </w:rPr>
        <w:t>konteks</w:t>
      </w:r>
      <w:proofErr w:type="spellEnd"/>
      <w:r w:rsidRPr="00E37CE2">
        <w:rPr>
          <w:color w:val="000000"/>
          <w:lang w:val="en-US"/>
        </w:rPr>
        <w:t xml:space="preserve"> </w:t>
      </w:r>
      <w:proofErr w:type="spellStart"/>
      <w:r w:rsidRPr="00E37CE2">
        <w:rPr>
          <w:color w:val="000000"/>
          <w:lang w:val="en-US"/>
        </w:rPr>
        <w:t>sejarah</w:t>
      </w:r>
      <w:proofErr w:type="spellEnd"/>
      <w:r w:rsidRPr="00E37CE2">
        <w:rPr>
          <w:color w:val="000000"/>
          <w:lang w:val="en-US"/>
        </w:rPr>
        <w:t xml:space="preserve">, </w:t>
      </w:r>
      <w:proofErr w:type="spellStart"/>
      <w:r w:rsidRPr="00E37CE2">
        <w:rPr>
          <w:color w:val="000000"/>
          <w:lang w:val="en-US"/>
        </w:rPr>
        <w:t>tokoh</w:t>
      </w:r>
      <w:proofErr w:type="spellEnd"/>
      <w:r w:rsidRPr="00E37CE2">
        <w:rPr>
          <w:color w:val="000000"/>
          <w:lang w:val="en-US"/>
        </w:rPr>
        <w:t xml:space="preserve"> agama </w:t>
      </w:r>
      <w:proofErr w:type="spellStart"/>
      <w:r w:rsidRPr="00E37CE2">
        <w:rPr>
          <w:color w:val="000000"/>
          <w:lang w:val="en-US"/>
        </w:rPr>
        <w:t>tidak</w:t>
      </w:r>
      <w:proofErr w:type="spellEnd"/>
      <w:r w:rsidRPr="00E37CE2">
        <w:rPr>
          <w:color w:val="000000"/>
          <w:lang w:val="en-US"/>
        </w:rPr>
        <w:t xml:space="preserve"> </w:t>
      </w:r>
      <w:proofErr w:type="spellStart"/>
      <w:r w:rsidRPr="00E37CE2">
        <w:rPr>
          <w:color w:val="000000"/>
          <w:lang w:val="en-US"/>
        </w:rPr>
        <w:t>hanya</w:t>
      </w:r>
      <w:proofErr w:type="spellEnd"/>
      <w:r w:rsidRPr="00E37CE2">
        <w:rPr>
          <w:color w:val="000000"/>
          <w:lang w:val="en-US"/>
        </w:rPr>
        <w:t xml:space="preserve"> </w:t>
      </w:r>
      <w:proofErr w:type="spellStart"/>
      <w:r w:rsidRPr="00E37CE2">
        <w:rPr>
          <w:color w:val="000000"/>
          <w:lang w:val="en-US"/>
        </w:rPr>
        <w:t>berperan</w:t>
      </w:r>
      <w:proofErr w:type="spellEnd"/>
      <w:r w:rsidRPr="00E37CE2">
        <w:rPr>
          <w:color w:val="000000"/>
          <w:lang w:val="en-US"/>
        </w:rPr>
        <w:t xml:space="preserve"> </w:t>
      </w:r>
      <w:proofErr w:type="spellStart"/>
      <w:r w:rsidRPr="00E37CE2">
        <w:rPr>
          <w:color w:val="000000"/>
          <w:lang w:val="en-US"/>
        </w:rPr>
        <w:t>dalam</w:t>
      </w:r>
      <w:proofErr w:type="spellEnd"/>
      <w:r w:rsidRPr="00E37CE2">
        <w:rPr>
          <w:color w:val="000000"/>
          <w:lang w:val="en-US"/>
        </w:rPr>
        <w:t xml:space="preserve"> </w:t>
      </w:r>
      <w:proofErr w:type="spellStart"/>
      <w:r w:rsidRPr="00E37CE2">
        <w:rPr>
          <w:color w:val="000000"/>
          <w:lang w:val="en-US"/>
        </w:rPr>
        <w:t>bidang</w:t>
      </w:r>
      <w:proofErr w:type="spellEnd"/>
      <w:r w:rsidRPr="00E37CE2">
        <w:rPr>
          <w:color w:val="000000"/>
          <w:lang w:val="en-US"/>
        </w:rPr>
        <w:t xml:space="preserve"> </w:t>
      </w:r>
      <w:proofErr w:type="spellStart"/>
      <w:r w:rsidRPr="00E37CE2">
        <w:rPr>
          <w:color w:val="000000"/>
          <w:lang w:val="en-US"/>
        </w:rPr>
        <w:t>keagamaan</w:t>
      </w:r>
      <w:proofErr w:type="spellEnd"/>
      <w:r w:rsidRPr="00E37CE2">
        <w:rPr>
          <w:color w:val="000000"/>
          <w:lang w:val="en-US"/>
        </w:rPr>
        <w:t xml:space="preserve">, </w:t>
      </w:r>
      <w:proofErr w:type="spellStart"/>
      <w:r w:rsidRPr="00E37CE2">
        <w:rPr>
          <w:color w:val="000000"/>
          <w:lang w:val="en-US"/>
        </w:rPr>
        <w:t>tetapi</w:t>
      </w:r>
      <w:proofErr w:type="spellEnd"/>
      <w:r w:rsidRPr="00E37CE2">
        <w:rPr>
          <w:color w:val="000000"/>
          <w:lang w:val="en-US"/>
        </w:rPr>
        <w:t xml:space="preserve"> juga </w:t>
      </w:r>
      <w:proofErr w:type="spellStart"/>
      <w:r w:rsidRPr="00E37CE2">
        <w:rPr>
          <w:color w:val="000000"/>
          <w:lang w:val="en-US"/>
        </w:rPr>
        <w:t>dalam</w:t>
      </w:r>
      <w:proofErr w:type="spellEnd"/>
      <w:r w:rsidRPr="00E37CE2">
        <w:rPr>
          <w:color w:val="000000"/>
          <w:lang w:val="en-US"/>
        </w:rPr>
        <w:t xml:space="preserve"> </w:t>
      </w:r>
      <w:proofErr w:type="spellStart"/>
      <w:r w:rsidRPr="00E37CE2">
        <w:rPr>
          <w:color w:val="000000"/>
          <w:lang w:val="en-US"/>
        </w:rPr>
        <w:t>perjuangan</w:t>
      </w:r>
      <w:proofErr w:type="spellEnd"/>
      <w:r w:rsidRPr="00E37CE2">
        <w:rPr>
          <w:color w:val="000000"/>
          <w:lang w:val="en-US"/>
        </w:rPr>
        <w:t xml:space="preserve"> </w:t>
      </w:r>
      <w:proofErr w:type="spellStart"/>
      <w:r w:rsidRPr="00E37CE2">
        <w:rPr>
          <w:color w:val="000000"/>
          <w:lang w:val="en-US"/>
        </w:rPr>
        <w:t>politik</w:t>
      </w:r>
      <w:proofErr w:type="spellEnd"/>
      <w:r w:rsidRPr="00E37CE2">
        <w:rPr>
          <w:color w:val="000000"/>
          <w:lang w:val="en-US"/>
        </w:rPr>
        <w:t xml:space="preserve">, </w:t>
      </w:r>
      <w:proofErr w:type="spellStart"/>
      <w:r w:rsidRPr="00E37CE2">
        <w:rPr>
          <w:color w:val="000000"/>
          <w:lang w:val="en-US"/>
        </w:rPr>
        <w:t>pembangunan</w:t>
      </w:r>
      <w:proofErr w:type="spellEnd"/>
      <w:r w:rsidRPr="00E37CE2">
        <w:rPr>
          <w:color w:val="000000"/>
          <w:lang w:val="en-US"/>
        </w:rPr>
        <w:t xml:space="preserve"> </w:t>
      </w:r>
      <w:proofErr w:type="spellStart"/>
      <w:r w:rsidRPr="00E37CE2">
        <w:rPr>
          <w:color w:val="000000"/>
          <w:lang w:val="en-US"/>
        </w:rPr>
        <w:t>sosial</w:t>
      </w:r>
      <w:proofErr w:type="spellEnd"/>
      <w:r w:rsidRPr="00E37CE2">
        <w:rPr>
          <w:color w:val="000000"/>
          <w:lang w:val="en-US"/>
        </w:rPr>
        <w:t xml:space="preserve">, </w:t>
      </w:r>
      <w:proofErr w:type="spellStart"/>
      <w:r w:rsidRPr="00E37CE2">
        <w:rPr>
          <w:color w:val="000000"/>
          <w:lang w:val="en-US"/>
        </w:rPr>
        <w:t>serta</w:t>
      </w:r>
      <w:proofErr w:type="spellEnd"/>
      <w:r w:rsidRPr="00E37CE2">
        <w:rPr>
          <w:color w:val="000000"/>
          <w:lang w:val="en-US"/>
        </w:rPr>
        <w:t xml:space="preserve"> </w:t>
      </w:r>
      <w:proofErr w:type="spellStart"/>
      <w:r w:rsidRPr="00E37CE2">
        <w:rPr>
          <w:color w:val="000000"/>
          <w:lang w:val="en-US"/>
        </w:rPr>
        <w:t>penguatan</w:t>
      </w:r>
      <w:proofErr w:type="spellEnd"/>
      <w:r w:rsidRPr="00E37CE2">
        <w:rPr>
          <w:color w:val="000000"/>
          <w:lang w:val="en-US"/>
        </w:rPr>
        <w:t xml:space="preserve"> </w:t>
      </w:r>
      <w:proofErr w:type="spellStart"/>
      <w:r w:rsidRPr="00E37CE2">
        <w:rPr>
          <w:color w:val="000000"/>
          <w:lang w:val="en-US"/>
        </w:rPr>
        <w:t>karakter</w:t>
      </w:r>
      <w:proofErr w:type="spellEnd"/>
      <w:r w:rsidRPr="00E37CE2">
        <w:rPr>
          <w:color w:val="000000"/>
          <w:lang w:val="en-US"/>
        </w:rPr>
        <w:t xml:space="preserve"> </w:t>
      </w:r>
      <w:proofErr w:type="spellStart"/>
      <w:r w:rsidRPr="00E37CE2">
        <w:rPr>
          <w:color w:val="000000"/>
          <w:lang w:val="en-US"/>
        </w:rPr>
        <w:t>bangsa</w:t>
      </w:r>
      <w:proofErr w:type="spellEnd"/>
      <w:r w:rsidRPr="00E37CE2">
        <w:rPr>
          <w:color w:val="000000"/>
          <w:lang w:val="en-US"/>
        </w:rPr>
        <w:t xml:space="preserve">. Di masa </w:t>
      </w:r>
      <w:proofErr w:type="spellStart"/>
      <w:r w:rsidRPr="00E37CE2">
        <w:rPr>
          <w:color w:val="000000"/>
          <w:lang w:val="en-US"/>
        </w:rPr>
        <w:t>lalu</w:t>
      </w:r>
      <w:proofErr w:type="spellEnd"/>
      <w:r w:rsidRPr="00E37CE2">
        <w:rPr>
          <w:color w:val="000000"/>
          <w:lang w:val="en-US"/>
        </w:rPr>
        <w:t xml:space="preserve">, </w:t>
      </w:r>
      <w:proofErr w:type="spellStart"/>
      <w:r w:rsidRPr="00E37CE2">
        <w:rPr>
          <w:color w:val="000000"/>
          <w:lang w:val="en-US"/>
        </w:rPr>
        <w:t>tokoh-tokoh</w:t>
      </w:r>
      <w:proofErr w:type="spellEnd"/>
      <w:r w:rsidRPr="00E37CE2">
        <w:rPr>
          <w:color w:val="000000"/>
          <w:lang w:val="en-US"/>
        </w:rPr>
        <w:t xml:space="preserve"> agama </w:t>
      </w:r>
      <w:proofErr w:type="spellStart"/>
      <w:r w:rsidRPr="00E37CE2">
        <w:rPr>
          <w:color w:val="000000"/>
          <w:lang w:val="en-US"/>
        </w:rPr>
        <w:t>seperti</w:t>
      </w:r>
      <w:proofErr w:type="spellEnd"/>
      <w:r w:rsidRPr="00E37CE2">
        <w:rPr>
          <w:color w:val="000000"/>
          <w:lang w:val="en-US"/>
        </w:rPr>
        <w:t xml:space="preserve"> para </w:t>
      </w:r>
      <w:proofErr w:type="spellStart"/>
      <w:r w:rsidRPr="00E37CE2">
        <w:rPr>
          <w:color w:val="000000"/>
          <w:lang w:val="en-US"/>
        </w:rPr>
        <w:t>qādī</w:t>
      </w:r>
      <w:proofErr w:type="spellEnd"/>
      <w:r w:rsidRPr="00E37CE2">
        <w:rPr>
          <w:color w:val="000000"/>
          <w:lang w:val="en-US"/>
        </w:rPr>
        <w:t xml:space="preserve"> dan ulama </w:t>
      </w:r>
      <w:proofErr w:type="spellStart"/>
      <w:r w:rsidRPr="00E37CE2">
        <w:rPr>
          <w:color w:val="000000"/>
          <w:lang w:val="en-US"/>
        </w:rPr>
        <w:t>memiliki</w:t>
      </w:r>
      <w:proofErr w:type="spellEnd"/>
      <w:r w:rsidRPr="00E37CE2">
        <w:rPr>
          <w:color w:val="000000"/>
          <w:lang w:val="en-US"/>
        </w:rPr>
        <w:t xml:space="preserve"> </w:t>
      </w:r>
      <w:proofErr w:type="spellStart"/>
      <w:r w:rsidRPr="00E37CE2">
        <w:rPr>
          <w:color w:val="000000"/>
          <w:lang w:val="en-US"/>
        </w:rPr>
        <w:t>posisi</w:t>
      </w:r>
      <w:proofErr w:type="spellEnd"/>
      <w:r w:rsidRPr="00E37CE2">
        <w:rPr>
          <w:color w:val="000000"/>
          <w:lang w:val="en-US"/>
        </w:rPr>
        <w:t xml:space="preserve"> </w:t>
      </w:r>
      <w:proofErr w:type="spellStart"/>
      <w:r w:rsidRPr="00E37CE2">
        <w:rPr>
          <w:color w:val="000000"/>
          <w:lang w:val="en-US"/>
        </w:rPr>
        <w:t>strategis</w:t>
      </w:r>
      <w:proofErr w:type="spellEnd"/>
      <w:r w:rsidRPr="00E37CE2">
        <w:rPr>
          <w:color w:val="000000"/>
          <w:lang w:val="en-US"/>
        </w:rPr>
        <w:t xml:space="preserve"> </w:t>
      </w:r>
      <w:proofErr w:type="spellStart"/>
      <w:r w:rsidRPr="00E37CE2">
        <w:rPr>
          <w:color w:val="000000"/>
          <w:lang w:val="en-US"/>
        </w:rPr>
        <w:t>dalam</w:t>
      </w:r>
      <w:proofErr w:type="spellEnd"/>
      <w:r w:rsidRPr="00E37CE2">
        <w:rPr>
          <w:color w:val="000000"/>
          <w:lang w:val="en-US"/>
        </w:rPr>
        <w:t xml:space="preserve"> </w:t>
      </w:r>
      <w:proofErr w:type="spellStart"/>
      <w:r w:rsidRPr="00E37CE2">
        <w:rPr>
          <w:color w:val="000000"/>
          <w:lang w:val="en-US"/>
        </w:rPr>
        <w:t>struktur</w:t>
      </w:r>
      <w:proofErr w:type="spellEnd"/>
      <w:r w:rsidRPr="00E37CE2">
        <w:rPr>
          <w:color w:val="000000"/>
          <w:lang w:val="en-US"/>
        </w:rPr>
        <w:t xml:space="preserve"> </w:t>
      </w:r>
      <w:proofErr w:type="spellStart"/>
      <w:r w:rsidRPr="00E37CE2">
        <w:rPr>
          <w:color w:val="000000"/>
          <w:lang w:val="en-US"/>
        </w:rPr>
        <w:t>pemerintahan</w:t>
      </w:r>
      <w:proofErr w:type="spellEnd"/>
      <w:r w:rsidRPr="00E37CE2">
        <w:rPr>
          <w:color w:val="000000"/>
          <w:lang w:val="en-US"/>
        </w:rPr>
        <w:t xml:space="preserve"> </w:t>
      </w:r>
      <w:proofErr w:type="spellStart"/>
      <w:r w:rsidRPr="00E37CE2">
        <w:rPr>
          <w:color w:val="000000"/>
          <w:lang w:val="en-US"/>
        </w:rPr>
        <w:t>kerajaan</w:t>
      </w:r>
      <w:proofErr w:type="spellEnd"/>
      <w:r w:rsidRPr="00E37CE2">
        <w:rPr>
          <w:color w:val="000000"/>
          <w:lang w:val="en-US"/>
        </w:rPr>
        <w:t xml:space="preserve">, </w:t>
      </w:r>
      <w:proofErr w:type="spellStart"/>
      <w:r w:rsidRPr="00E37CE2">
        <w:rPr>
          <w:color w:val="000000"/>
          <w:lang w:val="en-US"/>
        </w:rPr>
        <w:t>seperti</w:t>
      </w:r>
      <w:proofErr w:type="spellEnd"/>
      <w:r w:rsidRPr="00E37CE2">
        <w:rPr>
          <w:color w:val="000000"/>
          <w:lang w:val="en-US"/>
        </w:rPr>
        <w:t xml:space="preserve"> yang </w:t>
      </w:r>
      <w:proofErr w:type="spellStart"/>
      <w:r w:rsidRPr="00E37CE2">
        <w:rPr>
          <w:color w:val="000000"/>
          <w:lang w:val="en-US"/>
        </w:rPr>
        <w:t>terjadi</w:t>
      </w:r>
      <w:proofErr w:type="spellEnd"/>
      <w:r w:rsidRPr="00E37CE2">
        <w:rPr>
          <w:color w:val="000000"/>
          <w:lang w:val="en-US"/>
        </w:rPr>
        <w:t xml:space="preserve"> di </w:t>
      </w:r>
      <w:proofErr w:type="spellStart"/>
      <w:r w:rsidRPr="00E37CE2">
        <w:rPr>
          <w:color w:val="000000"/>
          <w:lang w:val="en-US"/>
        </w:rPr>
        <w:t>Kesultanan</w:t>
      </w:r>
      <w:proofErr w:type="spellEnd"/>
      <w:r w:rsidRPr="00E37CE2">
        <w:rPr>
          <w:color w:val="000000"/>
          <w:lang w:val="en-US"/>
        </w:rPr>
        <w:t xml:space="preserve"> Banten pada </w:t>
      </w:r>
      <w:proofErr w:type="spellStart"/>
      <w:r w:rsidRPr="00E37CE2">
        <w:rPr>
          <w:color w:val="000000"/>
          <w:lang w:val="en-US"/>
        </w:rPr>
        <w:t>abad</w:t>
      </w:r>
      <w:proofErr w:type="spellEnd"/>
      <w:r w:rsidRPr="00E37CE2">
        <w:rPr>
          <w:color w:val="000000"/>
          <w:lang w:val="en-US"/>
        </w:rPr>
        <w:t xml:space="preserve"> ke-16 dan 17, </w:t>
      </w:r>
      <w:proofErr w:type="spellStart"/>
      <w:r w:rsidRPr="00E37CE2">
        <w:rPr>
          <w:color w:val="000000"/>
          <w:lang w:val="en-US"/>
        </w:rPr>
        <w:t>ketika</w:t>
      </w:r>
      <w:proofErr w:type="spellEnd"/>
      <w:r w:rsidRPr="00E37CE2">
        <w:rPr>
          <w:color w:val="000000"/>
          <w:lang w:val="en-US"/>
        </w:rPr>
        <w:t xml:space="preserve"> para </w:t>
      </w:r>
      <w:proofErr w:type="spellStart"/>
      <w:r w:rsidRPr="00E37CE2">
        <w:rPr>
          <w:color w:val="000000"/>
          <w:lang w:val="en-US"/>
        </w:rPr>
        <w:t>tokoh</w:t>
      </w:r>
      <w:proofErr w:type="spellEnd"/>
      <w:r w:rsidRPr="00E37CE2">
        <w:rPr>
          <w:color w:val="000000"/>
          <w:lang w:val="en-US"/>
        </w:rPr>
        <w:t xml:space="preserve"> agama </w:t>
      </w:r>
      <w:proofErr w:type="spellStart"/>
      <w:r w:rsidRPr="00E37CE2">
        <w:rPr>
          <w:color w:val="000000"/>
          <w:lang w:val="en-US"/>
        </w:rPr>
        <w:t>memimpin</w:t>
      </w:r>
      <w:proofErr w:type="spellEnd"/>
      <w:r w:rsidRPr="00E37CE2">
        <w:rPr>
          <w:color w:val="000000"/>
          <w:lang w:val="en-US"/>
        </w:rPr>
        <w:t xml:space="preserve"> </w:t>
      </w:r>
      <w:proofErr w:type="spellStart"/>
      <w:r w:rsidRPr="00E37CE2">
        <w:rPr>
          <w:color w:val="000000"/>
          <w:lang w:val="en-US"/>
        </w:rPr>
        <w:t>perlawanan</w:t>
      </w:r>
      <w:proofErr w:type="spellEnd"/>
      <w:r w:rsidRPr="00E37CE2">
        <w:rPr>
          <w:color w:val="000000"/>
          <w:lang w:val="en-US"/>
        </w:rPr>
        <w:t xml:space="preserve"> </w:t>
      </w:r>
      <w:proofErr w:type="spellStart"/>
      <w:r w:rsidRPr="00E37CE2">
        <w:rPr>
          <w:color w:val="000000"/>
          <w:lang w:val="en-US"/>
        </w:rPr>
        <w:t>terhadap</w:t>
      </w:r>
      <w:proofErr w:type="spellEnd"/>
      <w:r w:rsidRPr="00E37CE2">
        <w:rPr>
          <w:color w:val="000000"/>
          <w:lang w:val="en-US"/>
        </w:rPr>
        <w:t xml:space="preserve"> </w:t>
      </w:r>
      <w:proofErr w:type="spellStart"/>
      <w:r w:rsidRPr="00E37CE2">
        <w:rPr>
          <w:color w:val="000000"/>
          <w:lang w:val="en-US"/>
        </w:rPr>
        <w:t>kolonialisme</w:t>
      </w:r>
      <w:proofErr w:type="spellEnd"/>
      <w:r w:rsidRPr="00E37CE2">
        <w:rPr>
          <w:color w:val="000000"/>
          <w:lang w:val="en-US"/>
        </w:rPr>
        <w:t xml:space="preserve"> Belanda </w:t>
      </w:r>
      <w:proofErr w:type="spellStart"/>
      <w:r w:rsidRPr="00E37CE2">
        <w:rPr>
          <w:color w:val="000000"/>
          <w:lang w:val="en-US"/>
        </w:rPr>
        <w:t>melalui</w:t>
      </w:r>
      <w:proofErr w:type="spellEnd"/>
      <w:r w:rsidRPr="00E37CE2">
        <w:rPr>
          <w:color w:val="000000"/>
          <w:lang w:val="en-US"/>
        </w:rPr>
        <w:t xml:space="preserve"> VOC (Hardiman, 2008).</w:t>
      </w:r>
      <w:r>
        <w:rPr>
          <w:color w:val="000000"/>
          <w:lang w:val="en-US"/>
        </w:rPr>
        <w:t xml:space="preserve"> </w:t>
      </w:r>
      <w:proofErr w:type="spellStart"/>
      <w:r w:rsidRPr="00E37CE2">
        <w:rPr>
          <w:color w:val="000000"/>
          <w:lang w:val="en-US"/>
        </w:rPr>
        <w:t>Lebih</w:t>
      </w:r>
      <w:proofErr w:type="spellEnd"/>
      <w:r w:rsidRPr="00E37CE2">
        <w:rPr>
          <w:color w:val="000000"/>
          <w:lang w:val="en-US"/>
        </w:rPr>
        <w:t xml:space="preserve"> </w:t>
      </w:r>
      <w:proofErr w:type="spellStart"/>
      <w:r w:rsidRPr="00E37CE2">
        <w:rPr>
          <w:color w:val="000000"/>
          <w:lang w:val="en-US"/>
        </w:rPr>
        <w:t>dari</w:t>
      </w:r>
      <w:proofErr w:type="spellEnd"/>
      <w:r w:rsidRPr="00E37CE2">
        <w:rPr>
          <w:color w:val="000000"/>
          <w:lang w:val="en-US"/>
        </w:rPr>
        <w:t xml:space="preserve"> </w:t>
      </w:r>
      <w:proofErr w:type="spellStart"/>
      <w:r w:rsidRPr="00E37CE2">
        <w:rPr>
          <w:color w:val="000000"/>
          <w:lang w:val="en-US"/>
        </w:rPr>
        <w:t>itu</w:t>
      </w:r>
      <w:proofErr w:type="spellEnd"/>
      <w:r w:rsidRPr="00E37CE2">
        <w:rPr>
          <w:color w:val="000000"/>
          <w:lang w:val="en-US"/>
        </w:rPr>
        <w:t xml:space="preserve">, </w:t>
      </w:r>
      <w:proofErr w:type="spellStart"/>
      <w:r w:rsidRPr="00E37CE2">
        <w:rPr>
          <w:color w:val="000000"/>
          <w:lang w:val="en-US"/>
        </w:rPr>
        <w:t>pengaruh</w:t>
      </w:r>
      <w:proofErr w:type="spellEnd"/>
      <w:r w:rsidRPr="00E37CE2">
        <w:rPr>
          <w:color w:val="000000"/>
          <w:lang w:val="en-US"/>
        </w:rPr>
        <w:t xml:space="preserve"> </w:t>
      </w:r>
      <w:proofErr w:type="spellStart"/>
      <w:r w:rsidRPr="00E37CE2">
        <w:rPr>
          <w:color w:val="000000"/>
          <w:lang w:val="en-US"/>
        </w:rPr>
        <w:t>tokoh</w:t>
      </w:r>
      <w:proofErr w:type="spellEnd"/>
      <w:r w:rsidRPr="00E37CE2">
        <w:rPr>
          <w:color w:val="000000"/>
          <w:lang w:val="en-US"/>
        </w:rPr>
        <w:t xml:space="preserve"> agama juga </w:t>
      </w:r>
      <w:proofErr w:type="spellStart"/>
      <w:r w:rsidRPr="00E37CE2">
        <w:rPr>
          <w:color w:val="000000"/>
          <w:lang w:val="en-US"/>
        </w:rPr>
        <w:t>menyentuh</w:t>
      </w:r>
      <w:proofErr w:type="spellEnd"/>
      <w:r w:rsidRPr="00E37CE2">
        <w:rPr>
          <w:color w:val="000000"/>
          <w:lang w:val="en-US"/>
        </w:rPr>
        <w:t xml:space="preserve"> </w:t>
      </w:r>
      <w:proofErr w:type="spellStart"/>
      <w:r w:rsidRPr="00E37CE2">
        <w:rPr>
          <w:color w:val="000000"/>
          <w:lang w:val="en-US"/>
        </w:rPr>
        <w:t>berbagai</w:t>
      </w:r>
      <w:proofErr w:type="spellEnd"/>
      <w:r w:rsidRPr="00E37CE2">
        <w:rPr>
          <w:color w:val="000000"/>
          <w:lang w:val="en-US"/>
        </w:rPr>
        <w:t xml:space="preserve"> </w:t>
      </w:r>
      <w:proofErr w:type="spellStart"/>
      <w:r w:rsidRPr="00E37CE2">
        <w:rPr>
          <w:color w:val="000000"/>
          <w:lang w:val="en-US"/>
        </w:rPr>
        <w:t>aspek</w:t>
      </w:r>
      <w:proofErr w:type="spellEnd"/>
      <w:r w:rsidRPr="00E37CE2">
        <w:rPr>
          <w:color w:val="000000"/>
          <w:lang w:val="en-US"/>
        </w:rPr>
        <w:t xml:space="preserve"> </w:t>
      </w:r>
      <w:proofErr w:type="spellStart"/>
      <w:r w:rsidRPr="00E37CE2">
        <w:rPr>
          <w:color w:val="000000"/>
          <w:lang w:val="en-US"/>
        </w:rPr>
        <w:t>kehidupan</w:t>
      </w:r>
      <w:proofErr w:type="spellEnd"/>
      <w:r w:rsidRPr="00E37CE2">
        <w:rPr>
          <w:color w:val="000000"/>
          <w:lang w:val="en-US"/>
        </w:rPr>
        <w:t xml:space="preserve"> </w:t>
      </w:r>
      <w:proofErr w:type="spellStart"/>
      <w:r w:rsidRPr="00E37CE2">
        <w:rPr>
          <w:color w:val="000000"/>
          <w:lang w:val="en-US"/>
        </w:rPr>
        <w:t>masyarakat</w:t>
      </w:r>
      <w:proofErr w:type="spellEnd"/>
      <w:r w:rsidRPr="00E37CE2">
        <w:rPr>
          <w:color w:val="000000"/>
          <w:lang w:val="en-US"/>
        </w:rPr>
        <w:t xml:space="preserve"> </w:t>
      </w:r>
      <w:proofErr w:type="spellStart"/>
      <w:r w:rsidRPr="00E37CE2">
        <w:rPr>
          <w:color w:val="000000"/>
          <w:lang w:val="en-US"/>
        </w:rPr>
        <w:t>seperti</w:t>
      </w:r>
      <w:proofErr w:type="spellEnd"/>
      <w:r w:rsidRPr="00E37CE2">
        <w:rPr>
          <w:color w:val="000000"/>
          <w:lang w:val="en-US"/>
        </w:rPr>
        <w:t xml:space="preserve"> </w:t>
      </w:r>
      <w:proofErr w:type="spellStart"/>
      <w:r w:rsidRPr="00E37CE2">
        <w:rPr>
          <w:color w:val="000000"/>
          <w:lang w:val="en-US"/>
        </w:rPr>
        <w:t>pertanian</w:t>
      </w:r>
      <w:proofErr w:type="spellEnd"/>
      <w:r w:rsidRPr="00E37CE2">
        <w:rPr>
          <w:color w:val="000000"/>
          <w:lang w:val="en-US"/>
        </w:rPr>
        <w:t xml:space="preserve">, </w:t>
      </w:r>
      <w:proofErr w:type="spellStart"/>
      <w:r w:rsidRPr="00E37CE2">
        <w:rPr>
          <w:color w:val="000000"/>
          <w:lang w:val="en-US"/>
        </w:rPr>
        <w:t>seni</w:t>
      </w:r>
      <w:proofErr w:type="spellEnd"/>
      <w:r w:rsidRPr="00E37CE2">
        <w:rPr>
          <w:color w:val="000000"/>
          <w:lang w:val="en-US"/>
        </w:rPr>
        <w:t xml:space="preserve"> </w:t>
      </w:r>
      <w:proofErr w:type="spellStart"/>
      <w:r w:rsidRPr="00E37CE2">
        <w:rPr>
          <w:color w:val="000000"/>
          <w:lang w:val="en-US"/>
        </w:rPr>
        <w:t>budaya</w:t>
      </w:r>
      <w:proofErr w:type="spellEnd"/>
      <w:r w:rsidRPr="00E37CE2">
        <w:rPr>
          <w:color w:val="000000"/>
          <w:lang w:val="en-US"/>
        </w:rPr>
        <w:t xml:space="preserve">, </w:t>
      </w:r>
      <w:proofErr w:type="spellStart"/>
      <w:r w:rsidRPr="00E37CE2">
        <w:rPr>
          <w:color w:val="000000"/>
          <w:lang w:val="en-US"/>
        </w:rPr>
        <w:t>sosial</w:t>
      </w:r>
      <w:proofErr w:type="spellEnd"/>
      <w:r w:rsidRPr="00E37CE2">
        <w:rPr>
          <w:color w:val="000000"/>
          <w:lang w:val="en-US"/>
        </w:rPr>
        <w:t xml:space="preserve"> </w:t>
      </w:r>
      <w:proofErr w:type="spellStart"/>
      <w:r w:rsidRPr="00E37CE2">
        <w:rPr>
          <w:color w:val="000000"/>
          <w:lang w:val="en-US"/>
        </w:rPr>
        <w:t>ekonomi</w:t>
      </w:r>
      <w:proofErr w:type="spellEnd"/>
      <w:r w:rsidRPr="00E37CE2">
        <w:rPr>
          <w:color w:val="000000"/>
          <w:lang w:val="en-US"/>
        </w:rPr>
        <w:t xml:space="preserve">, dan </w:t>
      </w:r>
      <w:proofErr w:type="spellStart"/>
      <w:r w:rsidRPr="00E37CE2">
        <w:rPr>
          <w:color w:val="000000"/>
          <w:lang w:val="en-US"/>
        </w:rPr>
        <w:t>politik</w:t>
      </w:r>
      <w:proofErr w:type="spellEnd"/>
      <w:r w:rsidRPr="00E37CE2">
        <w:rPr>
          <w:color w:val="000000"/>
          <w:lang w:val="en-US"/>
        </w:rPr>
        <w:t xml:space="preserve">. </w:t>
      </w:r>
      <w:proofErr w:type="spellStart"/>
      <w:r w:rsidRPr="00E37CE2">
        <w:rPr>
          <w:color w:val="000000"/>
          <w:lang w:val="en-US"/>
        </w:rPr>
        <w:t>Otoritas</w:t>
      </w:r>
      <w:proofErr w:type="spellEnd"/>
      <w:r w:rsidRPr="00E37CE2">
        <w:rPr>
          <w:color w:val="000000"/>
          <w:lang w:val="en-US"/>
        </w:rPr>
        <w:t xml:space="preserve"> </w:t>
      </w:r>
      <w:proofErr w:type="spellStart"/>
      <w:r w:rsidRPr="00E37CE2">
        <w:rPr>
          <w:color w:val="000000"/>
          <w:lang w:val="en-US"/>
        </w:rPr>
        <w:t>mereka</w:t>
      </w:r>
      <w:proofErr w:type="spellEnd"/>
      <w:r w:rsidRPr="00E37CE2">
        <w:rPr>
          <w:color w:val="000000"/>
          <w:lang w:val="en-US"/>
        </w:rPr>
        <w:t xml:space="preserve"> </w:t>
      </w:r>
      <w:proofErr w:type="spellStart"/>
      <w:r w:rsidRPr="00E37CE2">
        <w:rPr>
          <w:color w:val="000000"/>
          <w:lang w:val="en-US"/>
        </w:rPr>
        <w:t>tidak</w:t>
      </w:r>
      <w:proofErr w:type="spellEnd"/>
      <w:r w:rsidRPr="00E37CE2">
        <w:rPr>
          <w:color w:val="000000"/>
          <w:lang w:val="en-US"/>
        </w:rPr>
        <w:t xml:space="preserve"> </w:t>
      </w:r>
      <w:proofErr w:type="spellStart"/>
      <w:r w:rsidRPr="00E37CE2">
        <w:rPr>
          <w:color w:val="000000"/>
          <w:lang w:val="en-US"/>
        </w:rPr>
        <w:t>hanya</w:t>
      </w:r>
      <w:proofErr w:type="spellEnd"/>
      <w:r w:rsidRPr="00E37CE2">
        <w:rPr>
          <w:color w:val="000000"/>
          <w:lang w:val="en-US"/>
        </w:rPr>
        <w:t xml:space="preserve"> </w:t>
      </w:r>
      <w:proofErr w:type="spellStart"/>
      <w:r w:rsidRPr="00E37CE2">
        <w:rPr>
          <w:color w:val="000000"/>
          <w:lang w:val="en-US"/>
        </w:rPr>
        <w:t>diakui</w:t>
      </w:r>
      <w:proofErr w:type="spellEnd"/>
      <w:r w:rsidRPr="00E37CE2">
        <w:rPr>
          <w:color w:val="000000"/>
          <w:lang w:val="en-US"/>
        </w:rPr>
        <w:t xml:space="preserve"> </w:t>
      </w:r>
      <w:proofErr w:type="spellStart"/>
      <w:r w:rsidRPr="00E37CE2">
        <w:rPr>
          <w:color w:val="000000"/>
          <w:lang w:val="en-US"/>
        </w:rPr>
        <w:t>dalam</w:t>
      </w:r>
      <w:proofErr w:type="spellEnd"/>
      <w:r w:rsidRPr="00E37CE2">
        <w:rPr>
          <w:color w:val="000000"/>
          <w:lang w:val="en-US"/>
        </w:rPr>
        <w:t xml:space="preserve"> </w:t>
      </w:r>
      <w:proofErr w:type="spellStart"/>
      <w:r w:rsidRPr="00E37CE2">
        <w:rPr>
          <w:color w:val="000000"/>
          <w:lang w:val="en-US"/>
        </w:rPr>
        <w:t>konteks</w:t>
      </w:r>
      <w:proofErr w:type="spellEnd"/>
      <w:r w:rsidRPr="00E37CE2">
        <w:rPr>
          <w:color w:val="000000"/>
          <w:lang w:val="en-US"/>
        </w:rPr>
        <w:t xml:space="preserve"> spiritual, </w:t>
      </w:r>
      <w:proofErr w:type="spellStart"/>
      <w:r w:rsidRPr="00E37CE2">
        <w:rPr>
          <w:color w:val="000000"/>
          <w:lang w:val="en-US"/>
        </w:rPr>
        <w:t>tetapi</w:t>
      </w:r>
      <w:proofErr w:type="spellEnd"/>
      <w:r w:rsidRPr="00E37CE2">
        <w:rPr>
          <w:color w:val="000000"/>
          <w:lang w:val="en-US"/>
        </w:rPr>
        <w:t xml:space="preserve"> juga </w:t>
      </w:r>
      <w:proofErr w:type="spellStart"/>
      <w:r w:rsidRPr="00E37CE2">
        <w:rPr>
          <w:color w:val="000000"/>
          <w:lang w:val="en-US"/>
        </w:rPr>
        <w:t>sosial</w:t>
      </w:r>
      <w:proofErr w:type="spellEnd"/>
      <w:r w:rsidRPr="00E37CE2">
        <w:rPr>
          <w:color w:val="000000"/>
          <w:lang w:val="en-US"/>
        </w:rPr>
        <w:t xml:space="preserve">, </w:t>
      </w:r>
      <w:proofErr w:type="spellStart"/>
      <w:r w:rsidRPr="00E37CE2">
        <w:rPr>
          <w:color w:val="000000"/>
          <w:lang w:val="en-US"/>
        </w:rPr>
        <w:t>menjadikan</w:t>
      </w:r>
      <w:proofErr w:type="spellEnd"/>
      <w:r w:rsidRPr="00E37CE2">
        <w:rPr>
          <w:color w:val="000000"/>
          <w:lang w:val="en-US"/>
        </w:rPr>
        <w:t xml:space="preserve"> </w:t>
      </w:r>
      <w:proofErr w:type="spellStart"/>
      <w:r w:rsidRPr="00E37CE2">
        <w:rPr>
          <w:color w:val="000000"/>
          <w:lang w:val="en-US"/>
        </w:rPr>
        <w:t>tokoh</w:t>
      </w:r>
      <w:proofErr w:type="spellEnd"/>
      <w:r w:rsidRPr="00E37CE2">
        <w:rPr>
          <w:color w:val="000000"/>
          <w:lang w:val="en-US"/>
        </w:rPr>
        <w:t xml:space="preserve"> agama </w:t>
      </w:r>
      <w:proofErr w:type="spellStart"/>
      <w:r w:rsidRPr="00E37CE2">
        <w:rPr>
          <w:color w:val="000000"/>
          <w:lang w:val="en-US"/>
        </w:rPr>
        <w:t>sebagai</w:t>
      </w:r>
      <w:proofErr w:type="spellEnd"/>
      <w:r w:rsidRPr="00E37CE2">
        <w:rPr>
          <w:color w:val="000000"/>
          <w:lang w:val="en-US"/>
        </w:rPr>
        <w:t xml:space="preserve"> </w:t>
      </w:r>
      <w:proofErr w:type="spellStart"/>
      <w:r w:rsidRPr="00E37CE2">
        <w:rPr>
          <w:color w:val="000000"/>
          <w:lang w:val="en-US"/>
        </w:rPr>
        <w:t>panutan</w:t>
      </w:r>
      <w:proofErr w:type="spellEnd"/>
      <w:r w:rsidRPr="00E37CE2">
        <w:rPr>
          <w:color w:val="000000"/>
          <w:lang w:val="en-US"/>
        </w:rPr>
        <w:t xml:space="preserve"> dan </w:t>
      </w:r>
      <w:proofErr w:type="spellStart"/>
      <w:r w:rsidRPr="00E37CE2">
        <w:rPr>
          <w:color w:val="000000"/>
          <w:lang w:val="en-US"/>
        </w:rPr>
        <w:t>pemimpin</w:t>
      </w:r>
      <w:proofErr w:type="spellEnd"/>
      <w:r w:rsidRPr="00E37CE2">
        <w:rPr>
          <w:color w:val="000000"/>
          <w:lang w:val="en-US"/>
        </w:rPr>
        <w:t xml:space="preserve"> informal yang </w:t>
      </w:r>
      <w:proofErr w:type="spellStart"/>
      <w:r w:rsidRPr="00E37CE2">
        <w:rPr>
          <w:color w:val="000000"/>
          <w:lang w:val="en-US"/>
        </w:rPr>
        <w:t>memiliki</w:t>
      </w:r>
      <w:proofErr w:type="spellEnd"/>
      <w:r w:rsidRPr="00E37CE2">
        <w:rPr>
          <w:color w:val="000000"/>
          <w:lang w:val="en-US"/>
        </w:rPr>
        <w:t xml:space="preserve"> </w:t>
      </w:r>
      <w:proofErr w:type="spellStart"/>
      <w:r w:rsidRPr="00E37CE2">
        <w:rPr>
          <w:color w:val="000000"/>
          <w:lang w:val="en-US"/>
        </w:rPr>
        <w:t>legitimasi</w:t>
      </w:r>
      <w:proofErr w:type="spellEnd"/>
      <w:r w:rsidRPr="00E37CE2">
        <w:rPr>
          <w:color w:val="000000"/>
          <w:lang w:val="en-US"/>
        </w:rPr>
        <w:t xml:space="preserve"> </w:t>
      </w:r>
      <w:proofErr w:type="spellStart"/>
      <w:r w:rsidRPr="00E37CE2">
        <w:rPr>
          <w:color w:val="000000"/>
          <w:lang w:val="en-US"/>
        </w:rPr>
        <w:t>kuat</w:t>
      </w:r>
      <w:proofErr w:type="spellEnd"/>
      <w:r w:rsidRPr="00E37CE2">
        <w:rPr>
          <w:color w:val="000000"/>
          <w:lang w:val="en-US"/>
        </w:rPr>
        <w:t xml:space="preserve"> di </w:t>
      </w:r>
      <w:proofErr w:type="spellStart"/>
      <w:r w:rsidRPr="00E37CE2">
        <w:rPr>
          <w:color w:val="000000"/>
          <w:lang w:val="en-US"/>
        </w:rPr>
        <w:t>tengah</w:t>
      </w:r>
      <w:proofErr w:type="spellEnd"/>
      <w:r w:rsidRPr="00E37CE2">
        <w:rPr>
          <w:color w:val="000000"/>
          <w:lang w:val="en-US"/>
        </w:rPr>
        <w:t xml:space="preserve"> </w:t>
      </w:r>
      <w:proofErr w:type="spellStart"/>
      <w:r w:rsidRPr="00E37CE2">
        <w:rPr>
          <w:color w:val="000000"/>
          <w:lang w:val="en-US"/>
        </w:rPr>
        <w:t>masyarakat</w:t>
      </w:r>
      <w:proofErr w:type="spellEnd"/>
      <w:r w:rsidRPr="00E37CE2">
        <w:rPr>
          <w:color w:val="000000"/>
          <w:lang w:val="en-US"/>
        </w:rPr>
        <w:t xml:space="preserve">. </w:t>
      </w:r>
      <w:proofErr w:type="spellStart"/>
      <w:r w:rsidRPr="00E37CE2">
        <w:rPr>
          <w:color w:val="000000"/>
          <w:lang w:val="en-US"/>
        </w:rPr>
        <w:t>Kehadiran</w:t>
      </w:r>
      <w:proofErr w:type="spellEnd"/>
      <w:r w:rsidRPr="00E37CE2">
        <w:rPr>
          <w:color w:val="000000"/>
          <w:lang w:val="en-US"/>
        </w:rPr>
        <w:t xml:space="preserve"> </w:t>
      </w:r>
      <w:proofErr w:type="spellStart"/>
      <w:r w:rsidRPr="00E37CE2">
        <w:rPr>
          <w:color w:val="000000"/>
          <w:lang w:val="en-US"/>
        </w:rPr>
        <w:t>mereka</w:t>
      </w:r>
      <w:proofErr w:type="spellEnd"/>
      <w:r w:rsidRPr="00E37CE2">
        <w:rPr>
          <w:color w:val="000000"/>
          <w:lang w:val="en-US"/>
        </w:rPr>
        <w:t xml:space="preserve"> </w:t>
      </w:r>
      <w:proofErr w:type="spellStart"/>
      <w:r w:rsidRPr="00E37CE2">
        <w:rPr>
          <w:color w:val="000000"/>
          <w:lang w:val="en-US"/>
        </w:rPr>
        <w:t>menjadi</w:t>
      </w:r>
      <w:proofErr w:type="spellEnd"/>
      <w:r w:rsidRPr="00E37CE2">
        <w:rPr>
          <w:color w:val="000000"/>
          <w:lang w:val="en-US"/>
        </w:rPr>
        <w:t xml:space="preserve"> </w:t>
      </w:r>
      <w:proofErr w:type="spellStart"/>
      <w:r w:rsidRPr="00E37CE2">
        <w:rPr>
          <w:color w:val="000000"/>
          <w:lang w:val="en-US"/>
        </w:rPr>
        <w:t>rujukan</w:t>
      </w:r>
      <w:proofErr w:type="spellEnd"/>
      <w:r w:rsidRPr="00E37CE2">
        <w:rPr>
          <w:color w:val="000000"/>
          <w:lang w:val="en-US"/>
        </w:rPr>
        <w:t xml:space="preserve"> </w:t>
      </w:r>
      <w:proofErr w:type="spellStart"/>
      <w:r w:rsidRPr="00E37CE2">
        <w:rPr>
          <w:color w:val="000000"/>
          <w:lang w:val="en-US"/>
        </w:rPr>
        <w:t>nilai</w:t>
      </w:r>
      <w:proofErr w:type="spellEnd"/>
      <w:r w:rsidRPr="00E37CE2">
        <w:rPr>
          <w:color w:val="000000"/>
          <w:lang w:val="en-US"/>
        </w:rPr>
        <w:t xml:space="preserve">, </w:t>
      </w:r>
      <w:proofErr w:type="spellStart"/>
      <w:r w:rsidRPr="00E37CE2">
        <w:rPr>
          <w:color w:val="000000"/>
          <w:lang w:val="en-US"/>
        </w:rPr>
        <w:t>norma</w:t>
      </w:r>
      <w:proofErr w:type="spellEnd"/>
      <w:r w:rsidRPr="00E37CE2">
        <w:rPr>
          <w:color w:val="000000"/>
          <w:lang w:val="en-US"/>
        </w:rPr>
        <w:t xml:space="preserve">, dan </w:t>
      </w:r>
      <w:proofErr w:type="spellStart"/>
      <w:r w:rsidRPr="00E37CE2">
        <w:rPr>
          <w:color w:val="000000"/>
          <w:lang w:val="en-US"/>
        </w:rPr>
        <w:t>arah</w:t>
      </w:r>
      <w:proofErr w:type="spellEnd"/>
      <w:r w:rsidRPr="00E37CE2">
        <w:rPr>
          <w:color w:val="000000"/>
          <w:lang w:val="en-US"/>
        </w:rPr>
        <w:t xml:space="preserve"> </w:t>
      </w:r>
      <w:proofErr w:type="spellStart"/>
      <w:r w:rsidRPr="00E37CE2">
        <w:rPr>
          <w:color w:val="000000"/>
          <w:lang w:val="en-US"/>
        </w:rPr>
        <w:t>perubahan</w:t>
      </w:r>
      <w:proofErr w:type="spellEnd"/>
      <w:r w:rsidRPr="00E37CE2">
        <w:rPr>
          <w:color w:val="000000"/>
          <w:lang w:val="en-US"/>
        </w:rPr>
        <w:t xml:space="preserve"> </w:t>
      </w:r>
      <w:proofErr w:type="spellStart"/>
      <w:r w:rsidRPr="00E37CE2">
        <w:rPr>
          <w:color w:val="000000"/>
          <w:lang w:val="en-US"/>
        </w:rPr>
        <w:t>sosial</w:t>
      </w:r>
      <w:proofErr w:type="spellEnd"/>
      <w:r w:rsidRPr="00E37CE2">
        <w:rPr>
          <w:color w:val="000000"/>
          <w:lang w:val="en-US"/>
        </w:rPr>
        <w:t xml:space="preserve">, </w:t>
      </w:r>
      <w:proofErr w:type="spellStart"/>
      <w:r w:rsidRPr="00E37CE2">
        <w:rPr>
          <w:color w:val="000000"/>
          <w:lang w:val="en-US"/>
        </w:rPr>
        <w:t>termasuk</w:t>
      </w:r>
      <w:proofErr w:type="spellEnd"/>
      <w:r w:rsidRPr="00E37CE2">
        <w:rPr>
          <w:color w:val="000000"/>
          <w:lang w:val="en-US"/>
        </w:rPr>
        <w:t xml:space="preserve"> </w:t>
      </w:r>
      <w:proofErr w:type="spellStart"/>
      <w:r w:rsidRPr="00E37CE2">
        <w:rPr>
          <w:color w:val="000000"/>
          <w:lang w:val="en-US"/>
        </w:rPr>
        <w:t>dalam</w:t>
      </w:r>
      <w:proofErr w:type="spellEnd"/>
      <w:r w:rsidRPr="00E37CE2">
        <w:rPr>
          <w:color w:val="000000"/>
          <w:lang w:val="en-US"/>
        </w:rPr>
        <w:t xml:space="preserve"> </w:t>
      </w:r>
      <w:proofErr w:type="spellStart"/>
      <w:r w:rsidRPr="00E37CE2">
        <w:rPr>
          <w:color w:val="000000"/>
          <w:lang w:val="en-US"/>
        </w:rPr>
        <w:t>membangun</w:t>
      </w:r>
      <w:proofErr w:type="spellEnd"/>
      <w:r w:rsidRPr="00E37CE2">
        <w:rPr>
          <w:color w:val="000000"/>
          <w:lang w:val="en-US"/>
        </w:rPr>
        <w:t xml:space="preserve"> </w:t>
      </w:r>
      <w:proofErr w:type="spellStart"/>
      <w:r w:rsidRPr="00E37CE2">
        <w:rPr>
          <w:color w:val="000000"/>
          <w:lang w:val="en-US"/>
        </w:rPr>
        <w:t>masyarakat</w:t>
      </w:r>
      <w:proofErr w:type="spellEnd"/>
      <w:r w:rsidRPr="00E37CE2">
        <w:rPr>
          <w:color w:val="000000"/>
          <w:lang w:val="en-US"/>
        </w:rPr>
        <w:t xml:space="preserve"> yang </w:t>
      </w:r>
      <w:proofErr w:type="spellStart"/>
      <w:r w:rsidRPr="00E37CE2">
        <w:rPr>
          <w:color w:val="000000"/>
          <w:lang w:val="en-US"/>
        </w:rPr>
        <w:t>berkarakter</w:t>
      </w:r>
      <w:proofErr w:type="spellEnd"/>
      <w:r w:rsidRPr="00E37CE2">
        <w:rPr>
          <w:color w:val="000000"/>
          <w:lang w:val="en-US"/>
        </w:rPr>
        <w:t xml:space="preserve"> dan </w:t>
      </w:r>
      <w:proofErr w:type="spellStart"/>
      <w:r w:rsidRPr="00E37CE2">
        <w:rPr>
          <w:color w:val="000000"/>
          <w:lang w:val="en-US"/>
        </w:rPr>
        <w:t>berpendidikan</w:t>
      </w:r>
      <w:proofErr w:type="spellEnd"/>
      <w:r w:rsidRPr="00E37CE2">
        <w:rPr>
          <w:color w:val="000000"/>
          <w:lang w:val="en-US"/>
        </w:rPr>
        <w:t xml:space="preserve"> (Nainggolan, </w:t>
      </w:r>
      <w:proofErr w:type="spellStart"/>
      <w:r w:rsidRPr="00E37CE2">
        <w:rPr>
          <w:color w:val="000000"/>
          <w:lang w:val="en-US"/>
        </w:rPr>
        <w:t>Pasaribu</w:t>
      </w:r>
      <w:proofErr w:type="spellEnd"/>
      <w:r w:rsidRPr="00E37CE2">
        <w:rPr>
          <w:color w:val="000000"/>
          <w:lang w:val="en-US"/>
        </w:rPr>
        <w:t xml:space="preserve">, </w:t>
      </w:r>
      <w:proofErr w:type="spellStart"/>
      <w:r w:rsidRPr="00E37CE2">
        <w:rPr>
          <w:color w:val="000000"/>
          <w:lang w:val="en-US"/>
        </w:rPr>
        <w:t>Simorangkir</w:t>
      </w:r>
      <w:proofErr w:type="spellEnd"/>
      <w:r>
        <w:rPr>
          <w:color w:val="000000"/>
          <w:lang w:val="en-US"/>
        </w:rPr>
        <w:t>, 2015</w:t>
      </w:r>
      <w:r w:rsidRPr="00E37CE2">
        <w:rPr>
          <w:color w:val="000000"/>
          <w:lang w:val="en-US"/>
        </w:rPr>
        <w:t>).</w:t>
      </w:r>
    </w:p>
    <w:p w14:paraId="6D762E67" w14:textId="77777777" w:rsidR="00DB1D6C" w:rsidRPr="00DB1D6C" w:rsidRDefault="00DB1D6C" w:rsidP="00DB1D6C">
      <w:pPr>
        <w:pBdr>
          <w:top w:val="nil"/>
          <w:left w:val="nil"/>
          <w:bottom w:val="nil"/>
          <w:right w:val="nil"/>
          <w:between w:val="nil"/>
        </w:pBdr>
        <w:spacing w:line="276" w:lineRule="auto"/>
        <w:ind w:right="109" w:firstLine="720"/>
        <w:jc w:val="both"/>
        <w:rPr>
          <w:color w:val="000000"/>
          <w:lang w:val="en-US"/>
        </w:rPr>
      </w:pPr>
      <w:proofErr w:type="spellStart"/>
      <w:r w:rsidRPr="00E37CE2">
        <w:rPr>
          <w:color w:val="000000"/>
          <w:lang w:val="en-US"/>
        </w:rPr>
        <w:t>Namun</w:t>
      </w:r>
      <w:proofErr w:type="spellEnd"/>
      <w:r w:rsidRPr="00E37CE2">
        <w:rPr>
          <w:color w:val="000000"/>
          <w:lang w:val="en-US"/>
        </w:rPr>
        <w:t xml:space="preserve"> </w:t>
      </w:r>
      <w:proofErr w:type="spellStart"/>
      <w:r w:rsidRPr="00E37CE2">
        <w:rPr>
          <w:color w:val="000000"/>
          <w:lang w:val="en-US"/>
        </w:rPr>
        <w:t>demikian</w:t>
      </w:r>
      <w:proofErr w:type="spellEnd"/>
      <w:r w:rsidRPr="00E37CE2">
        <w:rPr>
          <w:color w:val="000000"/>
          <w:lang w:val="en-US"/>
        </w:rPr>
        <w:t xml:space="preserve">, </w:t>
      </w:r>
      <w:proofErr w:type="spellStart"/>
      <w:r w:rsidRPr="00E37CE2">
        <w:rPr>
          <w:color w:val="000000"/>
          <w:lang w:val="en-US"/>
        </w:rPr>
        <w:t>peran</w:t>
      </w:r>
      <w:proofErr w:type="spellEnd"/>
      <w:r w:rsidRPr="00E37CE2">
        <w:rPr>
          <w:color w:val="000000"/>
          <w:lang w:val="en-US"/>
        </w:rPr>
        <w:t xml:space="preserve"> </w:t>
      </w:r>
      <w:proofErr w:type="spellStart"/>
      <w:r w:rsidRPr="00E37CE2">
        <w:rPr>
          <w:color w:val="000000"/>
          <w:lang w:val="en-US"/>
        </w:rPr>
        <w:t>penting</w:t>
      </w:r>
      <w:proofErr w:type="spellEnd"/>
      <w:r w:rsidRPr="00E37CE2">
        <w:rPr>
          <w:color w:val="000000"/>
          <w:lang w:val="en-US"/>
        </w:rPr>
        <w:t xml:space="preserve"> para </w:t>
      </w:r>
      <w:proofErr w:type="spellStart"/>
      <w:r w:rsidRPr="00E37CE2">
        <w:rPr>
          <w:color w:val="000000"/>
          <w:lang w:val="en-US"/>
        </w:rPr>
        <w:t>tokoh</w:t>
      </w:r>
      <w:proofErr w:type="spellEnd"/>
      <w:r w:rsidRPr="00E37CE2">
        <w:rPr>
          <w:color w:val="000000"/>
          <w:lang w:val="en-US"/>
        </w:rPr>
        <w:t xml:space="preserve"> agama </w:t>
      </w:r>
      <w:proofErr w:type="spellStart"/>
      <w:r w:rsidRPr="00E37CE2">
        <w:rPr>
          <w:color w:val="000000"/>
          <w:lang w:val="en-US"/>
        </w:rPr>
        <w:t>ini</w:t>
      </w:r>
      <w:proofErr w:type="spellEnd"/>
      <w:r w:rsidRPr="00E37CE2">
        <w:rPr>
          <w:color w:val="000000"/>
          <w:lang w:val="en-US"/>
        </w:rPr>
        <w:t xml:space="preserve"> </w:t>
      </w:r>
      <w:proofErr w:type="spellStart"/>
      <w:r w:rsidRPr="00E37CE2">
        <w:rPr>
          <w:color w:val="000000"/>
          <w:lang w:val="en-US"/>
        </w:rPr>
        <w:t>sering</w:t>
      </w:r>
      <w:proofErr w:type="spellEnd"/>
      <w:r w:rsidRPr="00E37CE2">
        <w:rPr>
          <w:color w:val="000000"/>
          <w:lang w:val="en-US"/>
        </w:rPr>
        <w:t xml:space="preserve"> kali </w:t>
      </w:r>
      <w:proofErr w:type="spellStart"/>
      <w:r w:rsidRPr="00E37CE2">
        <w:rPr>
          <w:color w:val="000000"/>
          <w:lang w:val="en-US"/>
        </w:rPr>
        <w:t>kurang</w:t>
      </w:r>
      <w:proofErr w:type="spellEnd"/>
      <w:r w:rsidRPr="00E37CE2">
        <w:rPr>
          <w:color w:val="000000"/>
          <w:lang w:val="en-US"/>
        </w:rPr>
        <w:t xml:space="preserve"> </w:t>
      </w:r>
      <w:proofErr w:type="spellStart"/>
      <w:r w:rsidRPr="00E37CE2">
        <w:rPr>
          <w:color w:val="000000"/>
          <w:lang w:val="en-US"/>
        </w:rPr>
        <w:t>mendapat</w:t>
      </w:r>
      <w:proofErr w:type="spellEnd"/>
      <w:r w:rsidRPr="00E37CE2">
        <w:rPr>
          <w:color w:val="000000"/>
          <w:lang w:val="en-US"/>
        </w:rPr>
        <w:t xml:space="preserve"> </w:t>
      </w:r>
      <w:proofErr w:type="spellStart"/>
      <w:r w:rsidRPr="00E37CE2">
        <w:rPr>
          <w:color w:val="000000"/>
          <w:lang w:val="en-US"/>
        </w:rPr>
        <w:t>perhatian</w:t>
      </w:r>
      <w:proofErr w:type="spellEnd"/>
      <w:r w:rsidRPr="00E37CE2">
        <w:rPr>
          <w:color w:val="000000"/>
          <w:lang w:val="en-US"/>
        </w:rPr>
        <w:t xml:space="preserve">, </w:t>
      </w:r>
      <w:proofErr w:type="spellStart"/>
      <w:r w:rsidRPr="00E37CE2">
        <w:rPr>
          <w:color w:val="000000"/>
          <w:lang w:val="en-US"/>
        </w:rPr>
        <w:t>bahkan</w:t>
      </w:r>
      <w:proofErr w:type="spellEnd"/>
      <w:r w:rsidRPr="00E37CE2">
        <w:rPr>
          <w:color w:val="000000"/>
          <w:lang w:val="en-US"/>
        </w:rPr>
        <w:t xml:space="preserve"> </w:t>
      </w:r>
      <w:proofErr w:type="spellStart"/>
      <w:r w:rsidRPr="00E37CE2">
        <w:rPr>
          <w:color w:val="000000"/>
          <w:lang w:val="en-US"/>
        </w:rPr>
        <w:t>cenderung</w:t>
      </w:r>
      <w:proofErr w:type="spellEnd"/>
      <w:r w:rsidRPr="00E37CE2">
        <w:rPr>
          <w:color w:val="000000"/>
          <w:lang w:val="en-US"/>
        </w:rPr>
        <w:t xml:space="preserve"> </w:t>
      </w:r>
      <w:proofErr w:type="spellStart"/>
      <w:r w:rsidRPr="00E37CE2">
        <w:rPr>
          <w:color w:val="000000"/>
          <w:lang w:val="en-US"/>
        </w:rPr>
        <w:t>dilupakan</w:t>
      </w:r>
      <w:proofErr w:type="spellEnd"/>
      <w:r w:rsidRPr="00E37CE2">
        <w:rPr>
          <w:color w:val="000000"/>
          <w:lang w:val="en-US"/>
        </w:rPr>
        <w:t xml:space="preserve">. Banyak </w:t>
      </w:r>
      <w:proofErr w:type="spellStart"/>
      <w:r w:rsidRPr="00E37CE2">
        <w:rPr>
          <w:color w:val="000000"/>
          <w:lang w:val="en-US"/>
        </w:rPr>
        <w:t>warisan</w:t>
      </w:r>
      <w:proofErr w:type="spellEnd"/>
      <w:r w:rsidRPr="00E37CE2">
        <w:rPr>
          <w:color w:val="000000"/>
          <w:lang w:val="en-US"/>
        </w:rPr>
        <w:t xml:space="preserve"> </w:t>
      </w:r>
      <w:proofErr w:type="spellStart"/>
      <w:r w:rsidRPr="00E37CE2">
        <w:rPr>
          <w:color w:val="000000"/>
          <w:lang w:val="en-US"/>
        </w:rPr>
        <w:t>pemikiran</w:t>
      </w:r>
      <w:proofErr w:type="spellEnd"/>
      <w:r w:rsidRPr="00E37CE2">
        <w:rPr>
          <w:color w:val="000000"/>
          <w:lang w:val="en-US"/>
        </w:rPr>
        <w:t xml:space="preserve"> dan </w:t>
      </w:r>
      <w:proofErr w:type="spellStart"/>
      <w:r w:rsidRPr="00E37CE2">
        <w:rPr>
          <w:color w:val="000000"/>
          <w:lang w:val="en-US"/>
        </w:rPr>
        <w:t>kontribusi</w:t>
      </w:r>
      <w:proofErr w:type="spellEnd"/>
      <w:r w:rsidRPr="00E37CE2">
        <w:rPr>
          <w:color w:val="000000"/>
          <w:lang w:val="en-US"/>
        </w:rPr>
        <w:t xml:space="preserve"> </w:t>
      </w:r>
      <w:proofErr w:type="spellStart"/>
      <w:r w:rsidRPr="00E37CE2">
        <w:rPr>
          <w:color w:val="000000"/>
          <w:lang w:val="en-US"/>
        </w:rPr>
        <w:t>mereka</w:t>
      </w:r>
      <w:proofErr w:type="spellEnd"/>
      <w:r w:rsidRPr="00E37CE2">
        <w:rPr>
          <w:color w:val="000000"/>
          <w:lang w:val="en-US"/>
        </w:rPr>
        <w:t xml:space="preserve"> yang </w:t>
      </w:r>
      <w:proofErr w:type="spellStart"/>
      <w:r w:rsidRPr="00E37CE2">
        <w:rPr>
          <w:color w:val="000000"/>
          <w:lang w:val="en-US"/>
        </w:rPr>
        <w:t>tidak</w:t>
      </w:r>
      <w:proofErr w:type="spellEnd"/>
      <w:r w:rsidRPr="00E37CE2">
        <w:rPr>
          <w:color w:val="000000"/>
          <w:lang w:val="en-US"/>
        </w:rPr>
        <w:t xml:space="preserve"> </w:t>
      </w:r>
      <w:proofErr w:type="spellStart"/>
      <w:r w:rsidRPr="00E37CE2">
        <w:rPr>
          <w:color w:val="000000"/>
          <w:lang w:val="en-US"/>
        </w:rPr>
        <w:t>terdokumentasi</w:t>
      </w:r>
      <w:proofErr w:type="spellEnd"/>
      <w:r w:rsidRPr="00E37CE2">
        <w:rPr>
          <w:color w:val="000000"/>
          <w:lang w:val="en-US"/>
        </w:rPr>
        <w:t xml:space="preserve"> </w:t>
      </w:r>
      <w:proofErr w:type="spellStart"/>
      <w:r w:rsidRPr="00E37CE2">
        <w:rPr>
          <w:color w:val="000000"/>
          <w:lang w:val="en-US"/>
        </w:rPr>
        <w:t>dengan</w:t>
      </w:r>
      <w:proofErr w:type="spellEnd"/>
      <w:r w:rsidRPr="00E37CE2">
        <w:rPr>
          <w:color w:val="000000"/>
          <w:lang w:val="en-US"/>
        </w:rPr>
        <w:t xml:space="preserve"> </w:t>
      </w:r>
      <w:proofErr w:type="spellStart"/>
      <w:r w:rsidRPr="00E37CE2">
        <w:rPr>
          <w:color w:val="000000"/>
          <w:lang w:val="en-US"/>
        </w:rPr>
        <w:t>baik</w:t>
      </w:r>
      <w:proofErr w:type="spellEnd"/>
      <w:r w:rsidRPr="00E37CE2">
        <w:rPr>
          <w:color w:val="000000"/>
          <w:lang w:val="en-US"/>
        </w:rPr>
        <w:t xml:space="preserve">, </w:t>
      </w:r>
      <w:proofErr w:type="spellStart"/>
      <w:r w:rsidRPr="00E37CE2">
        <w:rPr>
          <w:color w:val="000000"/>
          <w:lang w:val="en-US"/>
        </w:rPr>
        <w:t>padahal</w:t>
      </w:r>
      <w:proofErr w:type="spellEnd"/>
      <w:r w:rsidRPr="00E37CE2">
        <w:rPr>
          <w:color w:val="000000"/>
          <w:lang w:val="en-US"/>
        </w:rPr>
        <w:t xml:space="preserve"> </w:t>
      </w:r>
      <w:proofErr w:type="spellStart"/>
      <w:r w:rsidRPr="00E37CE2">
        <w:rPr>
          <w:color w:val="000000"/>
          <w:lang w:val="en-US"/>
        </w:rPr>
        <w:t>nilai-nilai</w:t>
      </w:r>
      <w:proofErr w:type="spellEnd"/>
      <w:r w:rsidRPr="00E37CE2">
        <w:rPr>
          <w:color w:val="000000"/>
          <w:lang w:val="en-US"/>
        </w:rPr>
        <w:t xml:space="preserve"> </w:t>
      </w:r>
      <w:proofErr w:type="spellStart"/>
      <w:r w:rsidRPr="00E37CE2">
        <w:rPr>
          <w:color w:val="000000"/>
          <w:lang w:val="en-US"/>
        </w:rPr>
        <w:t>luhur</w:t>
      </w:r>
      <w:proofErr w:type="spellEnd"/>
      <w:r w:rsidRPr="00E37CE2">
        <w:rPr>
          <w:color w:val="000000"/>
          <w:lang w:val="en-US"/>
        </w:rPr>
        <w:t xml:space="preserve"> </w:t>
      </w:r>
      <w:proofErr w:type="spellStart"/>
      <w:r w:rsidRPr="00E37CE2">
        <w:rPr>
          <w:color w:val="000000"/>
          <w:lang w:val="en-US"/>
        </w:rPr>
        <w:t>seperti</w:t>
      </w:r>
      <w:proofErr w:type="spellEnd"/>
      <w:r w:rsidRPr="00E37CE2">
        <w:rPr>
          <w:color w:val="000000"/>
          <w:lang w:val="en-US"/>
        </w:rPr>
        <w:t xml:space="preserve"> </w:t>
      </w:r>
      <w:proofErr w:type="spellStart"/>
      <w:r w:rsidRPr="00E37CE2">
        <w:rPr>
          <w:color w:val="000000"/>
          <w:lang w:val="en-US"/>
        </w:rPr>
        <w:t>toleransi</w:t>
      </w:r>
      <w:proofErr w:type="spellEnd"/>
      <w:r w:rsidRPr="00E37CE2">
        <w:rPr>
          <w:color w:val="000000"/>
          <w:lang w:val="en-US"/>
        </w:rPr>
        <w:t xml:space="preserve">, </w:t>
      </w:r>
      <w:proofErr w:type="spellStart"/>
      <w:r w:rsidRPr="00E37CE2">
        <w:rPr>
          <w:color w:val="000000"/>
          <w:lang w:val="en-US"/>
        </w:rPr>
        <w:t>keadilan</w:t>
      </w:r>
      <w:proofErr w:type="spellEnd"/>
      <w:r w:rsidRPr="00E37CE2">
        <w:rPr>
          <w:color w:val="000000"/>
          <w:lang w:val="en-US"/>
        </w:rPr>
        <w:t xml:space="preserve">, </w:t>
      </w:r>
      <w:proofErr w:type="spellStart"/>
      <w:r w:rsidRPr="00E37CE2">
        <w:rPr>
          <w:color w:val="000000"/>
          <w:lang w:val="en-US"/>
        </w:rPr>
        <w:t>multikulturalisme</w:t>
      </w:r>
      <w:proofErr w:type="spellEnd"/>
      <w:r w:rsidRPr="00E37CE2">
        <w:rPr>
          <w:color w:val="000000"/>
          <w:lang w:val="en-US"/>
        </w:rPr>
        <w:t xml:space="preserve">, dan </w:t>
      </w:r>
      <w:proofErr w:type="spellStart"/>
      <w:r w:rsidRPr="00E37CE2">
        <w:rPr>
          <w:color w:val="000000"/>
          <w:lang w:val="en-US"/>
        </w:rPr>
        <w:t>kearifan</w:t>
      </w:r>
      <w:proofErr w:type="spellEnd"/>
      <w:r w:rsidRPr="00E37CE2">
        <w:rPr>
          <w:color w:val="000000"/>
          <w:lang w:val="en-US"/>
        </w:rPr>
        <w:t xml:space="preserve"> </w:t>
      </w:r>
      <w:proofErr w:type="spellStart"/>
      <w:r w:rsidRPr="00E37CE2">
        <w:rPr>
          <w:color w:val="000000"/>
          <w:lang w:val="en-US"/>
        </w:rPr>
        <w:t>lokal</w:t>
      </w:r>
      <w:proofErr w:type="spellEnd"/>
      <w:r w:rsidRPr="00E37CE2">
        <w:rPr>
          <w:color w:val="000000"/>
          <w:lang w:val="en-US"/>
        </w:rPr>
        <w:t xml:space="preserve"> yang </w:t>
      </w:r>
      <w:proofErr w:type="spellStart"/>
      <w:r w:rsidRPr="00E37CE2">
        <w:rPr>
          <w:color w:val="000000"/>
          <w:lang w:val="en-US"/>
        </w:rPr>
        <w:t>mereka</w:t>
      </w:r>
      <w:proofErr w:type="spellEnd"/>
      <w:r w:rsidRPr="00E37CE2">
        <w:rPr>
          <w:color w:val="000000"/>
          <w:lang w:val="en-US"/>
        </w:rPr>
        <w:t xml:space="preserve"> </w:t>
      </w:r>
      <w:proofErr w:type="spellStart"/>
      <w:r w:rsidRPr="00E37CE2">
        <w:rPr>
          <w:color w:val="000000"/>
          <w:lang w:val="en-US"/>
        </w:rPr>
        <w:t>tanamkan</w:t>
      </w:r>
      <w:proofErr w:type="spellEnd"/>
      <w:r w:rsidRPr="00E37CE2">
        <w:rPr>
          <w:color w:val="000000"/>
          <w:lang w:val="en-US"/>
        </w:rPr>
        <w:t xml:space="preserve"> </w:t>
      </w:r>
      <w:proofErr w:type="spellStart"/>
      <w:r w:rsidRPr="00E37CE2">
        <w:rPr>
          <w:color w:val="000000"/>
          <w:lang w:val="en-US"/>
        </w:rPr>
        <w:t>memiliki</w:t>
      </w:r>
      <w:proofErr w:type="spellEnd"/>
      <w:r w:rsidRPr="00E37CE2">
        <w:rPr>
          <w:color w:val="000000"/>
          <w:lang w:val="en-US"/>
        </w:rPr>
        <w:t xml:space="preserve"> </w:t>
      </w:r>
      <w:proofErr w:type="spellStart"/>
      <w:r w:rsidRPr="00E37CE2">
        <w:rPr>
          <w:color w:val="000000"/>
          <w:lang w:val="en-US"/>
        </w:rPr>
        <w:t>relevansi</w:t>
      </w:r>
      <w:proofErr w:type="spellEnd"/>
      <w:r w:rsidRPr="00E37CE2">
        <w:rPr>
          <w:color w:val="000000"/>
          <w:lang w:val="en-US"/>
        </w:rPr>
        <w:t xml:space="preserve"> </w:t>
      </w:r>
      <w:proofErr w:type="spellStart"/>
      <w:r w:rsidRPr="00E37CE2">
        <w:rPr>
          <w:color w:val="000000"/>
          <w:lang w:val="en-US"/>
        </w:rPr>
        <w:t>tinggi</w:t>
      </w:r>
      <w:proofErr w:type="spellEnd"/>
      <w:r w:rsidRPr="00E37CE2">
        <w:rPr>
          <w:color w:val="000000"/>
          <w:lang w:val="en-US"/>
        </w:rPr>
        <w:t xml:space="preserve"> </w:t>
      </w:r>
      <w:proofErr w:type="spellStart"/>
      <w:r w:rsidRPr="00E37CE2">
        <w:rPr>
          <w:color w:val="000000"/>
          <w:lang w:val="en-US"/>
        </w:rPr>
        <w:t>dalam</w:t>
      </w:r>
      <w:proofErr w:type="spellEnd"/>
      <w:r w:rsidRPr="00E37CE2">
        <w:rPr>
          <w:color w:val="000000"/>
          <w:lang w:val="en-US"/>
        </w:rPr>
        <w:t xml:space="preserve"> </w:t>
      </w:r>
      <w:proofErr w:type="spellStart"/>
      <w:r w:rsidRPr="00E37CE2">
        <w:rPr>
          <w:color w:val="000000"/>
          <w:lang w:val="en-US"/>
        </w:rPr>
        <w:t>membentuk</w:t>
      </w:r>
      <w:proofErr w:type="spellEnd"/>
      <w:r w:rsidRPr="00E37CE2">
        <w:rPr>
          <w:color w:val="000000"/>
          <w:lang w:val="en-US"/>
        </w:rPr>
        <w:t xml:space="preserve"> </w:t>
      </w:r>
      <w:proofErr w:type="spellStart"/>
      <w:r w:rsidRPr="00E37CE2">
        <w:rPr>
          <w:color w:val="000000"/>
          <w:lang w:val="en-US"/>
        </w:rPr>
        <w:t>masyarakat</w:t>
      </w:r>
      <w:proofErr w:type="spellEnd"/>
      <w:r w:rsidRPr="00E37CE2">
        <w:rPr>
          <w:color w:val="000000"/>
          <w:lang w:val="en-US"/>
        </w:rPr>
        <w:t xml:space="preserve"> yang </w:t>
      </w:r>
      <w:proofErr w:type="spellStart"/>
      <w:r w:rsidRPr="00E37CE2">
        <w:rPr>
          <w:color w:val="000000"/>
          <w:lang w:val="en-US"/>
        </w:rPr>
        <w:t>harmonis</w:t>
      </w:r>
      <w:proofErr w:type="spellEnd"/>
      <w:r w:rsidRPr="00E37CE2">
        <w:rPr>
          <w:color w:val="000000"/>
          <w:lang w:val="en-US"/>
        </w:rPr>
        <w:t xml:space="preserve"> dan </w:t>
      </w:r>
      <w:proofErr w:type="spellStart"/>
      <w:r w:rsidRPr="00E37CE2">
        <w:rPr>
          <w:color w:val="000000"/>
          <w:lang w:val="en-US"/>
        </w:rPr>
        <w:t>berdaya</w:t>
      </w:r>
      <w:proofErr w:type="spellEnd"/>
      <w:r w:rsidRPr="00E37CE2">
        <w:rPr>
          <w:color w:val="000000"/>
          <w:lang w:val="en-US"/>
        </w:rPr>
        <w:t xml:space="preserve"> </w:t>
      </w:r>
      <w:proofErr w:type="spellStart"/>
      <w:r w:rsidRPr="00E37CE2">
        <w:rPr>
          <w:color w:val="000000"/>
          <w:lang w:val="en-US"/>
        </w:rPr>
        <w:t>saing</w:t>
      </w:r>
      <w:proofErr w:type="spellEnd"/>
      <w:r w:rsidRPr="00E37CE2">
        <w:rPr>
          <w:color w:val="000000"/>
          <w:lang w:val="en-US"/>
        </w:rPr>
        <w:t>.</w:t>
      </w:r>
      <w:r>
        <w:rPr>
          <w:color w:val="000000"/>
          <w:lang w:val="en-US"/>
        </w:rPr>
        <w:t xml:space="preserve"> </w:t>
      </w:r>
      <w:r w:rsidRPr="00E37CE2">
        <w:rPr>
          <w:color w:val="000000"/>
          <w:lang w:val="en-US"/>
        </w:rPr>
        <w:t xml:space="preserve">Salah </w:t>
      </w:r>
      <w:proofErr w:type="spellStart"/>
      <w:r w:rsidRPr="00E37CE2">
        <w:rPr>
          <w:color w:val="000000"/>
          <w:lang w:val="en-US"/>
        </w:rPr>
        <w:t>satu</w:t>
      </w:r>
      <w:proofErr w:type="spellEnd"/>
      <w:r w:rsidRPr="00E37CE2">
        <w:rPr>
          <w:color w:val="000000"/>
          <w:lang w:val="en-US"/>
        </w:rPr>
        <w:t xml:space="preserve"> </w:t>
      </w:r>
      <w:proofErr w:type="spellStart"/>
      <w:r w:rsidRPr="00E37CE2">
        <w:rPr>
          <w:color w:val="000000"/>
          <w:lang w:val="en-US"/>
        </w:rPr>
        <w:t>aspek</w:t>
      </w:r>
      <w:proofErr w:type="spellEnd"/>
      <w:r w:rsidRPr="00E37CE2">
        <w:rPr>
          <w:color w:val="000000"/>
          <w:lang w:val="en-US"/>
        </w:rPr>
        <w:t xml:space="preserve"> </w:t>
      </w:r>
      <w:proofErr w:type="spellStart"/>
      <w:r w:rsidRPr="00E37CE2">
        <w:rPr>
          <w:color w:val="000000"/>
          <w:lang w:val="en-US"/>
        </w:rPr>
        <w:t>penting</w:t>
      </w:r>
      <w:proofErr w:type="spellEnd"/>
      <w:r w:rsidRPr="00E37CE2">
        <w:rPr>
          <w:color w:val="000000"/>
          <w:lang w:val="en-US"/>
        </w:rPr>
        <w:t xml:space="preserve"> </w:t>
      </w:r>
      <w:proofErr w:type="spellStart"/>
      <w:r w:rsidRPr="00E37CE2">
        <w:rPr>
          <w:color w:val="000000"/>
          <w:lang w:val="en-US"/>
        </w:rPr>
        <w:t>dari</w:t>
      </w:r>
      <w:proofErr w:type="spellEnd"/>
      <w:r w:rsidRPr="00E37CE2">
        <w:rPr>
          <w:color w:val="000000"/>
          <w:lang w:val="en-US"/>
        </w:rPr>
        <w:t xml:space="preserve"> </w:t>
      </w:r>
      <w:proofErr w:type="spellStart"/>
      <w:r w:rsidRPr="00E37CE2">
        <w:rPr>
          <w:color w:val="000000"/>
          <w:lang w:val="en-US"/>
        </w:rPr>
        <w:t>kontribusi</w:t>
      </w:r>
      <w:proofErr w:type="spellEnd"/>
      <w:r w:rsidRPr="00E37CE2">
        <w:rPr>
          <w:color w:val="000000"/>
          <w:lang w:val="en-US"/>
        </w:rPr>
        <w:t xml:space="preserve"> </w:t>
      </w:r>
      <w:proofErr w:type="spellStart"/>
      <w:r w:rsidRPr="00E37CE2">
        <w:rPr>
          <w:color w:val="000000"/>
          <w:lang w:val="en-US"/>
        </w:rPr>
        <w:t>tokoh</w:t>
      </w:r>
      <w:proofErr w:type="spellEnd"/>
      <w:r w:rsidRPr="00E37CE2">
        <w:rPr>
          <w:color w:val="000000"/>
          <w:lang w:val="en-US"/>
        </w:rPr>
        <w:t xml:space="preserve"> agama </w:t>
      </w:r>
      <w:proofErr w:type="spellStart"/>
      <w:r w:rsidRPr="00E37CE2">
        <w:rPr>
          <w:color w:val="000000"/>
          <w:lang w:val="en-US"/>
        </w:rPr>
        <w:t>adalah</w:t>
      </w:r>
      <w:proofErr w:type="spellEnd"/>
      <w:r w:rsidRPr="00E37CE2">
        <w:rPr>
          <w:color w:val="000000"/>
          <w:lang w:val="en-US"/>
        </w:rPr>
        <w:t xml:space="preserve"> </w:t>
      </w:r>
      <w:proofErr w:type="spellStart"/>
      <w:r w:rsidRPr="00E37CE2">
        <w:rPr>
          <w:color w:val="000000"/>
          <w:lang w:val="en-US"/>
        </w:rPr>
        <w:t>peran</w:t>
      </w:r>
      <w:proofErr w:type="spellEnd"/>
      <w:r w:rsidRPr="00E37CE2">
        <w:rPr>
          <w:color w:val="000000"/>
          <w:lang w:val="en-US"/>
        </w:rPr>
        <w:t xml:space="preserve"> </w:t>
      </w:r>
      <w:proofErr w:type="spellStart"/>
      <w:r w:rsidRPr="00E37CE2">
        <w:rPr>
          <w:color w:val="000000"/>
          <w:lang w:val="en-US"/>
        </w:rPr>
        <w:t>mereka</w:t>
      </w:r>
      <w:proofErr w:type="spellEnd"/>
      <w:r w:rsidRPr="00E37CE2">
        <w:rPr>
          <w:color w:val="000000"/>
          <w:lang w:val="en-US"/>
        </w:rPr>
        <w:t xml:space="preserve"> </w:t>
      </w:r>
      <w:proofErr w:type="spellStart"/>
      <w:r w:rsidRPr="00E37CE2">
        <w:rPr>
          <w:color w:val="000000"/>
          <w:lang w:val="en-US"/>
        </w:rPr>
        <w:t>dalam</w:t>
      </w:r>
      <w:proofErr w:type="spellEnd"/>
      <w:r w:rsidRPr="00E37CE2">
        <w:rPr>
          <w:color w:val="000000"/>
          <w:lang w:val="en-US"/>
        </w:rPr>
        <w:t xml:space="preserve"> </w:t>
      </w:r>
      <w:proofErr w:type="spellStart"/>
      <w:r w:rsidRPr="00E37CE2">
        <w:rPr>
          <w:color w:val="000000"/>
          <w:lang w:val="en-US"/>
        </w:rPr>
        <w:t>membimbing</w:t>
      </w:r>
      <w:proofErr w:type="spellEnd"/>
      <w:r w:rsidRPr="00E37CE2">
        <w:rPr>
          <w:color w:val="000000"/>
          <w:lang w:val="en-US"/>
        </w:rPr>
        <w:t xml:space="preserve"> </w:t>
      </w:r>
      <w:proofErr w:type="spellStart"/>
      <w:r w:rsidRPr="00E37CE2">
        <w:rPr>
          <w:color w:val="000000"/>
          <w:lang w:val="en-US"/>
        </w:rPr>
        <w:t>generasi</w:t>
      </w:r>
      <w:proofErr w:type="spellEnd"/>
      <w:r w:rsidRPr="00E37CE2">
        <w:rPr>
          <w:color w:val="000000"/>
          <w:lang w:val="en-US"/>
        </w:rPr>
        <w:t xml:space="preserve"> </w:t>
      </w:r>
      <w:proofErr w:type="spellStart"/>
      <w:r w:rsidRPr="00E37CE2">
        <w:rPr>
          <w:color w:val="000000"/>
          <w:lang w:val="en-US"/>
        </w:rPr>
        <w:t>muda</w:t>
      </w:r>
      <w:proofErr w:type="spellEnd"/>
      <w:r w:rsidRPr="00E37CE2">
        <w:rPr>
          <w:color w:val="000000"/>
          <w:lang w:val="en-US"/>
        </w:rPr>
        <w:t xml:space="preserve">, </w:t>
      </w:r>
      <w:proofErr w:type="spellStart"/>
      <w:r w:rsidRPr="00E37CE2">
        <w:rPr>
          <w:color w:val="000000"/>
          <w:lang w:val="en-US"/>
        </w:rPr>
        <w:t>khususnya</w:t>
      </w:r>
      <w:proofErr w:type="spellEnd"/>
      <w:r w:rsidRPr="00E37CE2">
        <w:rPr>
          <w:color w:val="000000"/>
          <w:lang w:val="en-US"/>
        </w:rPr>
        <w:t xml:space="preserve"> </w:t>
      </w:r>
      <w:proofErr w:type="spellStart"/>
      <w:r w:rsidRPr="00E37CE2">
        <w:rPr>
          <w:color w:val="000000"/>
          <w:lang w:val="en-US"/>
        </w:rPr>
        <w:t>remaja</w:t>
      </w:r>
      <w:proofErr w:type="spellEnd"/>
      <w:r w:rsidRPr="00E37CE2">
        <w:rPr>
          <w:color w:val="000000"/>
          <w:lang w:val="en-US"/>
        </w:rPr>
        <w:t xml:space="preserve">, agar </w:t>
      </w:r>
      <w:proofErr w:type="spellStart"/>
      <w:r w:rsidRPr="00E37CE2">
        <w:rPr>
          <w:color w:val="000000"/>
          <w:lang w:val="en-US"/>
        </w:rPr>
        <w:t>memiliki</w:t>
      </w:r>
      <w:proofErr w:type="spellEnd"/>
      <w:r w:rsidRPr="00E37CE2">
        <w:rPr>
          <w:color w:val="000000"/>
          <w:lang w:val="en-US"/>
        </w:rPr>
        <w:t xml:space="preserve"> </w:t>
      </w:r>
      <w:proofErr w:type="spellStart"/>
      <w:r w:rsidRPr="00E37CE2">
        <w:rPr>
          <w:color w:val="000000"/>
          <w:lang w:val="en-US"/>
        </w:rPr>
        <w:t>perilaku</w:t>
      </w:r>
      <w:proofErr w:type="spellEnd"/>
      <w:r w:rsidRPr="00E37CE2">
        <w:rPr>
          <w:color w:val="000000"/>
          <w:lang w:val="en-US"/>
        </w:rPr>
        <w:t xml:space="preserve"> </w:t>
      </w:r>
      <w:proofErr w:type="spellStart"/>
      <w:r w:rsidRPr="00E37CE2">
        <w:rPr>
          <w:color w:val="000000"/>
          <w:lang w:val="en-US"/>
        </w:rPr>
        <w:t>terpuji</w:t>
      </w:r>
      <w:proofErr w:type="spellEnd"/>
      <w:r w:rsidRPr="00E37CE2">
        <w:rPr>
          <w:color w:val="000000"/>
          <w:lang w:val="en-US"/>
        </w:rPr>
        <w:t xml:space="preserve"> </w:t>
      </w:r>
      <w:proofErr w:type="spellStart"/>
      <w:r w:rsidRPr="00E37CE2">
        <w:rPr>
          <w:color w:val="000000"/>
          <w:lang w:val="en-US"/>
        </w:rPr>
        <w:t>sesuai</w:t>
      </w:r>
      <w:proofErr w:type="spellEnd"/>
      <w:r w:rsidRPr="00E37CE2">
        <w:rPr>
          <w:color w:val="000000"/>
          <w:lang w:val="en-US"/>
        </w:rPr>
        <w:t xml:space="preserve"> </w:t>
      </w:r>
      <w:proofErr w:type="spellStart"/>
      <w:r w:rsidRPr="00E37CE2">
        <w:rPr>
          <w:color w:val="000000"/>
          <w:lang w:val="en-US"/>
        </w:rPr>
        <w:t>dengan</w:t>
      </w:r>
      <w:proofErr w:type="spellEnd"/>
      <w:r w:rsidRPr="00E37CE2">
        <w:rPr>
          <w:color w:val="000000"/>
          <w:lang w:val="en-US"/>
        </w:rPr>
        <w:t xml:space="preserve"> </w:t>
      </w:r>
      <w:proofErr w:type="spellStart"/>
      <w:r w:rsidRPr="00E37CE2">
        <w:rPr>
          <w:color w:val="000000"/>
          <w:lang w:val="en-US"/>
        </w:rPr>
        <w:t>nilai-nilai</w:t>
      </w:r>
      <w:proofErr w:type="spellEnd"/>
      <w:r w:rsidRPr="00E37CE2">
        <w:rPr>
          <w:color w:val="000000"/>
          <w:lang w:val="en-US"/>
        </w:rPr>
        <w:t xml:space="preserve"> Islam. Dalam </w:t>
      </w:r>
      <w:proofErr w:type="spellStart"/>
      <w:r w:rsidRPr="00E37CE2">
        <w:rPr>
          <w:color w:val="000000"/>
          <w:lang w:val="en-US"/>
        </w:rPr>
        <w:t>konteks</w:t>
      </w:r>
      <w:proofErr w:type="spellEnd"/>
      <w:r w:rsidRPr="00E37CE2">
        <w:rPr>
          <w:color w:val="000000"/>
          <w:lang w:val="en-US"/>
        </w:rPr>
        <w:t xml:space="preserve"> modern, </w:t>
      </w:r>
      <w:proofErr w:type="spellStart"/>
      <w:r w:rsidRPr="00E37CE2">
        <w:rPr>
          <w:color w:val="000000"/>
          <w:lang w:val="en-US"/>
        </w:rPr>
        <w:t>remaja</w:t>
      </w:r>
      <w:proofErr w:type="spellEnd"/>
      <w:r w:rsidRPr="00E37CE2">
        <w:rPr>
          <w:color w:val="000000"/>
          <w:lang w:val="en-US"/>
        </w:rPr>
        <w:t xml:space="preserve"> </w:t>
      </w:r>
      <w:proofErr w:type="spellStart"/>
      <w:r w:rsidRPr="00E37CE2">
        <w:rPr>
          <w:color w:val="000000"/>
          <w:lang w:val="en-US"/>
        </w:rPr>
        <w:t>menghadapi</w:t>
      </w:r>
      <w:proofErr w:type="spellEnd"/>
      <w:r w:rsidRPr="00E37CE2">
        <w:rPr>
          <w:color w:val="000000"/>
          <w:lang w:val="en-US"/>
        </w:rPr>
        <w:t xml:space="preserve"> </w:t>
      </w:r>
      <w:proofErr w:type="spellStart"/>
      <w:r w:rsidRPr="00E37CE2">
        <w:rPr>
          <w:color w:val="000000"/>
          <w:lang w:val="en-US"/>
        </w:rPr>
        <w:t>berbagai</w:t>
      </w:r>
      <w:proofErr w:type="spellEnd"/>
      <w:r w:rsidRPr="00E37CE2">
        <w:rPr>
          <w:color w:val="000000"/>
          <w:lang w:val="en-US"/>
        </w:rPr>
        <w:t xml:space="preserve"> </w:t>
      </w:r>
      <w:proofErr w:type="spellStart"/>
      <w:r w:rsidRPr="00E37CE2">
        <w:rPr>
          <w:color w:val="000000"/>
          <w:lang w:val="en-US"/>
        </w:rPr>
        <w:t>tantangan</w:t>
      </w:r>
      <w:proofErr w:type="spellEnd"/>
      <w:r w:rsidRPr="00E37CE2">
        <w:rPr>
          <w:color w:val="000000"/>
          <w:lang w:val="en-US"/>
        </w:rPr>
        <w:t xml:space="preserve"> </w:t>
      </w:r>
      <w:proofErr w:type="spellStart"/>
      <w:r w:rsidRPr="00E37CE2">
        <w:rPr>
          <w:color w:val="000000"/>
          <w:lang w:val="en-US"/>
        </w:rPr>
        <w:t>seperti</w:t>
      </w:r>
      <w:proofErr w:type="spellEnd"/>
      <w:r w:rsidRPr="00E37CE2">
        <w:rPr>
          <w:color w:val="000000"/>
          <w:lang w:val="en-US"/>
        </w:rPr>
        <w:t xml:space="preserve"> </w:t>
      </w:r>
      <w:proofErr w:type="spellStart"/>
      <w:r w:rsidRPr="00E37CE2">
        <w:rPr>
          <w:color w:val="000000"/>
          <w:lang w:val="en-US"/>
        </w:rPr>
        <w:t>arus</w:t>
      </w:r>
      <w:proofErr w:type="spellEnd"/>
      <w:r w:rsidRPr="00E37CE2">
        <w:rPr>
          <w:color w:val="000000"/>
          <w:lang w:val="en-US"/>
        </w:rPr>
        <w:t xml:space="preserve"> </w:t>
      </w:r>
      <w:proofErr w:type="spellStart"/>
      <w:r w:rsidRPr="00E37CE2">
        <w:rPr>
          <w:color w:val="000000"/>
          <w:lang w:val="en-US"/>
        </w:rPr>
        <w:t>globalisasi</w:t>
      </w:r>
      <w:proofErr w:type="spellEnd"/>
      <w:r w:rsidRPr="00E37CE2">
        <w:rPr>
          <w:color w:val="000000"/>
          <w:lang w:val="en-US"/>
        </w:rPr>
        <w:t xml:space="preserve">, </w:t>
      </w:r>
      <w:proofErr w:type="spellStart"/>
      <w:r w:rsidRPr="00E37CE2">
        <w:rPr>
          <w:color w:val="000000"/>
          <w:lang w:val="en-US"/>
        </w:rPr>
        <w:t>kemajuan</w:t>
      </w:r>
      <w:proofErr w:type="spellEnd"/>
      <w:r w:rsidRPr="00E37CE2">
        <w:rPr>
          <w:color w:val="000000"/>
          <w:lang w:val="en-US"/>
        </w:rPr>
        <w:t xml:space="preserve"> </w:t>
      </w:r>
      <w:proofErr w:type="spellStart"/>
      <w:r w:rsidRPr="00E37CE2">
        <w:rPr>
          <w:color w:val="000000"/>
          <w:lang w:val="en-US"/>
        </w:rPr>
        <w:t>teknologi</w:t>
      </w:r>
      <w:proofErr w:type="spellEnd"/>
      <w:r w:rsidRPr="00E37CE2">
        <w:rPr>
          <w:color w:val="000000"/>
          <w:lang w:val="en-US"/>
        </w:rPr>
        <w:t xml:space="preserve">, </w:t>
      </w:r>
      <w:proofErr w:type="spellStart"/>
      <w:r w:rsidRPr="00E37CE2">
        <w:rPr>
          <w:color w:val="000000"/>
          <w:lang w:val="en-US"/>
        </w:rPr>
        <w:t>serta</w:t>
      </w:r>
      <w:proofErr w:type="spellEnd"/>
      <w:r w:rsidRPr="00E37CE2">
        <w:rPr>
          <w:color w:val="000000"/>
          <w:lang w:val="en-US"/>
        </w:rPr>
        <w:t xml:space="preserve"> </w:t>
      </w:r>
      <w:proofErr w:type="spellStart"/>
      <w:r w:rsidRPr="00E37CE2">
        <w:rPr>
          <w:color w:val="000000"/>
          <w:lang w:val="en-US"/>
        </w:rPr>
        <w:t>krisis</w:t>
      </w:r>
      <w:proofErr w:type="spellEnd"/>
      <w:r w:rsidRPr="00E37CE2">
        <w:rPr>
          <w:color w:val="000000"/>
          <w:lang w:val="en-US"/>
        </w:rPr>
        <w:t xml:space="preserve"> moral yang </w:t>
      </w:r>
      <w:proofErr w:type="spellStart"/>
      <w:r w:rsidRPr="00E37CE2">
        <w:rPr>
          <w:color w:val="000000"/>
          <w:lang w:val="en-US"/>
        </w:rPr>
        <w:t>dapat</w:t>
      </w:r>
      <w:proofErr w:type="spellEnd"/>
      <w:r w:rsidRPr="00E37CE2">
        <w:rPr>
          <w:color w:val="000000"/>
          <w:lang w:val="en-US"/>
        </w:rPr>
        <w:t xml:space="preserve"> </w:t>
      </w:r>
      <w:proofErr w:type="spellStart"/>
      <w:r w:rsidRPr="00E37CE2">
        <w:rPr>
          <w:color w:val="000000"/>
          <w:lang w:val="en-US"/>
        </w:rPr>
        <w:t>mengaburkan</w:t>
      </w:r>
      <w:proofErr w:type="spellEnd"/>
      <w:r w:rsidRPr="00E37CE2">
        <w:rPr>
          <w:color w:val="000000"/>
          <w:lang w:val="en-US"/>
        </w:rPr>
        <w:t xml:space="preserve"> </w:t>
      </w:r>
      <w:proofErr w:type="spellStart"/>
      <w:r w:rsidRPr="00E37CE2">
        <w:rPr>
          <w:color w:val="000000"/>
          <w:lang w:val="en-US"/>
        </w:rPr>
        <w:t>batas</w:t>
      </w:r>
      <w:proofErr w:type="spellEnd"/>
      <w:r w:rsidRPr="00E37CE2">
        <w:rPr>
          <w:color w:val="000000"/>
          <w:lang w:val="en-US"/>
        </w:rPr>
        <w:t xml:space="preserve"> </w:t>
      </w:r>
      <w:proofErr w:type="spellStart"/>
      <w:r w:rsidRPr="00E37CE2">
        <w:rPr>
          <w:color w:val="000000"/>
          <w:lang w:val="en-US"/>
        </w:rPr>
        <w:t>antara</w:t>
      </w:r>
      <w:proofErr w:type="spellEnd"/>
      <w:r w:rsidRPr="00E37CE2">
        <w:rPr>
          <w:color w:val="000000"/>
          <w:lang w:val="en-US"/>
        </w:rPr>
        <w:t xml:space="preserve"> yang </w:t>
      </w:r>
      <w:proofErr w:type="spellStart"/>
      <w:r w:rsidRPr="00E37CE2">
        <w:rPr>
          <w:color w:val="000000"/>
          <w:lang w:val="en-US"/>
        </w:rPr>
        <w:t>baik</w:t>
      </w:r>
      <w:proofErr w:type="spellEnd"/>
      <w:r w:rsidRPr="00E37CE2">
        <w:rPr>
          <w:color w:val="000000"/>
          <w:lang w:val="en-US"/>
        </w:rPr>
        <w:t xml:space="preserve"> dan </w:t>
      </w:r>
      <w:proofErr w:type="spellStart"/>
      <w:r w:rsidRPr="00E37CE2">
        <w:rPr>
          <w:color w:val="000000"/>
          <w:lang w:val="en-US"/>
        </w:rPr>
        <w:t>buruk</w:t>
      </w:r>
      <w:proofErr w:type="spellEnd"/>
      <w:r w:rsidRPr="00E37CE2">
        <w:rPr>
          <w:color w:val="000000"/>
          <w:lang w:val="en-US"/>
        </w:rPr>
        <w:t xml:space="preserve">. Dalam </w:t>
      </w:r>
      <w:proofErr w:type="spellStart"/>
      <w:r w:rsidRPr="00E37CE2">
        <w:rPr>
          <w:color w:val="000000"/>
          <w:lang w:val="en-US"/>
        </w:rPr>
        <w:t>situasi</w:t>
      </w:r>
      <w:proofErr w:type="spellEnd"/>
      <w:r w:rsidRPr="00E37CE2">
        <w:rPr>
          <w:color w:val="000000"/>
          <w:lang w:val="en-US"/>
        </w:rPr>
        <w:t xml:space="preserve"> </w:t>
      </w:r>
      <w:proofErr w:type="spellStart"/>
      <w:r w:rsidRPr="00E37CE2">
        <w:rPr>
          <w:color w:val="000000"/>
          <w:lang w:val="en-US"/>
        </w:rPr>
        <w:t>ini</w:t>
      </w:r>
      <w:proofErr w:type="spellEnd"/>
      <w:r w:rsidRPr="00E37CE2">
        <w:rPr>
          <w:color w:val="000000"/>
          <w:lang w:val="en-US"/>
        </w:rPr>
        <w:t xml:space="preserve">, </w:t>
      </w:r>
      <w:proofErr w:type="spellStart"/>
      <w:r w:rsidRPr="00E37CE2">
        <w:rPr>
          <w:color w:val="000000"/>
          <w:lang w:val="en-US"/>
        </w:rPr>
        <w:t>bimbingan</w:t>
      </w:r>
      <w:proofErr w:type="spellEnd"/>
      <w:r w:rsidRPr="00E37CE2">
        <w:rPr>
          <w:color w:val="000000"/>
          <w:lang w:val="en-US"/>
        </w:rPr>
        <w:t xml:space="preserve"> </w:t>
      </w:r>
      <w:proofErr w:type="spellStart"/>
      <w:r w:rsidRPr="00E37CE2">
        <w:rPr>
          <w:color w:val="000000"/>
          <w:lang w:val="en-US"/>
        </w:rPr>
        <w:t>dari</w:t>
      </w:r>
      <w:proofErr w:type="spellEnd"/>
      <w:r w:rsidRPr="00E37CE2">
        <w:rPr>
          <w:color w:val="000000"/>
          <w:lang w:val="en-US"/>
        </w:rPr>
        <w:t xml:space="preserve"> </w:t>
      </w:r>
      <w:proofErr w:type="spellStart"/>
      <w:r w:rsidRPr="00E37CE2">
        <w:rPr>
          <w:color w:val="000000"/>
          <w:lang w:val="en-US"/>
        </w:rPr>
        <w:t>tokoh</w:t>
      </w:r>
      <w:proofErr w:type="spellEnd"/>
      <w:r w:rsidRPr="00E37CE2">
        <w:rPr>
          <w:color w:val="000000"/>
          <w:lang w:val="en-US"/>
        </w:rPr>
        <w:t xml:space="preserve"> agama </w:t>
      </w:r>
      <w:proofErr w:type="spellStart"/>
      <w:r w:rsidRPr="00E37CE2">
        <w:rPr>
          <w:color w:val="000000"/>
          <w:lang w:val="en-US"/>
        </w:rPr>
        <w:t>sangat</w:t>
      </w:r>
      <w:proofErr w:type="spellEnd"/>
      <w:r w:rsidRPr="00E37CE2">
        <w:rPr>
          <w:color w:val="000000"/>
          <w:lang w:val="en-US"/>
        </w:rPr>
        <w:t xml:space="preserve"> </w:t>
      </w:r>
      <w:proofErr w:type="spellStart"/>
      <w:r w:rsidRPr="00E37CE2">
        <w:rPr>
          <w:color w:val="000000"/>
          <w:lang w:val="en-US"/>
        </w:rPr>
        <w:t>dibutuhkan</w:t>
      </w:r>
      <w:proofErr w:type="spellEnd"/>
      <w:r w:rsidRPr="00E37CE2">
        <w:rPr>
          <w:color w:val="000000"/>
          <w:lang w:val="en-US"/>
        </w:rPr>
        <w:t xml:space="preserve"> </w:t>
      </w:r>
      <w:proofErr w:type="spellStart"/>
      <w:r w:rsidRPr="00E37CE2">
        <w:rPr>
          <w:color w:val="000000"/>
          <w:lang w:val="en-US"/>
        </w:rPr>
        <w:t>untuk</w:t>
      </w:r>
      <w:proofErr w:type="spellEnd"/>
      <w:r w:rsidRPr="00E37CE2">
        <w:rPr>
          <w:color w:val="000000"/>
          <w:lang w:val="en-US"/>
        </w:rPr>
        <w:t xml:space="preserve"> </w:t>
      </w:r>
      <w:proofErr w:type="spellStart"/>
      <w:r w:rsidRPr="00E37CE2">
        <w:rPr>
          <w:color w:val="000000"/>
          <w:lang w:val="en-US"/>
        </w:rPr>
        <w:t>menanamkan</w:t>
      </w:r>
      <w:proofErr w:type="spellEnd"/>
      <w:r w:rsidRPr="00E37CE2">
        <w:rPr>
          <w:color w:val="000000"/>
          <w:lang w:val="en-US"/>
        </w:rPr>
        <w:t xml:space="preserve"> </w:t>
      </w:r>
      <w:proofErr w:type="spellStart"/>
      <w:r w:rsidRPr="00E37CE2">
        <w:rPr>
          <w:color w:val="000000"/>
          <w:lang w:val="en-US"/>
        </w:rPr>
        <w:t>nilai-nilai</w:t>
      </w:r>
      <w:proofErr w:type="spellEnd"/>
      <w:r w:rsidRPr="00E37CE2">
        <w:rPr>
          <w:color w:val="000000"/>
          <w:lang w:val="en-US"/>
        </w:rPr>
        <w:t xml:space="preserve"> </w:t>
      </w:r>
      <w:proofErr w:type="spellStart"/>
      <w:r w:rsidRPr="00E37CE2">
        <w:rPr>
          <w:color w:val="000000"/>
          <w:lang w:val="en-US"/>
        </w:rPr>
        <w:t>kebaika</w:t>
      </w:r>
      <w:r w:rsidRPr="00DB1D6C">
        <w:rPr>
          <w:color w:val="000000"/>
          <w:lang w:val="en-US"/>
        </w:rPr>
        <w:t>n</w:t>
      </w:r>
      <w:proofErr w:type="spellEnd"/>
      <w:r w:rsidRPr="00DB1D6C">
        <w:rPr>
          <w:color w:val="000000"/>
          <w:lang w:val="en-US"/>
        </w:rPr>
        <w:t xml:space="preserve"> yang </w:t>
      </w:r>
      <w:proofErr w:type="spellStart"/>
      <w:r w:rsidRPr="00DB1D6C">
        <w:rPr>
          <w:color w:val="000000"/>
          <w:lang w:val="en-US"/>
        </w:rPr>
        <w:t>kokoh</w:t>
      </w:r>
      <w:proofErr w:type="spellEnd"/>
      <w:r w:rsidRPr="00DB1D6C">
        <w:rPr>
          <w:color w:val="000000"/>
          <w:lang w:val="en-US"/>
        </w:rPr>
        <w:t>.</w:t>
      </w:r>
    </w:p>
    <w:p w14:paraId="7172127F" w14:textId="583B9438" w:rsidR="008F0633" w:rsidRDefault="00DB1D6C" w:rsidP="00DB1D6C">
      <w:pPr>
        <w:pStyle w:val="Heading1"/>
        <w:spacing w:line="240" w:lineRule="auto"/>
        <w:ind w:firstLine="720"/>
        <w:jc w:val="both"/>
        <w:rPr>
          <w:rFonts w:ascii="Times New Roman" w:hAnsi="Times New Roman"/>
          <w:b w:val="0"/>
          <w:bCs w:val="0"/>
          <w:color w:val="000000"/>
          <w:lang w:val="en-US"/>
        </w:rPr>
      </w:pPr>
      <w:proofErr w:type="spellStart"/>
      <w:r w:rsidRPr="00DB1D6C">
        <w:rPr>
          <w:rFonts w:ascii="Times New Roman" w:hAnsi="Times New Roman"/>
          <w:b w:val="0"/>
          <w:bCs w:val="0"/>
          <w:color w:val="000000"/>
          <w:lang w:val="en-US"/>
        </w:rPr>
        <w:t>Penelitian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ini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difokuskan</w:t>
      </w:r>
      <w:proofErr w:type="spellEnd"/>
      <w:r w:rsidRPr="00DB1D6C">
        <w:rPr>
          <w:rFonts w:ascii="Times New Roman" w:hAnsi="Times New Roman"/>
          <w:b w:val="0"/>
          <w:bCs w:val="0"/>
          <w:color w:val="000000"/>
          <w:lang w:val="en-US"/>
        </w:rPr>
        <w:t xml:space="preserve"> pada Desa </w:t>
      </w:r>
      <w:proofErr w:type="spellStart"/>
      <w:r w:rsidRPr="00DB1D6C">
        <w:rPr>
          <w:rFonts w:ascii="Times New Roman" w:hAnsi="Times New Roman"/>
          <w:b w:val="0"/>
          <w:bCs w:val="0"/>
          <w:color w:val="000000"/>
          <w:lang w:val="en-US"/>
        </w:rPr>
        <w:t>Tanra</w:t>
      </w:r>
      <w:proofErr w:type="spellEnd"/>
      <w:r w:rsidRPr="00DB1D6C">
        <w:rPr>
          <w:rFonts w:ascii="Times New Roman" w:hAnsi="Times New Roman"/>
          <w:b w:val="0"/>
          <w:bCs w:val="0"/>
          <w:color w:val="000000"/>
          <w:lang w:val="en-US"/>
        </w:rPr>
        <w:t xml:space="preserve"> Tuo, </w:t>
      </w:r>
      <w:proofErr w:type="spellStart"/>
      <w:r w:rsidRPr="00DB1D6C">
        <w:rPr>
          <w:rFonts w:ascii="Times New Roman" w:hAnsi="Times New Roman"/>
          <w:b w:val="0"/>
          <w:bCs w:val="0"/>
          <w:color w:val="000000"/>
          <w:lang w:val="en-US"/>
        </w:rPr>
        <w:t>Kecamatan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Cempa</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Kabupaten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Pinrang</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sebagai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lokasi</w:t>
      </w:r>
      <w:proofErr w:type="spellEnd"/>
      <w:r w:rsidRPr="00DB1D6C">
        <w:rPr>
          <w:rFonts w:ascii="Times New Roman" w:hAnsi="Times New Roman"/>
          <w:b w:val="0"/>
          <w:bCs w:val="0"/>
          <w:color w:val="000000"/>
          <w:lang w:val="en-US"/>
        </w:rPr>
        <w:t xml:space="preserve"> yang </w:t>
      </w:r>
      <w:proofErr w:type="spellStart"/>
      <w:r w:rsidRPr="00DB1D6C">
        <w:rPr>
          <w:rFonts w:ascii="Times New Roman" w:hAnsi="Times New Roman"/>
          <w:b w:val="0"/>
          <w:bCs w:val="0"/>
          <w:color w:val="000000"/>
          <w:lang w:val="en-US"/>
        </w:rPr>
        <w:t>memiliki</w:t>
      </w:r>
      <w:proofErr w:type="spellEnd"/>
      <w:r w:rsidRPr="00DB1D6C">
        <w:rPr>
          <w:rFonts w:ascii="Times New Roman" w:hAnsi="Times New Roman"/>
          <w:b w:val="0"/>
          <w:bCs w:val="0"/>
          <w:color w:val="000000"/>
          <w:lang w:val="en-US"/>
        </w:rPr>
        <w:t xml:space="preserve"> basis </w:t>
      </w:r>
      <w:proofErr w:type="spellStart"/>
      <w:r w:rsidRPr="00DB1D6C">
        <w:rPr>
          <w:rFonts w:ascii="Times New Roman" w:hAnsi="Times New Roman"/>
          <w:b w:val="0"/>
          <w:bCs w:val="0"/>
          <w:color w:val="000000"/>
          <w:lang w:val="en-US"/>
        </w:rPr>
        <w:t>masyarakat</w:t>
      </w:r>
      <w:proofErr w:type="spellEnd"/>
      <w:r w:rsidRPr="00DB1D6C">
        <w:rPr>
          <w:rFonts w:ascii="Times New Roman" w:hAnsi="Times New Roman"/>
          <w:b w:val="0"/>
          <w:bCs w:val="0"/>
          <w:color w:val="000000"/>
          <w:lang w:val="en-US"/>
        </w:rPr>
        <w:t xml:space="preserve"> Islam yang </w:t>
      </w:r>
      <w:proofErr w:type="spellStart"/>
      <w:r w:rsidRPr="00DB1D6C">
        <w:rPr>
          <w:rFonts w:ascii="Times New Roman" w:hAnsi="Times New Roman"/>
          <w:b w:val="0"/>
          <w:bCs w:val="0"/>
          <w:color w:val="000000"/>
          <w:lang w:val="en-US"/>
        </w:rPr>
        <w:t>kuat</w:t>
      </w:r>
      <w:proofErr w:type="spellEnd"/>
      <w:r w:rsidRPr="00DB1D6C">
        <w:rPr>
          <w:rFonts w:ascii="Times New Roman" w:hAnsi="Times New Roman"/>
          <w:b w:val="0"/>
          <w:bCs w:val="0"/>
          <w:color w:val="000000"/>
          <w:lang w:val="en-US"/>
        </w:rPr>
        <w:t xml:space="preserve"> dan </w:t>
      </w:r>
      <w:proofErr w:type="spellStart"/>
      <w:r w:rsidRPr="00DB1D6C">
        <w:rPr>
          <w:rFonts w:ascii="Times New Roman" w:hAnsi="Times New Roman"/>
          <w:b w:val="0"/>
          <w:bCs w:val="0"/>
          <w:color w:val="000000"/>
          <w:lang w:val="en-US"/>
        </w:rPr>
        <w:t>jumlah</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remaja</w:t>
      </w:r>
      <w:proofErr w:type="spellEnd"/>
      <w:r w:rsidRPr="00DB1D6C">
        <w:rPr>
          <w:rFonts w:ascii="Times New Roman" w:hAnsi="Times New Roman"/>
          <w:b w:val="0"/>
          <w:bCs w:val="0"/>
          <w:color w:val="000000"/>
          <w:lang w:val="en-US"/>
        </w:rPr>
        <w:t xml:space="preserve"> yang </w:t>
      </w:r>
      <w:proofErr w:type="spellStart"/>
      <w:r w:rsidRPr="00DB1D6C">
        <w:rPr>
          <w:rFonts w:ascii="Times New Roman" w:hAnsi="Times New Roman"/>
          <w:b w:val="0"/>
          <w:bCs w:val="0"/>
          <w:color w:val="000000"/>
          <w:lang w:val="en-US"/>
        </w:rPr>
        <w:t>cukup</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besar</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Meski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banyak</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kajian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telah</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meneliti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peran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tokoh</w:t>
      </w:r>
      <w:proofErr w:type="spellEnd"/>
      <w:r w:rsidRPr="00DB1D6C">
        <w:rPr>
          <w:rFonts w:ascii="Times New Roman" w:hAnsi="Times New Roman"/>
          <w:b w:val="0"/>
          <w:bCs w:val="0"/>
          <w:color w:val="000000"/>
          <w:lang w:val="en-US"/>
        </w:rPr>
        <w:t xml:space="preserve"> agama </w:t>
      </w:r>
      <w:proofErr w:type="spellStart"/>
      <w:r w:rsidRPr="00DB1D6C">
        <w:rPr>
          <w:rFonts w:ascii="Times New Roman" w:hAnsi="Times New Roman"/>
          <w:b w:val="0"/>
          <w:bCs w:val="0"/>
          <w:color w:val="000000"/>
          <w:lang w:val="en-US"/>
        </w:rPr>
        <w:t>secara</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umum</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masih</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sangat</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sedikit</w:t>
      </w:r>
      <w:proofErr w:type="spellEnd"/>
      <w:r w:rsidRPr="00DB1D6C">
        <w:rPr>
          <w:rFonts w:ascii="Times New Roman" w:hAnsi="Times New Roman"/>
          <w:b w:val="0"/>
          <w:bCs w:val="0"/>
          <w:color w:val="000000"/>
          <w:lang w:val="en-US"/>
        </w:rPr>
        <w:t xml:space="preserve"> yang </w:t>
      </w:r>
      <w:proofErr w:type="spellStart"/>
      <w:r w:rsidRPr="00DB1D6C">
        <w:rPr>
          <w:rFonts w:ascii="Times New Roman" w:hAnsi="Times New Roman"/>
          <w:b w:val="0"/>
          <w:bCs w:val="0"/>
          <w:color w:val="000000"/>
          <w:lang w:val="en-US"/>
        </w:rPr>
        <w:t>secara</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spesifik</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mengkaji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kontribusi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mereka</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dalam</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menanamkan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perilaku</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terpuji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kepada</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remaja</w:t>
      </w:r>
      <w:proofErr w:type="spellEnd"/>
      <w:r w:rsidRPr="00DB1D6C">
        <w:rPr>
          <w:rFonts w:ascii="Times New Roman" w:hAnsi="Times New Roman"/>
          <w:b w:val="0"/>
          <w:bCs w:val="0"/>
          <w:color w:val="000000"/>
          <w:lang w:val="en-US"/>
        </w:rPr>
        <w:t xml:space="preserve"> di </w:t>
      </w:r>
      <w:proofErr w:type="spellStart"/>
      <w:r w:rsidRPr="00DB1D6C">
        <w:rPr>
          <w:rFonts w:ascii="Times New Roman" w:hAnsi="Times New Roman"/>
          <w:b w:val="0"/>
          <w:bCs w:val="0"/>
          <w:color w:val="000000"/>
          <w:lang w:val="en-US"/>
        </w:rPr>
        <w:t>daerah</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ini</w:t>
      </w:r>
      <w:proofErr w:type="spellEnd"/>
      <w:r w:rsidRPr="00DB1D6C">
        <w:rPr>
          <w:rFonts w:ascii="Times New Roman" w:hAnsi="Times New Roman"/>
          <w:b w:val="0"/>
          <w:bCs w:val="0"/>
          <w:color w:val="000000"/>
          <w:lang w:val="en-US"/>
        </w:rPr>
        <w:t xml:space="preserve">. Oleh </w:t>
      </w:r>
      <w:proofErr w:type="spellStart"/>
      <w:r w:rsidRPr="00DB1D6C">
        <w:rPr>
          <w:rFonts w:ascii="Times New Roman" w:hAnsi="Times New Roman"/>
          <w:b w:val="0"/>
          <w:bCs w:val="0"/>
          <w:color w:val="000000"/>
          <w:lang w:val="en-US"/>
        </w:rPr>
        <w:t>karena</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itu</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penelitian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ini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penting</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dilakukan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untuk</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menggali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lebih</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dalam</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peran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strategis</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tokoh</w:t>
      </w:r>
      <w:proofErr w:type="spellEnd"/>
      <w:r w:rsidRPr="00DB1D6C">
        <w:rPr>
          <w:rFonts w:ascii="Times New Roman" w:hAnsi="Times New Roman"/>
          <w:b w:val="0"/>
          <w:bCs w:val="0"/>
          <w:color w:val="000000"/>
          <w:lang w:val="en-US"/>
        </w:rPr>
        <w:t xml:space="preserve"> agama </w:t>
      </w:r>
      <w:proofErr w:type="spellStart"/>
      <w:r w:rsidRPr="00DB1D6C">
        <w:rPr>
          <w:rFonts w:ascii="Times New Roman" w:hAnsi="Times New Roman"/>
          <w:b w:val="0"/>
          <w:bCs w:val="0"/>
          <w:color w:val="000000"/>
          <w:lang w:val="en-US"/>
        </w:rPr>
        <w:t>dalam</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membentuk</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karakter</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remaja</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baik</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dari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sisi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keagamaan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sosial</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maupun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pendidikan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Penelitian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ini</w:t>
      </w:r>
      <w:proofErr w:type="spellEnd"/>
      <w:r w:rsidRPr="00DB1D6C">
        <w:rPr>
          <w:rFonts w:ascii="Times New Roman" w:hAnsi="Times New Roman"/>
          <w:b w:val="0"/>
          <w:bCs w:val="0"/>
          <w:color w:val="000000"/>
          <w:lang w:val="en-US"/>
        </w:rPr>
        <w:t xml:space="preserve"> juga </w:t>
      </w:r>
      <w:proofErr w:type="spellStart"/>
      <w:r w:rsidRPr="00DB1D6C">
        <w:rPr>
          <w:rFonts w:ascii="Times New Roman" w:hAnsi="Times New Roman"/>
          <w:b w:val="0"/>
          <w:bCs w:val="0"/>
          <w:color w:val="000000"/>
          <w:lang w:val="en-US"/>
        </w:rPr>
        <w:t>diharapkan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dapat</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memberikan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gambaran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tentang</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bagaimana</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keteladanan</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tokoh</w:t>
      </w:r>
      <w:proofErr w:type="spellEnd"/>
      <w:r w:rsidRPr="00DB1D6C">
        <w:rPr>
          <w:rFonts w:ascii="Times New Roman" w:hAnsi="Times New Roman"/>
          <w:b w:val="0"/>
          <w:bCs w:val="0"/>
          <w:color w:val="000000"/>
          <w:lang w:val="en-US"/>
        </w:rPr>
        <w:t xml:space="preserve"> agama </w:t>
      </w:r>
      <w:proofErr w:type="spellStart"/>
      <w:r w:rsidRPr="00DB1D6C">
        <w:rPr>
          <w:rFonts w:ascii="Times New Roman" w:hAnsi="Times New Roman"/>
          <w:b w:val="0"/>
          <w:bCs w:val="0"/>
          <w:color w:val="000000"/>
          <w:lang w:val="en-US"/>
        </w:rPr>
        <w:t>dapat</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menjadi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inspirasi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bagi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generasi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muda</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dalam</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menghadapi</w:t>
      </w:r>
      <w:proofErr w:type="spellEnd"/>
      <w:r w:rsidRPr="00DB1D6C">
        <w:rPr>
          <w:rFonts w:ascii="Times New Roman" w:hAnsi="Times New Roman"/>
          <w:b w:val="0"/>
          <w:bCs w:val="0"/>
          <w:color w:val="000000"/>
          <w:lang w:val="en-US"/>
        </w:rPr>
        <w:t xml:space="preserve"> </w:t>
      </w:r>
      <w:proofErr w:type="spellStart"/>
      <w:r w:rsidRPr="00DB1D6C">
        <w:rPr>
          <w:rFonts w:ascii="Times New Roman" w:hAnsi="Times New Roman"/>
          <w:b w:val="0"/>
          <w:bCs w:val="0"/>
          <w:color w:val="000000"/>
          <w:lang w:val="en-US"/>
        </w:rPr>
        <w:t>tantangan</w:t>
      </w:r>
      <w:proofErr w:type="spellEnd"/>
      <w:r w:rsidRPr="00DB1D6C">
        <w:rPr>
          <w:rFonts w:ascii="Times New Roman" w:hAnsi="Times New Roman"/>
          <w:b w:val="0"/>
          <w:bCs w:val="0"/>
          <w:color w:val="000000"/>
          <w:lang w:val="en-US"/>
        </w:rPr>
        <w:t xml:space="preserve"> zaman.</w:t>
      </w:r>
    </w:p>
    <w:p w14:paraId="00B201F6" w14:textId="4801F722" w:rsidR="00DB1D6C" w:rsidRDefault="00DB1D6C" w:rsidP="00DB1D6C">
      <w:pPr>
        <w:rPr>
          <w:lang w:val="en-US"/>
        </w:rPr>
      </w:pPr>
    </w:p>
    <w:p w14:paraId="0E72B91C" w14:textId="6234195F" w:rsidR="00DB1D6C" w:rsidRDefault="00DB1D6C" w:rsidP="00DB1D6C">
      <w:pPr>
        <w:rPr>
          <w:lang w:val="en-US"/>
        </w:rPr>
      </w:pPr>
    </w:p>
    <w:p w14:paraId="03BE462E" w14:textId="77777777" w:rsidR="00DB1D6C" w:rsidRPr="00DB1D6C" w:rsidRDefault="00DB1D6C" w:rsidP="00DB1D6C">
      <w:pPr>
        <w:rPr>
          <w:lang w:val="en-US"/>
        </w:rPr>
      </w:pPr>
    </w:p>
    <w:p w14:paraId="5184FDA9" w14:textId="77777777" w:rsidR="00B513BC" w:rsidRPr="00B513BC" w:rsidRDefault="00B513BC" w:rsidP="00B513BC">
      <w:pPr>
        <w:shd w:val="clear" w:color="auto" w:fill="FFFFFF" w:themeFill="background1"/>
        <w:ind w:firstLine="720"/>
        <w:jc w:val="both"/>
      </w:pPr>
    </w:p>
    <w:p w14:paraId="717F914B" w14:textId="17FDA370" w:rsidR="00DA0B22" w:rsidRPr="00EA4C47" w:rsidRDefault="00E25754" w:rsidP="00EA4C47">
      <w:pPr>
        <w:pStyle w:val="Heading1"/>
        <w:spacing w:line="240" w:lineRule="auto"/>
        <w:jc w:val="left"/>
        <w:rPr>
          <w:rFonts w:ascii="Times New Roman" w:hAnsi="Times New Roman"/>
          <w:color w:val="000000" w:themeColor="text1"/>
          <w:lang w:val="en-US"/>
        </w:rPr>
      </w:pPr>
      <w:r w:rsidRPr="00187122">
        <w:rPr>
          <w:rFonts w:ascii="Times New Roman" w:hAnsi="Times New Roman"/>
          <w:color w:val="000000" w:themeColor="text1"/>
        </w:rPr>
        <w:lastRenderedPageBreak/>
        <w:t>LITERATURE REVIEW</w:t>
      </w:r>
      <w:r w:rsidRPr="00187122">
        <w:rPr>
          <w:rFonts w:ascii="Times New Roman" w:hAnsi="Times New Roman"/>
          <w:color w:val="000000" w:themeColor="text1"/>
          <w:lang w:val="en-US"/>
        </w:rPr>
        <w:t xml:space="preserve"> </w:t>
      </w:r>
    </w:p>
    <w:p w14:paraId="13EA5B5D" w14:textId="77777777" w:rsidR="00DB1D6C" w:rsidRPr="00420985" w:rsidRDefault="00DB1D6C" w:rsidP="00DB1D6C">
      <w:pPr>
        <w:pBdr>
          <w:top w:val="nil"/>
          <w:left w:val="nil"/>
          <w:bottom w:val="nil"/>
          <w:right w:val="nil"/>
          <w:between w:val="nil"/>
        </w:pBdr>
        <w:spacing w:line="276" w:lineRule="auto"/>
        <w:ind w:right="280"/>
        <w:rPr>
          <w:b/>
          <w:bCs/>
          <w:color w:val="000000"/>
        </w:rPr>
      </w:pPr>
      <w:proofErr w:type="spellStart"/>
      <w:r>
        <w:rPr>
          <w:b/>
          <w:bCs/>
          <w:color w:val="000000"/>
        </w:rPr>
        <w:t>Tokoh</w:t>
      </w:r>
      <w:proofErr w:type="spellEnd"/>
      <w:r>
        <w:rPr>
          <w:b/>
          <w:bCs/>
          <w:color w:val="000000"/>
        </w:rPr>
        <w:t xml:space="preserve"> Agama</w:t>
      </w:r>
    </w:p>
    <w:p w14:paraId="20BFBBBE" w14:textId="77777777" w:rsidR="00DB1D6C" w:rsidRPr="002E34D9" w:rsidRDefault="00DB1D6C" w:rsidP="00DB1D6C">
      <w:pPr>
        <w:pBdr>
          <w:top w:val="nil"/>
          <w:left w:val="nil"/>
          <w:bottom w:val="nil"/>
          <w:right w:val="nil"/>
          <w:between w:val="nil"/>
        </w:pBdr>
        <w:spacing w:line="276" w:lineRule="auto"/>
        <w:ind w:right="280" w:firstLine="720"/>
        <w:jc w:val="both"/>
        <w:rPr>
          <w:color w:val="000000"/>
          <w:lang w:val="en-US"/>
        </w:rPr>
      </w:pPr>
      <w:r w:rsidRPr="002E34D9">
        <w:rPr>
          <w:color w:val="000000"/>
          <w:lang w:val="en-US"/>
        </w:rPr>
        <w:t xml:space="preserve">Agama </w:t>
      </w:r>
      <w:proofErr w:type="spellStart"/>
      <w:r w:rsidRPr="002E34D9">
        <w:rPr>
          <w:color w:val="000000"/>
          <w:lang w:val="en-US"/>
        </w:rPr>
        <w:t>merupakan</w:t>
      </w:r>
      <w:proofErr w:type="spellEnd"/>
      <w:r w:rsidRPr="002E34D9">
        <w:rPr>
          <w:color w:val="000000"/>
          <w:lang w:val="en-US"/>
        </w:rPr>
        <w:t xml:space="preserve"> </w:t>
      </w:r>
      <w:proofErr w:type="spellStart"/>
      <w:r w:rsidRPr="002E34D9">
        <w:rPr>
          <w:color w:val="000000"/>
          <w:lang w:val="en-US"/>
        </w:rPr>
        <w:t>sistem</w:t>
      </w:r>
      <w:proofErr w:type="spellEnd"/>
      <w:r w:rsidRPr="002E34D9">
        <w:rPr>
          <w:color w:val="000000"/>
          <w:lang w:val="en-US"/>
        </w:rPr>
        <w:t xml:space="preserve"> </w:t>
      </w:r>
      <w:proofErr w:type="spellStart"/>
      <w:r w:rsidRPr="002E34D9">
        <w:rPr>
          <w:color w:val="000000"/>
          <w:lang w:val="en-US"/>
        </w:rPr>
        <w:t>kepercayaan</w:t>
      </w:r>
      <w:proofErr w:type="spellEnd"/>
      <w:r w:rsidRPr="002E34D9">
        <w:rPr>
          <w:color w:val="000000"/>
          <w:lang w:val="en-US"/>
        </w:rPr>
        <w:t xml:space="preserve"> yang </w:t>
      </w:r>
      <w:proofErr w:type="spellStart"/>
      <w:r w:rsidRPr="002E34D9">
        <w:rPr>
          <w:color w:val="000000"/>
          <w:lang w:val="en-US"/>
        </w:rPr>
        <w:t>mengatur</w:t>
      </w:r>
      <w:proofErr w:type="spellEnd"/>
      <w:r w:rsidRPr="002E34D9">
        <w:rPr>
          <w:color w:val="000000"/>
          <w:lang w:val="en-US"/>
        </w:rPr>
        <w:t xml:space="preserve"> </w:t>
      </w:r>
      <w:proofErr w:type="spellStart"/>
      <w:r w:rsidRPr="002E34D9">
        <w:rPr>
          <w:color w:val="000000"/>
          <w:lang w:val="en-US"/>
        </w:rPr>
        <w:t>hubungan</w:t>
      </w:r>
      <w:proofErr w:type="spellEnd"/>
      <w:r w:rsidRPr="002E34D9">
        <w:rPr>
          <w:color w:val="000000"/>
          <w:lang w:val="en-US"/>
        </w:rPr>
        <w:t xml:space="preserve"> </w:t>
      </w:r>
      <w:proofErr w:type="spellStart"/>
      <w:r w:rsidRPr="002E34D9">
        <w:rPr>
          <w:color w:val="000000"/>
          <w:lang w:val="en-US"/>
        </w:rPr>
        <w:t>manusia</w:t>
      </w:r>
      <w:proofErr w:type="spellEnd"/>
      <w:r w:rsidRPr="002E34D9">
        <w:rPr>
          <w:color w:val="000000"/>
          <w:lang w:val="en-US"/>
        </w:rPr>
        <w:t xml:space="preserve"> </w:t>
      </w:r>
      <w:proofErr w:type="spellStart"/>
      <w:r w:rsidRPr="002E34D9">
        <w:rPr>
          <w:color w:val="000000"/>
          <w:lang w:val="en-US"/>
        </w:rPr>
        <w:t>dengan</w:t>
      </w:r>
      <w:proofErr w:type="spellEnd"/>
      <w:r w:rsidRPr="002E34D9">
        <w:rPr>
          <w:color w:val="000000"/>
          <w:lang w:val="en-US"/>
        </w:rPr>
        <w:t xml:space="preserve"> Tuhan </w:t>
      </w:r>
      <w:proofErr w:type="spellStart"/>
      <w:r w:rsidRPr="002E34D9">
        <w:rPr>
          <w:color w:val="000000"/>
          <w:lang w:val="en-US"/>
        </w:rPr>
        <w:t>melalui</w:t>
      </w:r>
      <w:proofErr w:type="spellEnd"/>
      <w:r w:rsidRPr="002E34D9">
        <w:rPr>
          <w:color w:val="000000"/>
          <w:lang w:val="en-US"/>
        </w:rPr>
        <w:t xml:space="preserve"> </w:t>
      </w:r>
      <w:proofErr w:type="spellStart"/>
      <w:r w:rsidRPr="002E34D9">
        <w:rPr>
          <w:color w:val="000000"/>
          <w:lang w:val="en-US"/>
        </w:rPr>
        <w:t>ajaran</w:t>
      </w:r>
      <w:proofErr w:type="spellEnd"/>
      <w:r w:rsidRPr="002E34D9">
        <w:rPr>
          <w:color w:val="000000"/>
          <w:lang w:val="en-US"/>
        </w:rPr>
        <w:t xml:space="preserve">, ibadah, </w:t>
      </w:r>
      <w:proofErr w:type="spellStart"/>
      <w:r w:rsidRPr="002E34D9">
        <w:rPr>
          <w:color w:val="000000"/>
          <w:lang w:val="en-US"/>
        </w:rPr>
        <w:t>serta</w:t>
      </w:r>
      <w:proofErr w:type="spellEnd"/>
      <w:r w:rsidRPr="002E34D9">
        <w:rPr>
          <w:color w:val="000000"/>
          <w:lang w:val="en-US"/>
        </w:rPr>
        <w:t xml:space="preserve"> </w:t>
      </w:r>
      <w:proofErr w:type="spellStart"/>
      <w:r w:rsidRPr="002E34D9">
        <w:rPr>
          <w:color w:val="000000"/>
          <w:lang w:val="en-US"/>
        </w:rPr>
        <w:t>nilai-nilai</w:t>
      </w:r>
      <w:proofErr w:type="spellEnd"/>
      <w:r w:rsidRPr="002E34D9">
        <w:rPr>
          <w:color w:val="000000"/>
          <w:lang w:val="en-US"/>
        </w:rPr>
        <w:t xml:space="preserve"> moral dan </w:t>
      </w:r>
      <w:proofErr w:type="spellStart"/>
      <w:r w:rsidRPr="002E34D9">
        <w:rPr>
          <w:color w:val="000000"/>
          <w:lang w:val="en-US"/>
        </w:rPr>
        <w:t>sosial</w:t>
      </w:r>
      <w:proofErr w:type="spellEnd"/>
      <w:r w:rsidRPr="002E34D9">
        <w:rPr>
          <w:color w:val="000000"/>
          <w:lang w:val="en-US"/>
        </w:rPr>
        <w:t xml:space="preserve">. Dalam Islam, agama </w:t>
      </w:r>
      <w:proofErr w:type="spellStart"/>
      <w:r w:rsidRPr="002E34D9">
        <w:rPr>
          <w:color w:val="000000"/>
          <w:lang w:val="en-US"/>
        </w:rPr>
        <w:t>dipahami</w:t>
      </w:r>
      <w:proofErr w:type="spellEnd"/>
      <w:r w:rsidRPr="002E34D9">
        <w:rPr>
          <w:color w:val="000000"/>
          <w:lang w:val="en-US"/>
        </w:rPr>
        <w:t xml:space="preserve"> </w:t>
      </w:r>
      <w:proofErr w:type="spellStart"/>
      <w:r w:rsidRPr="002E34D9">
        <w:rPr>
          <w:color w:val="000000"/>
          <w:lang w:val="en-US"/>
        </w:rPr>
        <w:t>sebagai</w:t>
      </w:r>
      <w:proofErr w:type="spellEnd"/>
      <w:r w:rsidRPr="002E34D9">
        <w:rPr>
          <w:color w:val="000000"/>
          <w:lang w:val="en-US"/>
        </w:rPr>
        <w:t xml:space="preserve"> </w:t>
      </w:r>
      <w:proofErr w:type="spellStart"/>
      <w:r w:rsidRPr="002E34D9">
        <w:rPr>
          <w:color w:val="000000"/>
          <w:lang w:val="en-US"/>
        </w:rPr>
        <w:t>bentuk</w:t>
      </w:r>
      <w:proofErr w:type="spellEnd"/>
      <w:r w:rsidRPr="002E34D9">
        <w:rPr>
          <w:color w:val="000000"/>
          <w:lang w:val="en-US"/>
        </w:rPr>
        <w:t xml:space="preserve"> </w:t>
      </w:r>
      <w:proofErr w:type="spellStart"/>
      <w:r w:rsidRPr="002E34D9">
        <w:rPr>
          <w:color w:val="000000"/>
          <w:lang w:val="en-US"/>
        </w:rPr>
        <w:t>totalitas</w:t>
      </w:r>
      <w:proofErr w:type="spellEnd"/>
      <w:r w:rsidRPr="002E34D9">
        <w:rPr>
          <w:color w:val="000000"/>
          <w:lang w:val="en-US"/>
        </w:rPr>
        <w:t xml:space="preserve"> </w:t>
      </w:r>
      <w:proofErr w:type="spellStart"/>
      <w:r w:rsidRPr="002E34D9">
        <w:rPr>
          <w:color w:val="000000"/>
          <w:lang w:val="en-US"/>
        </w:rPr>
        <w:t>penghambaan</w:t>
      </w:r>
      <w:proofErr w:type="spellEnd"/>
      <w:r w:rsidRPr="002E34D9">
        <w:rPr>
          <w:color w:val="000000"/>
          <w:lang w:val="en-US"/>
        </w:rPr>
        <w:t xml:space="preserve"> dan </w:t>
      </w:r>
      <w:proofErr w:type="spellStart"/>
      <w:r w:rsidRPr="002E34D9">
        <w:rPr>
          <w:color w:val="000000"/>
          <w:lang w:val="en-US"/>
        </w:rPr>
        <w:t>ketaatan</w:t>
      </w:r>
      <w:proofErr w:type="spellEnd"/>
      <w:r w:rsidRPr="002E34D9">
        <w:rPr>
          <w:color w:val="000000"/>
          <w:lang w:val="en-US"/>
        </w:rPr>
        <w:t xml:space="preserve"> yang </w:t>
      </w:r>
      <w:proofErr w:type="spellStart"/>
      <w:r w:rsidRPr="002E34D9">
        <w:rPr>
          <w:color w:val="000000"/>
          <w:lang w:val="en-US"/>
        </w:rPr>
        <w:t>tidak</w:t>
      </w:r>
      <w:proofErr w:type="spellEnd"/>
      <w:r w:rsidRPr="002E34D9">
        <w:rPr>
          <w:color w:val="000000"/>
          <w:lang w:val="en-US"/>
        </w:rPr>
        <w:t xml:space="preserve"> </w:t>
      </w:r>
      <w:proofErr w:type="spellStart"/>
      <w:r w:rsidRPr="002E34D9">
        <w:rPr>
          <w:color w:val="000000"/>
          <w:lang w:val="en-US"/>
        </w:rPr>
        <w:t>hanya</w:t>
      </w:r>
      <w:proofErr w:type="spellEnd"/>
      <w:r w:rsidRPr="002E34D9">
        <w:rPr>
          <w:color w:val="000000"/>
          <w:lang w:val="en-US"/>
        </w:rPr>
        <w:t xml:space="preserve"> </w:t>
      </w:r>
      <w:proofErr w:type="spellStart"/>
      <w:r w:rsidRPr="002E34D9">
        <w:rPr>
          <w:color w:val="000000"/>
          <w:lang w:val="en-US"/>
        </w:rPr>
        <w:t>menyangkut</w:t>
      </w:r>
      <w:proofErr w:type="spellEnd"/>
      <w:r w:rsidRPr="002E34D9">
        <w:rPr>
          <w:color w:val="000000"/>
          <w:lang w:val="en-US"/>
        </w:rPr>
        <w:t xml:space="preserve"> </w:t>
      </w:r>
      <w:proofErr w:type="spellStart"/>
      <w:r w:rsidRPr="002E34D9">
        <w:rPr>
          <w:color w:val="000000"/>
          <w:lang w:val="en-US"/>
        </w:rPr>
        <w:t>aspek</w:t>
      </w:r>
      <w:proofErr w:type="spellEnd"/>
      <w:r w:rsidRPr="002E34D9">
        <w:rPr>
          <w:color w:val="000000"/>
          <w:lang w:val="en-US"/>
        </w:rPr>
        <w:t xml:space="preserve"> spiritual, </w:t>
      </w:r>
      <w:proofErr w:type="spellStart"/>
      <w:r w:rsidRPr="002E34D9">
        <w:rPr>
          <w:color w:val="000000"/>
          <w:lang w:val="en-US"/>
        </w:rPr>
        <w:t>tetapi</w:t>
      </w:r>
      <w:proofErr w:type="spellEnd"/>
      <w:r w:rsidRPr="002E34D9">
        <w:rPr>
          <w:color w:val="000000"/>
          <w:lang w:val="en-US"/>
        </w:rPr>
        <w:t xml:space="preserve"> juga </w:t>
      </w:r>
      <w:proofErr w:type="spellStart"/>
      <w:r w:rsidRPr="002E34D9">
        <w:rPr>
          <w:color w:val="000000"/>
          <w:lang w:val="en-US"/>
        </w:rPr>
        <w:t>berdampak</w:t>
      </w:r>
      <w:proofErr w:type="spellEnd"/>
      <w:r w:rsidRPr="002E34D9">
        <w:rPr>
          <w:color w:val="000000"/>
          <w:lang w:val="en-US"/>
        </w:rPr>
        <w:t xml:space="preserve"> </w:t>
      </w:r>
      <w:proofErr w:type="spellStart"/>
      <w:r w:rsidRPr="002E34D9">
        <w:rPr>
          <w:color w:val="000000"/>
          <w:lang w:val="en-US"/>
        </w:rPr>
        <w:t>langsung</w:t>
      </w:r>
      <w:proofErr w:type="spellEnd"/>
      <w:r w:rsidRPr="002E34D9">
        <w:rPr>
          <w:color w:val="000000"/>
          <w:lang w:val="en-US"/>
        </w:rPr>
        <w:t xml:space="preserve"> pada </w:t>
      </w:r>
      <w:proofErr w:type="spellStart"/>
      <w:r w:rsidRPr="002E34D9">
        <w:rPr>
          <w:color w:val="000000"/>
          <w:lang w:val="en-US"/>
        </w:rPr>
        <w:t>kehidupan</w:t>
      </w:r>
      <w:proofErr w:type="spellEnd"/>
      <w:r w:rsidRPr="002E34D9">
        <w:rPr>
          <w:color w:val="000000"/>
          <w:lang w:val="en-US"/>
        </w:rPr>
        <w:t xml:space="preserve"> </w:t>
      </w:r>
      <w:proofErr w:type="spellStart"/>
      <w:r w:rsidRPr="002E34D9">
        <w:rPr>
          <w:color w:val="000000"/>
          <w:lang w:val="en-US"/>
        </w:rPr>
        <w:t>sosial</w:t>
      </w:r>
      <w:proofErr w:type="spellEnd"/>
      <w:r w:rsidRPr="002E34D9">
        <w:rPr>
          <w:color w:val="000000"/>
          <w:lang w:val="en-US"/>
        </w:rPr>
        <w:t xml:space="preserve"> </w:t>
      </w:r>
      <w:proofErr w:type="spellStart"/>
      <w:r w:rsidRPr="002E34D9">
        <w:rPr>
          <w:color w:val="000000"/>
          <w:lang w:val="en-US"/>
        </w:rPr>
        <w:t>masyarakat</w:t>
      </w:r>
      <w:proofErr w:type="spellEnd"/>
      <w:r w:rsidRPr="002E34D9">
        <w:rPr>
          <w:color w:val="000000"/>
          <w:lang w:val="en-US"/>
        </w:rPr>
        <w:t xml:space="preserve"> (</w:t>
      </w:r>
      <w:proofErr w:type="spellStart"/>
      <w:r w:rsidRPr="002E34D9">
        <w:rPr>
          <w:color w:val="000000"/>
          <w:lang w:val="en-US"/>
        </w:rPr>
        <w:t>Ka'bah</w:t>
      </w:r>
      <w:proofErr w:type="spellEnd"/>
      <w:r w:rsidRPr="002E34D9">
        <w:rPr>
          <w:color w:val="000000"/>
          <w:lang w:val="en-US"/>
        </w:rPr>
        <w:t xml:space="preserve">, 2005). </w:t>
      </w:r>
      <w:proofErr w:type="spellStart"/>
      <w:r w:rsidRPr="002E34D9">
        <w:rPr>
          <w:color w:val="000000"/>
          <w:lang w:val="en-US"/>
        </w:rPr>
        <w:t>Tokoh</w:t>
      </w:r>
      <w:proofErr w:type="spellEnd"/>
      <w:r w:rsidRPr="002E34D9">
        <w:rPr>
          <w:color w:val="000000"/>
          <w:lang w:val="en-US"/>
        </w:rPr>
        <w:t xml:space="preserve"> agama, </w:t>
      </w:r>
      <w:proofErr w:type="spellStart"/>
      <w:r w:rsidRPr="002E34D9">
        <w:rPr>
          <w:color w:val="000000"/>
          <w:lang w:val="en-US"/>
        </w:rPr>
        <w:t>seperti</w:t>
      </w:r>
      <w:proofErr w:type="spellEnd"/>
      <w:r w:rsidRPr="002E34D9">
        <w:rPr>
          <w:color w:val="000000"/>
          <w:lang w:val="en-US"/>
        </w:rPr>
        <w:t xml:space="preserve"> kyai, ulama, dan guru agama, </w:t>
      </w:r>
      <w:proofErr w:type="spellStart"/>
      <w:r w:rsidRPr="002E34D9">
        <w:rPr>
          <w:color w:val="000000"/>
          <w:lang w:val="en-US"/>
        </w:rPr>
        <w:t>merupakan</w:t>
      </w:r>
      <w:proofErr w:type="spellEnd"/>
      <w:r w:rsidRPr="002E34D9">
        <w:rPr>
          <w:color w:val="000000"/>
          <w:lang w:val="en-US"/>
        </w:rPr>
        <w:t xml:space="preserve"> </w:t>
      </w:r>
      <w:proofErr w:type="spellStart"/>
      <w:r w:rsidRPr="002E34D9">
        <w:rPr>
          <w:color w:val="000000"/>
          <w:lang w:val="en-US"/>
        </w:rPr>
        <w:t>figur</w:t>
      </w:r>
      <w:proofErr w:type="spellEnd"/>
      <w:r w:rsidRPr="002E34D9">
        <w:rPr>
          <w:color w:val="000000"/>
          <w:lang w:val="en-US"/>
        </w:rPr>
        <w:t xml:space="preserve"> yang </w:t>
      </w:r>
      <w:proofErr w:type="spellStart"/>
      <w:r w:rsidRPr="002E34D9">
        <w:rPr>
          <w:color w:val="000000"/>
          <w:lang w:val="en-US"/>
        </w:rPr>
        <w:t>berperan</w:t>
      </w:r>
      <w:proofErr w:type="spellEnd"/>
      <w:r w:rsidRPr="002E34D9">
        <w:rPr>
          <w:color w:val="000000"/>
          <w:lang w:val="en-US"/>
        </w:rPr>
        <w:t xml:space="preserve"> </w:t>
      </w:r>
      <w:proofErr w:type="spellStart"/>
      <w:r w:rsidRPr="002E34D9">
        <w:rPr>
          <w:color w:val="000000"/>
          <w:lang w:val="en-US"/>
        </w:rPr>
        <w:t>penting</w:t>
      </w:r>
      <w:proofErr w:type="spellEnd"/>
      <w:r w:rsidRPr="002E34D9">
        <w:rPr>
          <w:color w:val="000000"/>
          <w:lang w:val="en-US"/>
        </w:rPr>
        <w:t xml:space="preserve"> </w:t>
      </w:r>
      <w:proofErr w:type="spellStart"/>
      <w:r w:rsidRPr="002E34D9">
        <w:rPr>
          <w:color w:val="000000"/>
          <w:lang w:val="en-US"/>
        </w:rPr>
        <w:t>dalam</w:t>
      </w:r>
      <w:proofErr w:type="spellEnd"/>
      <w:r w:rsidRPr="002E34D9">
        <w:rPr>
          <w:color w:val="000000"/>
          <w:lang w:val="en-US"/>
        </w:rPr>
        <w:t xml:space="preserve"> </w:t>
      </w:r>
      <w:proofErr w:type="spellStart"/>
      <w:r w:rsidRPr="002E34D9">
        <w:rPr>
          <w:color w:val="000000"/>
          <w:lang w:val="en-US"/>
        </w:rPr>
        <w:t>menjaga</w:t>
      </w:r>
      <w:proofErr w:type="spellEnd"/>
      <w:r w:rsidRPr="002E34D9">
        <w:rPr>
          <w:color w:val="000000"/>
          <w:lang w:val="en-US"/>
        </w:rPr>
        <w:t xml:space="preserve"> dan </w:t>
      </w:r>
      <w:proofErr w:type="spellStart"/>
      <w:r w:rsidRPr="002E34D9">
        <w:rPr>
          <w:color w:val="000000"/>
          <w:lang w:val="en-US"/>
        </w:rPr>
        <w:t>mengembangkan</w:t>
      </w:r>
      <w:proofErr w:type="spellEnd"/>
      <w:r w:rsidRPr="002E34D9">
        <w:rPr>
          <w:color w:val="000000"/>
          <w:lang w:val="en-US"/>
        </w:rPr>
        <w:t xml:space="preserve"> </w:t>
      </w:r>
      <w:proofErr w:type="spellStart"/>
      <w:r w:rsidRPr="002E34D9">
        <w:rPr>
          <w:color w:val="000000"/>
          <w:lang w:val="en-US"/>
        </w:rPr>
        <w:t>nilai-nilai</w:t>
      </w:r>
      <w:proofErr w:type="spellEnd"/>
      <w:r w:rsidRPr="002E34D9">
        <w:rPr>
          <w:color w:val="000000"/>
          <w:lang w:val="en-US"/>
        </w:rPr>
        <w:t xml:space="preserve"> </w:t>
      </w:r>
      <w:proofErr w:type="spellStart"/>
      <w:r w:rsidRPr="002E34D9">
        <w:rPr>
          <w:color w:val="000000"/>
          <w:lang w:val="en-US"/>
        </w:rPr>
        <w:t>keislaman</w:t>
      </w:r>
      <w:proofErr w:type="spellEnd"/>
      <w:r w:rsidRPr="002E34D9">
        <w:rPr>
          <w:color w:val="000000"/>
          <w:lang w:val="en-US"/>
        </w:rPr>
        <w:t xml:space="preserve"> </w:t>
      </w:r>
      <w:proofErr w:type="spellStart"/>
      <w:r w:rsidRPr="002E34D9">
        <w:rPr>
          <w:color w:val="000000"/>
          <w:lang w:val="en-US"/>
        </w:rPr>
        <w:t>melalui</w:t>
      </w:r>
      <w:proofErr w:type="spellEnd"/>
      <w:r w:rsidRPr="002E34D9">
        <w:rPr>
          <w:color w:val="000000"/>
          <w:lang w:val="en-US"/>
        </w:rPr>
        <w:t xml:space="preserve"> </w:t>
      </w:r>
      <w:proofErr w:type="spellStart"/>
      <w:r w:rsidRPr="002E34D9">
        <w:rPr>
          <w:color w:val="000000"/>
          <w:lang w:val="en-US"/>
        </w:rPr>
        <w:t>pengajaran</w:t>
      </w:r>
      <w:proofErr w:type="spellEnd"/>
      <w:r w:rsidRPr="002E34D9">
        <w:rPr>
          <w:color w:val="000000"/>
          <w:lang w:val="en-US"/>
        </w:rPr>
        <w:t xml:space="preserve">, </w:t>
      </w:r>
      <w:proofErr w:type="spellStart"/>
      <w:r w:rsidRPr="002E34D9">
        <w:rPr>
          <w:color w:val="000000"/>
          <w:lang w:val="en-US"/>
        </w:rPr>
        <w:t>keteladanan</w:t>
      </w:r>
      <w:proofErr w:type="spellEnd"/>
      <w:r w:rsidRPr="002E34D9">
        <w:rPr>
          <w:color w:val="000000"/>
          <w:lang w:val="en-US"/>
        </w:rPr>
        <w:t xml:space="preserve">, dan </w:t>
      </w:r>
      <w:proofErr w:type="spellStart"/>
      <w:r w:rsidRPr="002E34D9">
        <w:rPr>
          <w:color w:val="000000"/>
          <w:lang w:val="en-US"/>
        </w:rPr>
        <w:t>kepemimpinan</w:t>
      </w:r>
      <w:proofErr w:type="spellEnd"/>
      <w:r w:rsidRPr="002E34D9">
        <w:rPr>
          <w:color w:val="000000"/>
          <w:lang w:val="en-US"/>
        </w:rPr>
        <w:t xml:space="preserve"> moral.</w:t>
      </w:r>
      <w:r>
        <w:rPr>
          <w:color w:val="000000"/>
          <w:lang w:val="en-US"/>
        </w:rPr>
        <w:t xml:space="preserve"> </w:t>
      </w:r>
      <w:proofErr w:type="spellStart"/>
      <w:r w:rsidRPr="002E34D9">
        <w:rPr>
          <w:color w:val="000000"/>
          <w:lang w:val="en-US"/>
        </w:rPr>
        <w:t>Tokoh</w:t>
      </w:r>
      <w:proofErr w:type="spellEnd"/>
      <w:r w:rsidRPr="002E34D9">
        <w:rPr>
          <w:color w:val="000000"/>
          <w:lang w:val="en-US"/>
        </w:rPr>
        <w:t xml:space="preserve"> agama </w:t>
      </w:r>
      <w:proofErr w:type="spellStart"/>
      <w:r w:rsidRPr="002E34D9">
        <w:rPr>
          <w:color w:val="000000"/>
          <w:lang w:val="en-US"/>
        </w:rPr>
        <w:t>tidak</w:t>
      </w:r>
      <w:proofErr w:type="spellEnd"/>
      <w:r w:rsidRPr="002E34D9">
        <w:rPr>
          <w:color w:val="000000"/>
          <w:lang w:val="en-US"/>
        </w:rPr>
        <w:t xml:space="preserve"> </w:t>
      </w:r>
      <w:proofErr w:type="spellStart"/>
      <w:r w:rsidRPr="002E34D9">
        <w:rPr>
          <w:color w:val="000000"/>
          <w:lang w:val="en-US"/>
        </w:rPr>
        <w:t>selalu</w:t>
      </w:r>
      <w:proofErr w:type="spellEnd"/>
      <w:r w:rsidRPr="002E34D9">
        <w:rPr>
          <w:color w:val="000000"/>
          <w:lang w:val="en-US"/>
        </w:rPr>
        <w:t xml:space="preserve"> </w:t>
      </w:r>
      <w:proofErr w:type="spellStart"/>
      <w:r w:rsidRPr="002E34D9">
        <w:rPr>
          <w:color w:val="000000"/>
          <w:lang w:val="en-US"/>
        </w:rPr>
        <w:t>memiliki</w:t>
      </w:r>
      <w:proofErr w:type="spellEnd"/>
      <w:r w:rsidRPr="002E34D9">
        <w:rPr>
          <w:color w:val="000000"/>
          <w:lang w:val="en-US"/>
        </w:rPr>
        <w:t xml:space="preserve"> </w:t>
      </w:r>
      <w:proofErr w:type="spellStart"/>
      <w:r w:rsidRPr="002E34D9">
        <w:rPr>
          <w:color w:val="000000"/>
          <w:lang w:val="en-US"/>
        </w:rPr>
        <w:t>jabatan</w:t>
      </w:r>
      <w:proofErr w:type="spellEnd"/>
      <w:r w:rsidRPr="002E34D9">
        <w:rPr>
          <w:color w:val="000000"/>
          <w:lang w:val="en-US"/>
        </w:rPr>
        <w:t xml:space="preserve"> formal, </w:t>
      </w:r>
      <w:proofErr w:type="spellStart"/>
      <w:r w:rsidRPr="002E34D9">
        <w:rPr>
          <w:color w:val="000000"/>
          <w:lang w:val="en-US"/>
        </w:rPr>
        <w:t>namun</w:t>
      </w:r>
      <w:proofErr w:type="spellEnd"/>
      <w:r w:rsidRPr="002E34D9">
        <w:rPr>
          <w:color w:val="000000"/>
          <w:lang w:val="en-US"/>
        </w:rPr>
        <w:t xml:space="preserve"> </w:t>
      </w:r>
      <w:proofErr w:type="spellStart"/>
      <w:r w:rsidRPr="002E34D9">
        <w:rPr>
          <w:color w:val="000000"/>
          <w:lang w:val="en-US"/>
        </w:rPr>
        <w:t>karena</w:t>
      </w:r>
      <w:proofErr w:type="spellEnd"/>
      <w:r w:rsidRPr="002E34D9">
        <w:rPr>
          <w:color w:val="000000"/>
          <w:lang w:val="en-US"/>
        </w:rPr>
        <w:t xml:space="preserve"> </w:t>
      </w:r>
      <w:proofErr w:type="spellStart"/>
      <w:r w:rsidRPr="002E34D9">
        <w:rPr>
          <w:color w:val="000000"/>
          <w:lang w:val="en-US"/>
        </w:rPr>
        <w:t>pengetahuan</w:t>
      </w:r>
      <w:proofErr w:type="spellEnd"/>
      <w:r w:rsidRPr="002E34D9">
        <w:rPr>
          <w:color w:val="000000"/>
          <w:lang w:val="en-US"/>
        </w:rPr>
        <w:t xml:space="preserve">, </w:t>
      </w:r>
      <w:proofErr w:type="spellStart"/>
      <w:r w:rsidRPr="002E34D9">
        <w:rPr>
          <w:color w:val="000000"/>
          <w:lang w:val="en-US"/>
        </w:rPr>
        <w:t>kepribadian</w:t>
      </w:r>
      <w:proofErr w:type="spellEnd"/>
      <w:r w:rsidRPr="002E34D9">
        <w:rPr>
          <w:color w:val="000000"/>
          <w:lang w:val="en-US"/>
        </w:rPr>
        <w:t xml:space="preserve">, dan </w:t>
      </w:r>
      <w:proofErr w:type="spellStart"/>
      <w:r w:rsidRPr="002E34D9">
        <w:rPr>
          <w:color w:val="000000"/>
          <w:lang w:val="en-US"/>
        </w:rPr>
        <w:t>pengakuan</w:t>
      </w:r>
      <w:proofErr w:type="spellEnd"/>
      <w:r w:rsidRPr="002E34D9">
        <w:rPr>
          <w:color w:val="000000"/>
          <w:lang w:val="en-US"/>
        </w:rPr>
        <w:t xml:space="preserve"> </w:t>
      </w:r>
      <w:proofErr w:type="spellStart"/>
      <w:r w:rsidRPr="002E34D9">
        <w:rPr>
          <w:color w:val="000000"/>
          <w:lang w:val="en-US"/>
        </w:rPr>
        <w:t>masyarakat</w:t>
      </w:r>
      <w:proofErr w:type="spellEnd"/>
      <w:r w:rsidRPr="002E34D9">
        <w:rPr>
          <w:color w:val="000000"/>
          <w:lang w:val="en-US"/>
        </w:rPr>
        <w:t xml:space="preserve">, </w:t>
      </w:r>
      <w:proofErr w:type="spellStart"/>
      <w:r w:rsidRPr="002E34D9">
        <w:rPr>
          <w:color w:val="000000"/>
          <w:lang w:val="en-US"/>
        </w:rPr>
        <w:t>mereka</w:t>
      </w:r>
      <w:proofErr w:type="spellEnd"/>
      <w:r w:rsidRPr="002E34D9">
        <w:rPr>
          <w:color w:val="000000"/>
          <w:lang w:val="en-US"/>
        </w:rPr>
        <w:t xml:space="preserve"> </w:t>
      </w:r>
      <w:proofErr w:type="spellStart"/>
      <w:r w:rsidRPr="002E34D9">
        <w:rPr>
          <w:color w:val="000000"/>
          <w:lang w:val="en-US"/>
        </w:rPr>
        <w:t>memperoleh</w:t>
      </w:r>
      <w:proofErr w:type="spellEnd"/>
      <w:r w:rsidRPr="002E34D9">
        <w:rPr>
          <w:color w:val="000000"/>
          <w:lang w:val="en-US"/>
        </w:rPr>
        <w:t xml:space="preserve"> </w:t>
      </w:r>
      <w:proofErr w:type="spellStart"/>
      <w:r w:rsidRPr="002E34D9">
        <w:rPr>
          <w:color w:val="000000"/>
          <w:lang w:val="en-US"/>
        </w:rPr>
        <w:t>otoritas</w:t>
      </w:r>
      <w:proofErr w:type="spellEnd"/>
      <w:r w:rsidRPr="002E34D9">
        <w:rPr>
          <w:color w:val="000000"/>
          <w:lang w:val="en-US"/>
        </w:rPr>
        <w:t xml:space="preserve"> </w:t>
      </w:r>
      <w:proofErr w:type="spellStart"/>
      <w:r w:rsidRPr="002E34D9">
        <w:rPr>
          <w:color w:val="000000"/>
          <w:lang w:val="en-US"/>
        </w:rPr>
        <w:t>kepemimpinan</w:t>
      </w:r>
      <w:proofErr w:type="spellEnd"/>
      <w:r w:rsidRPr="002E34D9">
        <w:rPr>
          <w:color w:val="000000"/>
          <w:lang w:val="en-US"/>
        </w:rPr>
        <w:t xml:space="preserve"> </w:t>
      </w:r>
      <w:proofErr w:type="spellStart"/>
      <w:r w:rsidRPr="002E34D9">
        <w:rPr>
          <w:color w:val="000000"/>
          <w:lang w:val="en-US"/>
        </w:rPr>
        <w:t>sosial</w:t>
      </w:r>
      <w:proofErr w:type="spellEnd"/>
      <w:r w:rsidRPr="002E34D9">
        <w:rPr>
          <w:color w:val="000000"/>
          <w:lang w:val="en-US"/>
        </w:rPr>
        <w:t xml:space="preserve"> yang </w:t>
      </w:r>
      <w:proofErr w:type="spellStart"/>
      <w:r w:rsidRPr="002E34D9">
        <w:rPr>
          <w:color w:val="000000"/>
          <w:lang w:val="en-US"/>
        </w:rPr>
        <w:t>kuat</w:t>
      </w:r>
      <w:proofErr w:type="spellEnd"/>
      <w:r w:rsidRPr="002E34D9">
        <w:rPr>
          <w:color w:val="000000"/>
          <w:lang w:val="en-US"/>
        </w:rPr>
        <w:t xml:space="preserve"> (Ronald, 2004; </w:t>
      </w:r>
      <w:proofErr w:type="spellStart"/>
      <w:r w:rsidRPr="002E34D9">
        <w:rPr>
          <w:color w:val="000000"/>
          <w:lang w:val="en-US"/>
        </w:rPr>
        <w:t>Furchan</w:t>
      </w:r>
      <w:proofErr w:type="spellEnd"/>
      <w:r w:rsidRPr="002E34D9">
        <w:rPr>
          <w:color w:val="000000"/>
          <w:lang w:val="en-US"/>
        </w:rPr>
        <w:t xml:space="preserve"> &amp; Maimun, 2005). </w:t>
      </w:r>
      <w:proofErr w:type="spellStart"/>
      <w:r w:rsidRPr="002E34D9">
        <w:rPr>
          <w:color w:val="000000"/>
          <w:lang w:val="en-US"/>
        </w:rPr>
        <w:t>Mereka</w:t>
      </w:r>
      <w:proofErr w:type="spellEnd"/>
      <w:r w:rsidRPr="002E34D9">
        <w:rPr>
          <w:color w:val="000000"/>
          <w:lang w:val="en-US"/>
        </w:rPr>
        <w:t xml:space="preserve"> juga </w:t>
      </w:r>
      <w:proofErr w:type="spellStart"/>
      <w:r w:rsidRPr="002E34D9">
        <w:rPr>
          <w:color w:val="000000"/>
          <w:lang w:val="en-US"/>
        </w:rPr>
        <w:t>seringkali</w:t>
      </w:r>
      <w:proofErr w:type="spellEnd"/>
      <w:r w:rsidRPr="002E34D9">
        <w:rPr>
          <w:color w:val="000000"/>
          <w:lang w:val="en-US"/>
        </w:rPr>
        <w:t xml:space="preserve"> </w:t>
      </w:r>
      <w:proofErr w:type="spellStart"/>
      <w:r w:rsidRPr="002E34D9">
        <w:rPr>
          <w:color w:val="000000"/>
          <w:lang w:val="en-US"/>
        </w:rPr>
        <w:t>menjadi</w:t>
      </w:r>
      <w:proofErr w:type="spellEnd"/>
      <w:r w:rsidRPr="002E34D9">
        <w:rPr>
          <w:color w:val="000000"/>
          <w:lang w:val="en-US"/>
        </w:rPr>
        <w:t xml:space="preserve"> </w:t>
      </w:r>
      <w:proofErr w:type="spellStart"/>
      <w:r w:rsidRPr="002E34D9">
        <w:rPr>
          <w:color w:val="000000"/>
          <w:lang w:val="en-US"/>
        </w:rPr>
        <w:t>pemimpin</w:t>
      </w:r>
      <w:proofErr w:type="spellEnd"/>
      <w:r w:rsidRPr="002E34D9">
        <w:rPr>
          <w:color w:val="000000"/>
          <w:lang w:val="en-US"/>
        </w:rPr>
        <w:t xml:space="preserve"> informal yang </w:t>
      </w:r>
      <w:proofErr w:type="spellStart"/>
      <w:r w:rsidRPr="002E34D9">
        <w:rPr>
          <w:color w:val="000000"/>
          <w:lang w:val="en-US"/>
        </w:rPr>
        <w:t>mempengaruhi</w:t>
      </w:r>
      <w:proofErr w:type="spellEnd"/>
      <w:r w:rsidRPr="002E34D9">
        <w:rPr>
          <w:color w:val="000000"/>
          <w:lang w:val="en-US"/>
        </w:rPr>
        <w:t xml:space="preserve"> </w:t>
      </w:r>
      <w:proofErr w:type="spellStart"/>
      <w:r w:rsidRPr="002E34D9">
        <w:rPr>
          <w:color w:val="000000"/>
          <w:lang w:val="en-US"/>
        </w:rPr>
        <w:t>cara</w:t>
      </w:r>
      <w:proofErr w:type="spellEnd"/>
      <w:r w:rsidRPr="002E34D9">
        <w:rPr>
          <w:color w:val="000000"/>
          <w:lang w:val="en-US"/>
        </w:rPr>
        <w:t xml:space="preserve"> </w:t>
      </w:r>
      <w:proofErr w:type="spellStart"/>
      <w:r w:rsidRPr="002E34D9">
        <w:rPr>
          <w:color w:val="000000"/>
          <w:lang w:val="en-US"/>
        </w:rPr>
        <w:t>berpikir</w:t>
      </w:r>
      <w:proofErr w:type="spellEnd"/>
      <w:r w:rsidRPr="002E34D9">
        <w:rPr>
          <w:color w:val="000000"/>
          <w:lang w:val="en-US"/>
        </w:rPr>
        <w:t xml:space="preserve">, </w:t>
      </w:r>
      <w:proofErr w:type="spellStart"/>
      <w:r w:rsidRPr="002E34D9">
        <w:rPr>
          <w:color w:val="000000"/>
          <w:lang w:val="en-US"/>
        </w:rPr>
        <w:t>bersikap</w:t>
      </w:r>
      <w:proofErr w:type="spellEnd"/>
      <w:r w:rsidRPr="002E34D9">
        <w:rPr>
          <w:color w:val="000000"/>
          <w:lang w:val="en-US"/>
        </w:rPr>
        <w:t xml:space="preserve">, dan </w:t>
      </w:r>
      <w:proofErr w:type="spellStart"/>
      <w:r w:rsidRPr="002E34D9">
        <w:rPr>
          <w:color w:val="000000"/>
          <w:lang w:val="en-US"/>
        </w:rPr>
        <w:t>bertindak</w:t>
      </w:r>
      <w:proofErr w:type="spellEnd"/>
      <w:r w:rsidRPr="002E34D9">
        <w:rPr>
          <w:color w:val="000000"/>
          <w:lang w:val="en-US"/>
        </w:rPr>
        <w:t xml:space="preserve"> </w:t>
      </w:r>
      <w:proofErr w:type="spellStart"/>
      <w:r w:rsidRPr="002E34D9">
        <w:rPr>
          <w:color w:val="000000"/>
          <w:lang w:val="en-US"/>
        </w:rPr>
        <w:t>masyarakat</w:t>
      </w:r>
      <w:proofErr w:type="spellEnd"/>
      <w:r w:rsidRPr="002E34D9">
        <w:rPr>
          <w:color w:val="000000"/>
          <w:lang w:val="en-US"/>
        </w:rPr>
        <w:t xml:space="preserve"> </w:t>
      </w:r>
      <w:proofErr w:type="spellStart"/>
      <w:r w:rsidRPr="002E34D9">
        <w:rPr>
          <w:color w:val="000000"/>
          <w:lang w:val="en-US"/>
        </w:rPr>
        <w:t>melalui</w:t>
      </w:r>
      <w:proofErr w:type="spellEnd"/>
      <w:r w:rsidRPr="002E34D9">
        <w:rPr>
          <w:color w:val="000000"/>
          <w:lang w:val="en-US"/>
        </w:rPr>
        <w:t xml:space="preserve"> </w:t>
      </w:r>
      <w:proofErr w:type="spellStart"/>
      <w:r w:rsidRPr="002E34D9">
        <w:rPr>
          <w:color w:val="000000"/>
          <w:lang w:val="en-US"/>
        </w:rPr>
        <w:t>kekuatan</w:t>
      </w:r>
      <w:proofErr w:type="spellEnd"/>
      <w:r w:rsidRPr="002E34D9">
        <w:rPr>
          <w:color w:val="000000"/>
          <w:lang w:val="en-US"/>
        </w:rPr>
        <w:t xml:space="preserve"> </w:t>
      </w:r>
      <w:proofErr w:type="spellStart"/>
      <w:r w:rsidRPr="002E34D9">
        <w:rPr>
          <w:color w:val="000000"/>
          <w:lang w:val="en-US"/>
        </w:rPr>
        <w:t>sugesti</w:t>
      </w:r>
      <w:proofErr w:type="spellEnd"/>
      <w:r w:rsidRPr="002E34D9">
        <w:rPr>
          <w:color w:val="000000"/>
          <w:lang w:val="en-US"/>
        </w:rPr>
        <w:t xml:space="preserve"> dan </w:t>
      </w:r>
      <w:proofErr w:type="spellStart"/>
      <w:r w:rsidRPr="002E34D9">
        <w:rPr>
          <w:color w:val="000000"/>
          <w:lang w:val="en-US"/>
        </w:rPr>
        <w:t>legitimasi</w:t>
      </w:r>
      <w:proofErr w:type="spellEnd"/>
      <w:r w:rsidRPr="002E34D9">
        <w:rPr>
          <w:color w:val="000000"/>
          <w:lang w:val="en-US"/>
        </w:rPr>
        <w:t xml:space="preserve"> </w:t>
      </w:r>
      <w:proofErr w:type="spellStart"/>
      <w:r w:rsidRPr="002E34D9">
        <w:rPr>
          <w:color w:val="000000"/>
          <w:lang w:val="en-US"/>
        </w:rPr>
        <w:t>nilai</w:t>
      </w:r>
      <w:proofErr w:type="spellEnd"/>
      <w:r w:rsidRPr="002E34D9">
        <w:rPr>
          <w:color w:val="000000"/>
          <w:lang w:val="en-US"/>
        </w:rPr>
        <w:t xml:space="preserve">. Young </w:t>
      </w:r>
      <w:proofErr w:type="spellStart"/>
      <w:r w:rsidRPr="002E34D9">
        <w:rPr>
          <w:color w:val="000000"/>
          <w:lang w:val="en-US"/>
        </w:rPr>
        <w:t>dalam</w:t>
      </w:r>
      <w:proofErr w:type="spellEnd"/>
      <w:r w:rsidRPr="002E34D9">
        <w:rPr>
          <w:color w:val="000000"/>
          <w:lang w:val="en-US"/>
        </w:rPr>
        <w:t xml:space="preserve"> Kartini Kartono (Ronald, 2004) </w:t>
      </w:r>
      <w:proofErr w:type="spellStart"/>
      <w:r w:rsidRPr="002E34D9">
        <w:rPr>
          <w:color w:val="000000"/>
          <w:lang w:val="en-US"/>
        </w:rPr>
        <w:t>menyebut</w:t>
      </w:r>
      <w:proofErr w:type="spellEnd"/>
      <w:r w:rsidRPr="002E34D9">
        <w:rPr>
          <w:color w:val="000000"/>
          <w:lang w:val="en-US"/>
        </w:rPr>
        <w:t xml:space="preserve"> </w:t>
      </w:r>
      <w:proofErr w:type="spellStart"/>
      <w:r w:rsidRPr="002E34D9">
        <w:rPr>
          <w:color w:val="000000"/>
          <w:lang w:val="en-US"/>
        </w:rPr>
        <w:t>tokoh</w:t>
      </w:r>
      <w:proofErr w:type="spellEnd"/>
      <w:r w:rsidRPr="002E34D9">
        <w:rPr>
          <w:color w:val="000000"/>
          <w:lang w:val="en-US"/>
        </w:rPr>
        <w:t xml:space="preserve"> agama </w:t>
      </w:r>
      <w:proofErr w:type="spellStart"/>
      <w:r w:rsidRPr="002E34D9">
        <w:rPr>
          <w:color w:val="000000"/>
          <w:lang w:val="en-US"/>
        </w:rPr>
        <w:t>sebagai</w:t>
      </w:r>
      <w:proofErr w:type="spellEnd"/>
      <w:r w:rsidRPr="002E34D9">
        <w:rPr>
          <w:color w:val="000000"/>
          <w:lang w:val="en-US"/>
        </w:rPr>
        <w:t xml:space="preserve"> </w:t>
      </w:r>
      <w:proofErr w:type="spellStart"/>
      <w:r w:rsidRPr="002E34D9">
        <w:rPr>
          <w:color w:val="000000"/>
          <w:lang w:val="en-US"/>
        </w:rPr>
        <w:t>figur</w:t>
      </w:r>
      <w:proofErr w:type="spellEnd"/>
      <w:r w:rsidRPr="002E34D9">
        <w:rPr>
          <w:color w:val="000000"/>
          <w:lang w:val="en-US"/>
        </w:rPr>
        <w:t xml:space="preserve"> </w:t>
      </w:r>
      <w:proofErr w:type="spellStart"/>
      <w:r w:rsidRPr="002E34D9">
        <w:rPr>
          <w:color w:val="000000"/>
          <w:lang w:val="en-US"/>
        </w:rPr>
        <w:t>dominan</w:t>
      </w:r>
      <w:proofErr w:type="spellEnd"/>
      <w:r w:rsidRPr="002E34D9">
        <w:rPr>
          <w:color w:val="000000"/>
          <w:lang w:val="en-US"/>
        </w:rPr>
        <w:t xml:space="preserve"> yang </w:t>
      </w:r>
      <w:proofErr w:type="spellStart"/>
      <w:r w:rsidRPr="002E34D9">
        <w:rPr>
          <w:color w:val="000000"/>
          <w:lang w:val="en-US"/>
        </w:rPr>
        <w:t>memiliki</w:t>
      </w:r>
      <w:proofErr w:type="spellEnd"/>
      <w:r w:rsidRPr="002E34D9">
        <w:rPr>
          <w:color w:val="000000"/>
          <w:lang w:val="en-US"/>
        </w:rPr>
        <w:t xml:space="preserve"> </w:t>
      </w:r>
      <w:proofErr w:type="spellStart"/>
      <w:r w:rsidRPr="002E34D9">
        <w:rPr>
          <w:color w:val="000000"/>
          <w:lang w:val="en-US"/>
        </w:rPr>
        <w:t>kemampuan</w:t>
      </w:r>
      <w:proofErr w:type="spellEnd"/>
      <w:r w:rsidRPr="002E34D9">
        <w:rPr>
          <w:color w:val="000000"/>
          <w:lang w:val="en-US"/>
        </w:rPr>
        <w:t xml:space="preserve"> </w:t>
      </w:r>
      <w:proofErr w:type="spellStart"/>
      <w:r w:rsidRPr="002E34D9">
        <w:rPr>
          <w:color w:val="000000"/>
          <w:lang w:val="en-US"/>
        </w:rPr>
        <w:t>untuk</w:t>
      </w:r>
      <w:proofErr w:type="spellEnd"/>
      <w:r w:rsidRPr="002E34D9">
        <w:rPr>
          <w:color w:val="000000"/>
          <w:lang w:val="en-US"/>
        </w:rPr>
        <w:t xml:space="preserve"> </w:t>
      </w:r>
      <w:proofErr w:type="spellStart"/>
      <w:r w:rsidRPr="002E34D9">
        <w:rPr>
          <w:color w:val="000000"/>
          <w:lang w:val="en-US"/>
        </w:rPr>
        <w:t>mendorong</w:t>
      </w:r>
      <w:proofErr w:type="spellEnd"/>
      <w:r w:rsidRPr="002E34D9">
        <w:rPr>
          <w:color w:val="000000"/>
          <w:lang w:val="en-US"/>
        </w:rPr>
        <w:t xml:space="preserve"> </w:t>
      </w:r>
      <w:proofErr w:type="spellStart"/>
      <w:r w:rsidRPr="002E34D9">
        <w:rPr>
          <w:color w:val="000000"/>
          <w:lang w:val="en-US"/>
        </w:rPr>
        <w:t>masyarakat</w:t>
      </w:r>
      <w:proofErr w:type="spellEnd"/>
      <w:r w:rsidRPr="002E34D9">
        <w:rPr>
          <w:color w:val="000000"/>
          <w:lang w:val="en-US"/>
        </w:rPr>
        <w:t xml:space="preserve"> </w:t>
      </w:r>
      <w:proofErr w:type="spellStart"/>
      <w:r w:rsidRPr="002E34D9">
        <w:rPr>
          <w:color w:val="000000"/>
          <w:lang w:val="en-US"/>
        </w:rPr>
        <w:t>melakukan</w:t>
      </w:r>
      <w:proofErr w:type="spellEnd"/>
      <w:r w:rsidRPr="002E34D9">
        <w:rPr>
          <w:color w:val="000000"/>
          <w:lang w:val="en-US"/>
        </w:rPr>
        <w:t xml:space="preserve"> </w:t>
      </w:r>
      <w:proofErr w:type="spellStart"/>
      <w:r w:rsidRPr="002E34D9">
        <w:rPr>
          <w:color w:val="000000"/>
          <w:lang w:val="en-US"/>
        </w:rPr>
        <w:t>perubahan</w:t>
      </w:r>
      <w:proofErr w:type="spellEnd"/>
      <w:r w:rsidRPr="002E34D9">
        <w:rPr>
          <w:color w:val="000000"/>
          <w:lang w:val="en-US"/>
        </w:rPr>
        <w:t xml:space="preserve"> </w:t>
      </w:r>
      <w:proofErr w:type="spellStart"/>
      <w:r w:rsidRPr="002E34D9">
        <w:rPr>
          <w:color w:val="000000"/>
          <w:lang w:val="en-US"/>
        </w:rPr>
        <w:t>berdasarkan</w:t>
      </w:r>
      <w:proofErr w:type="spellEnd"/>
      <w:r w:rsidRPr="002E34D9">
        <w:rPr>
          <w:color w:val="000000"/>
          <w:lang w:val="en-US"/>
        </w:rPr>
        <w:t xml:space="preserve"> </w:t>
      </w:r>
      <w:proofErr w:type="spellStart"/>
      <w:r w:rsidRPr="002E34D9">
        <w:rPr>
          <w:color w:val="000000"/>
          <w:lang w:val="en-US"/>
        </w:rPr>
        <w:t>keahlian</w:t>
      </w:r>
      <w:proofErr w:type="spellEnd"/>
      <w:r w:rsidRPr="002E34D9">
        <w:rPr>
          <w:color w:val="000000"/>
          <w:lang w:val="en-US"/>
        </w:rPr>
        <w:t xml:space="preserve"> dan </w:t>
      </w:r>
      <w:proofErr w:type="spellStart"/>
      <w:r w:rsidRPr="002E34D9">
        <w:rPr>
          <w:color w:val="000000"/>
          <w:lang w:val="en-US"/>
        </w:rPr>
        <w:t>penerimaan</w:t>
      </w:r>
      <w:proofErr w:type="spellEnd"/>
      <w:r w:rsidRPr="002E34D9">
        <w:rPr>
          <w:color w:val="000000"/>
          <w:lang w:val="en-US"/>
        </w:rPr>
        <w:t xml:space="preserve"> </w:t>
      </w:r>
      <w:proofErr w:type="spellStart"/>
      <w:r w:rsidRPr="002E34D9">
        <w:rPr>
          <w:color w:val="000000"/>
          <w:lang w:val="en-US"/>
        </w:rPr>
        <w:t>sosial</w:t>
      </w:r>
      <w:proofErr w:type="spellEnd"/>
      <w:r w:rsidRPr="002E34D9">
        <w:rPr>
          <w:color w:val="000000"/>
          <w:lang w:val="en-US"/>
        </w:rPr>
        <w:t>.</w:t>
      </w:r>
    </w:p>
    <w:p w14:paraId="769225A6" w14:textId="77777777" w:rsidR="00DB1D6C" w:rsidRPr="002E34D9" w:rsidRDefault="00DB1D6C" w:rsidP="00DB1D6C">
      <w:pPr>
        <w:pBdr>
          <w:top w:val="nil"/>
          <w:left w:val="nil"/>
          <w:bottom w:val="nil"/>
          <w:right w:val="nil"/>
          <w:between w:val="nil"/>
        </w:pBdr>
        <w:spacing w:line="276" w:lineRule="auto"/>
        <w:ind w:right="280" w:firstLine="720"/>
        <w:jc w:val="both"/>
        <w:rPr>
          <w:color w:val="000000"/>
          <w:lang w:val="en-US"/>
        </w:rPr>
      </w:pPr>
      <w:proofErr w:type="spellStart"/>
      <w:r w:rsidRPr="002E34D9">
        <w:rPr>
          <w:color w:val="000000"/>
          <w:lang w:val="en-US"/>
        </w:rPr>
        <w:t>Khusus</w:t>
      </w:r>
      <w:proofErr w:type="spellEnd"/>
      <w:r w:rsidRPr="002E34D9">
        <w:rPr>
          <w:color w:val="000000"/>
          <w:lang w:val="en-US"/>
        </w:rPr>
        <w:t xml:space="preserve"> </w:t>
      </w:r>
      <w:proofErr w:type="spellStart"/>
      <w:r w:rsidRPr="002E34D9">
        <w:rPr>
          <w:color w:val="000000"/>
          <w:lang w:val="en-US"/>
        </w:rPr>
        <w:t>dalam</w:t>
      </w:r>
      <w:proofErr w:type="spellEnd"/>
      <w:r w:rsidRPr="002E34D9">
        <w:rPr>
          <w:color w:val="000000"/>
          <w:lang w:val="en-US"/>
        </w:rPr>
        <w:t xml:space="preserve"> </w:t>
      </w:r>
      <w:proofErr w:type="spellStart"/>
      <w:r w:rsidRPr="002E34D9">
        <w:rPr>
          <w:color w:val="000000"/>
          <w:lang w:val="en-US"/>
        </w:rPr>
        <w:t>konteks</w:t>
      </w:r>
      <w:proofErr w:type="spellEnd"/>
      <w:r w:rsidRPr="002E34D9">
        <w:rPr>
          <w:color w:val="000000"/>
          <w:lang w:val="en-US"/>
        </w:rPr>
        <w:t xml:space="preserve"> Islam di Indonesia, </w:t>
      </w:r>
      <w:proofErr w:type="spellStart"/>
      <w:r w:rsidRPr="002E34D9">
        <w:rPr>
          <w:color w:val="000000"/>
          <w:lang w:val="en-US"/>
        </w:rPr>
        <w:t>figur</w:t>
      </w:r>
      <w:proofErr w:type="spellEnd"/>
      <w:r w:rsidRPr="002E34D9">
        <w:rPr>
          <w:color w:val="000000"/>
          <w:lang w:val="en-US"/>
        </w:rPr>
        <w:t xml:space="preserve"> </w:t>
      </w:r>
      <w:r w:rsidRPr="002E34D9">
        <w:rPr>
          <w:b/>
          <w:bCs/>
          <w:color w:val="000000"/>
          <w:lang w:val="en-US"/>
        </w:rPr>
        <w:t>kyai</w:t>
      </w:r>
      <w:r w:rsidRPr="002E34D9">
        <w:rPr>
          <w:color w:val="000000"/>
          <w:lang w:val="en-US"/>
        </w:rPr>
        <w:t xml:space="preserve"> </w:t>
      </w:r>
      <w:proofErr w:type="spellStart"/>
      <w:r w:rsidRPr="002E34D9">
        <w:rPr>
          <w:color w:val="000000"/>
          <w:lang w:val="en-US"/>
        </w:rPr>
        <w:t>memiliki</w:t>
      </w:r>
      <w:proofErr w:type="spellEnd"/>
      <w:r w:rsidRPr="002E34D9">
        <w:rPr>
          <w:color w:val="000000"/>
          <w:lang w:val="en-US"/>
        </w:rPr>
        <w:t xml:space="preserve"> </w:t>
      </w:r>
      <w:proofErr w:type="spellStart"/>
      <w:r w:rsidRPr="002E34D9">
        <w:rPr>
          <w:color w:val="000000"/>
          <w:lang w:val="en-US"/>
        </w:rPr>
        <w:t>posisi</w:t>
      </w:r>
      <w:proofErr w:type="spellEnd"/>
      <w:r w:rsidRPr="002E34D9">
        <w:rPr>
          <w:color w:val="000000"/>
          <w:lang w:val="en-US"/>
        </w:rPr>
        <w:t xml:space="preserve"> yang </w:t>
      </w:r>
      <w:proofErr w:type="spellStart"/>
      <w:r w:rsidRPr="002E34D9">
        <w:rPr>
          <w:color w:val="000000"/>
          <w:lang w:val="en-US"/>
        </w:rPr>
        <w:t>unik</w:t>
      </w:r>
      <w:proofErr w:type="spellEnd"/>
      <w:r w:rsidRPr="002E34D9">
        <w:rPr>
          <w:color w:val="000000"/>
          <w:lang w:val="en-US"/>
        </w:rPr>
        <w:t xml:space="preserve"> </w:t>
      </w:r>
      <w:proofErr w:type="spellStart"/>
      <w:r w:rsidRPr="002E34D9">
        <w:rPr>
          <w:color w:val="000000"/>
          <w:lang w:val="en-US"/>
        </w:rPr>
        <w:t>karena</w:t>
      </w:r>
      <w:proofErr w:type="spellEnd"/>
      <w:r w:rsidRPr="002E34D9">
        <w:rPr>
          <w:color w:val="000000"/>
          <w:lang w:val="en-US"/>
        </w:rPr>
        <w:t xml:space="preserve"> </w:t>
      </w:r>
      <w:proofErr w:type="spellStart"/>
      <w:r w:rsidRPr="002E34D9">
        <w:rPr>
          <w:color w:val="000000"/>
          <w:lang w:val="en-US"/>
        </w:rPr>
        <w:t>tidak</w:t>
      </w:r>
      <w:proofErr w:type="spellEnd"/>
      <w:r w:rsidRPr="002E34D9">
        <w:rPr>
          <w:color w:val="000000"/>
          <w:lang w:val="en-US"/>
        </w:rPr>
        <w:t xml:space="preserve"> </w:t>
      </w:r>
      <w:proofErr w:type="spellStart"/>
      <w:r w:rsidRPr="002E34D9">
        <w:rPr>
          <w:color w:val="000000"/>
          <w:lang w:val="en-US"/>
        </w:rPr>
        <w:t>hanya</w:t>
      </w:r>
      <w:proofErr w:type="spellEnd"/>
      <w:r w:rsidRPr="002E34D9">
        <w:rPr>
          <w:color w:val="000000"/>
          <w:lang w:val="en-US"/>
        </w:rPr>
        <w:t xml:space="preserve"> </w:t>
      </w:r>
      <w:proofErr w:type="spellStart"/>
      <w:r w:rsidRPr="002E34D9">
        <w:rPr>
          <w:color w:val="000000"/>
          <w:lang w:val="en-US"/>
        </w:rPr>
        <w:t>sebagai</w:t>
      </w:r>
      <w:proofErr w:type="spellEnd"/>
      <w:r w:rsidRPr="002E34D9">
        <w:rPr>
          <w:color w:val="000000"/>
          <w:lang w:val="en-US"/>
        </w:rPr>
        <w:t xml:space="preserve"> </w:t>
      </w:r>
      <w:proofErr w:type="spellStart"/>
      <w:r w:rsidRPr="002E34D9">
        <w:rPr>
          <w:color w:val="000000"/>
          <w:lang w:val="en-US"/>
        </w:rPr>
        <w:t>pengajar</w:t>
      </w:r>
      <w:proofErr w:type="spellEnd"/>
      <w:r w:rsidRPr="002E34D9">
        <w:rPr>
          <w:color w:val="000000"/>
          <w:lang w:val="en-US"/>
        </w:rPr>
        <w:t xml:space="preserve"> agama, </w:t>
      </w:r>
      <w:proofErr w:type="spellStart"/>
      <w:r w:rsidRPr="002E34D9">
        <w:rPr>
          <w:color w:val="000000"/>
          <w:lang w:val="en-US"/>
        </w:rPr>
        <w:t>tetapi</w:t>
      </w:r>
      <w:proofErr w:type="spellEnd"/>
      <w:r w:rsidRPr="002E34D9">
        <w:rPr>
          <w:color w:val="000000"/>
          <w:lang w:val="en-US"/>
        </w:rPr>
        <w:t xml:space="preserve"> juga </w:t>
      </w:r>
      <w:proofErr w:type="spellStart"/>
      <w:r w:rsidRPr="002E34D9">
        <w:rPr>
          <w:color w:val="000000"/>
          <w:lang w:val="en-US"/>
        </w:rPr>
        <w:t>pendidik</w:t>
      </w:r>
      <w:proofErr w:type="spellEnd"/>
      <w:r w:rsidRPr="002E34D9">
        <w:rPr>
          <w:color w:val="000000"/>
          <w:lang w:val="en-US"/>
        </w:rPr>
        <w:t xml:space="preserve">, </w:t>
      </w:r>
      <w:proofErr w:type="spellStart"/>
      <w:r w:rsidRPr="002E34D9">
        <w:rPr>
          <w:color w:val="000000"/>
          <w:lang w:val="en-US"/>
        </w:rPr>
        <w:t>pemimpin</w:t>
      </w:r>
      <w:proofErr w:type="spellEnd"/>
      <w:r w:rsidRPr="002E34D9">
        <w:rPr>
          <w:color w:val="000000"/>
          <w:lang w:val="en-US"/>
        </w:rPr>
        <w:t xml:space="preserve"> spiritual, </w:t>
      </w:r>
      <w:proofErr w:type="spellStart"/>
      <w:r w:rsidRPr="002E34D9">
        <w:rPr>
          <w:color w:val="000000"/>
          <w:lang w:val="en-US"/>
        </w:rPr>
        <w:t>bahkan</w:t>
      </w:r>
      <w:proofErr w:type="spellEnd"/>
      <w:r w:rsidRPr="002E34D9">
        <w:rPr>
          <w:color w:val="000000"/>
          <w:lang w:val="en-US"/>
        </w:rPr>
        <w:t xml:space="preserve"> </w:t>
      </w:r>
      <w:proofErr w:type="spellStart"/>
      <w:r w:rsidRPr="002E34D9">
        <w:rPr>
          <w:color w:val="000000"/>
          <w:lang w:val="en-US"/>
        </w:rPr>
        <w:t>penggerak</w:t>
      </w:r>
      <w:proofErr w:type="spellEnd"/>
      <w:r w:rsidRPr="002E34D9">
        <w:rPr>
          <w:color w:val="000000"/>
          <w:lang w:val="en-US"/>
        </w:rPr>
        <w:t xml:space="preserve"> </w:t>
      </w:r>
      <w:proofErr w:type="spellStart"/>
      <w:r w:rsidRPr="002E34D9">
        <w:rPr>
          <w:color w:val="000000"/>
          <w:lang w:val="en-US"/>
        </w:rPr>
        <w:t>sosial</w:t>
      </w:r>
      <w:proofErr w:type="spellEnd"/>
      <w:r w:rsidRPr="002E34D9">
        <w:rPr>
          <w:color w:val="000000"/>
          <w:lang w:val="en-US"/>
        </w:rPr>
        <w:t xml:space="preserve">. Kyai </w:t>
      </w:r>
      <w:proofErr w:type="spellStart"/>
      <w:r w:rsidRPr="002E34D9">
        <w:rPr>
          <w:color w:val="000000"/>
          <w:lang w:val="en-US"/>
        </w:rPr>
        <w:t>tidak</w:t>
      </w:r>
      <w:proofErr w:type="spellEnd"/>
      <w:r w:rsidRPr="002E34D9">
        <w:rPr>
          <w:color w:val="000000"/>
          <w:lang w:val="en-US"/>
        </w:rPr>
        <w:t xml:space="preserve"> </w:t>
      </w:r>
      <w:proofErr w:type="spellStart"/>
      <w:r w:rsidRPr="002E34D9">
        <w:rPr>
          <w:color w:val="000000"/>
          <w:lang w:val="en-US"/>
        </w:rPr>
        <w:t>hanya</w:t>
      </w:r>
      <w:proofErr w:type="spellEnd"/>
      <w:r w:rsidRPr="002E34D9">
        <w:rPr>
          <w:color w:val="000000"/>
          <w:lang w:val="en-US"/>
        </w:rPr>
        <w:t xml:space="preserve"> </w:t>
      </w:r>
      <w:proofErr w:type="spellStart"/>
      <w:r w:rsidRPr="002E34D9">
        <w:rPr>
          <w:color w:val="000000"/>
          <w:lang w:val="en-US"/>
        </w:rPr>
        <w:t>terbatas</w:t>
      </w:r>
      <w:proofErr w:type="spellEnd"/>
      <w:r w:rsidRPr="002E34D9">
        <w:rPr>
          <w:color w:val="000000"/>
          <w:lang w:val="en-US"/>
        </w:rPr>
        <w:t xml:space="preserve"> pada </w:t>
      </w:r>
      <w:proofErr w:type="spellStart"/>
      <w:r w:rsidRPr="002E34D9">
        <w:rPr>
          <w:color w:val="000000"/>
          <w:lang w:val="en-US"/>
        </w:rPr>
        <w:t>pemimpin</w:t>
      </w:r>
      <w:proofErr w:type="spellEnd"/>
      <w:r w:rsidRPr="002E34D9">
        <w:rPr>
          <w:color w:val="000000"/>
          <w:lang w:val="en-US"/>
        </w:rPr>
        <w:t xml:space="preserve"> </w:t>
      </w:r>
      <w:proofErr w:type="spellStart"/>
      <w:r w:rsidRPr="002E34D9">
        <w:rPr>
          <w:color w:val="000000"/>
          <w:lang w:val="en-US"/>
        </w:rPr>
        <w:t>pesantren</w:t>
      </w:r>
      <w:proofErr w:type="spellEnd"/>
      <w:r w:rsidRPr="002E34D9">
        <w:rPr>
          <w:color w:val="000000"/>
          <w:lang w:val="en-US"/>
        </w:rPr>
        <w:t xml:space="preserve">, </w:t>
      </w:r>
      <w:proofErr w:type="spellStart"/>
      <w:r w:rsidRPr="002E34D9">
        <w:rPr>
          <w:color w:val="000000"/>
          <w:lang w:val="en-US"/>
        </w:rPr>
        <w:t>melainkan</w:t>
      </w:r>
      <w:proofErr w:type="spellEnd"/>
      <w:r w:rsidRPr="002E34D9">
        <w:rPr>
          <w:color w:val="000000"/>
          <w:lang w:val="en-US"/>
        </w:rPr>
        <w:t xml:space="preserve"> juga </w:t>
      </w:r>
      <w:proofErr w:type="spellStart"/>
      <w:r w:rsidRPr="002E34D9">
        <w:rPr>
          <w:color w:val="000000"/>
          <w:lang w:val="en-US"/>
        </w:rPr>
        <w:t>mencakup</w:t>
      </w:r>
      <w:proofErr w:type="spellEnd"/>
      <w:r w:rsidRPr="002E34D9">
        <w:rPr>
          <w:color w:val="000000"/>
          <w:lang w:val="en-US"/>
        </w:rPr>
        <w:t xml:space="preserve"> </w:t>
      </w:r>
      <w:proofErr w:type="spellStart"/>
      <w:r w:rsidRPr="002E34D9">
        <w:rPr>
          <w:color w:val="000000"/>
          <w:lang w:val="en-US"/>
        </w:rPr>
        <w:t>figur</w:t>
      </w:r>
      <w:proofErr w:type="spellEnd"/>
      <w:r w:rsidRPr="002E34D9">
        <w:rPr>
          <w:color w:val="000000"/>
          <w:lang w:val="en-US"/>
        </w:rPr>
        <w:t xml:space="preserve"> </w:t>
      </w:r>
      <w:proofErr w:type="spellStart"/>
      <w:r w:rsidRPr="002E34D9">
        <w:rPr>
          <w:color w:val="000000"/>
          <w:lang w:val="en-US"/>
        </w:rPr>
        <w:t>ahli</w:t>
      </w:r>
      <w:proofErr w:type="spellEnd"/>
      <w:r w:rsidRPr="002E34D9">
        <w:rPr>
          <w:color w:val="000000"/>
          <w:lang w:val="en-US"/>
        </w:rPr>
        <w:t xml:space="preserve"> agama yang </w:t>
      </w:r>
      <w:proofErr w:type="spellStart"/>
      <w:r w:rsidRPr="002E34D9">
        <w:rPr>
          <w:color w:val="000000"/>
          <w:lang w:val="en-US"/>
        </w:rPr>
        <w:t>tidak</w:t>
      </w:r>
      <w:proofErr w:type="spellEnd"/>
      <w:r w:rsidRPr="002E34D9">
        <w:rPr>
          <w:color w:val="000000"/>
          <w:lang w:val="en-US"/>
        </w:rPr>
        <w:t xml:space="preserve"> </w:t>
      </w:r>
      <w:proofErr w:type="spellStart"/>
      <w:r w:rsidRPr="002E34D9">
        <w:rPr>
          <w:color w:val="000000"/>
          <w:lang w:val="en-US"/>
        </w:rPr>
        <w:t>memimpin</w:t>
      </w:r>
      <w:proofErr w:type="spellEnd"/>
      <w:r w:rsidRPr="002E34D9">
        <w:rPr>
          <w:color w:val="000000"/>
          <w:lang w:val="en-US"/>
        </w:rPr>
        <w:t xml:space="preserve"> </w:t>
      </w:r>
      <w:proofErr w:type="spellStart"/>
      <w:r w:rsidRPr="002E34D9">
        <w:rPr>
          <w:color w:val="000000"/>
          <w:lang w:val="en-US"/>
        </w:rPr>
        <w:t>lembaga</w:t>
      </w:r>
      <w:proofErr w:type="spellEnd"/>
      <w:r w:rsidRPr="002E34D9">
        <w:rPr>
          <w:color w:val="000000"/>
          <w:lang w:val="en-US"/>
        </w:rPr>
        <w:t xml:space="preserve"> formal </w:t>
      </w:r>
      <w:proofErr w:type="spellStart"/>
      <w:r w:rsidRPr="002E34D9">
        <w:rPr>
          <w:color w:val="000000"/>
          <w:lang w:val="en-US"/>
        </w:rPr>
        <w:t>namun</w:t>
      </w:r>
      <w:proofErr w:type="spellEnd"/>
      <w:r w:rsidRPr="002E34D9">
        <w:rPr>
          <w:color w:val="000000"/>
          <w:lang w:val="en-US"/>
        </w:rPr>
        <w:t xml:space="preserve"> </w:t>
      </w:r>
      <w:proofErr w:type="spellStart"/>
      <w:r w:rsidRPr="002E34D9">
        <w:rPr>
          <w:color w:val="000000"/>
          <w:lang w:val="en-US"/>
        </w:rPr>
        <w:t>diakui</w:t>
      </w:r>
      <w:proofErr w:type="spellEnd"/>
      <w:r w:rsidRPr="002E34D9">
        <w:rPr>
          <w:color w:val="000000"/>
          <w:lang w:val="en-US"/>
        </w:rPr>
        <w:t xml:space="preserve"> </w:t>
      </w:r>
      <w:proofErr w:type="spellStart"/>
      <w:r w:rsidRPr="002E34D9">
        <w:rPr>
          <w:color w:val="000000"/>
          <w:lang w:val="en-US"/>
        </w:rPr>
        <w:t>masyarakat</w:t>
      </w:r>
      <w:proofErr w:type="spellEnd"/>
      <w:r w:rsidRPr="002E34D9">
        <w:rPr>
          <w:color w:val="000000"/>
          <w:lang w:val="en-US"/>
        </w:rPr>
        <w:t xml:space="preserve"> </w:t>
      </w:r>
      <w:proofErr w:type="spellStart"/>
      <w:r w:rsidRPr="002E34D9">
        <w:rPr>
          <w:color w:val="000000"/>
          <w:lang w:val="en-US"/>
        </w:rPr>
        <w:t>karena</w:t>
      </w:r>
      <w:proofErr w:type="spellEnd"/>
      <w:r w:rsidRPr="002E34D9">
        <w:rPr>
          <w:color w:val="000000"/>
          <w:lang w:val="en-US"/>
        </w:rPr>
        <w:t xml:space="preserve"> </w:t>
      </w:r>
      <w:proofErr w:type="spellStart"/>
      <w:r w:rsidRPr="002E34D9">
        <w:rPr>
          <w:color w:val="000000"/>
          <w:lang w:val="en-US"/>
        </w:rPr>
        <w:t>keilmuan</w:t>
      </w:r>
      <w:proofErr w:type="spellEnd"/>
      <w:r w:rsidRPr="002E34D9">
        <w:rPr>
          <w:color w:val="000000"/>
          <w:lang w:val="en-US"/>
        </w:rPr>
        <w:t xml:space="preserve"> dan </w:t>
      </w:r>
      <w:proofErr w:type="spellStart"/>
      <w:r w:rsidRPr="002E34D9">
        <w:rPr>
          <w:color w:val="000000"/>
          <w:lang w:val="en-US"/>
        </w:rPr>
        <w:t>karismanya</w:t>
      </w:r>
      <w:proofErr w:type="spellEnd"/>
      <w:r w:rsidRPr="002E34D9">
        <w:rPr>
          <w:color w:val="000000"/>
          <w:lang w:val="en-US"/>
        </w:rPr>
        <w:t xml:space="preserve"> (</w:t>
      </w:r>
      <w:proofErr w:type="spellStart"/>
      <w:r w:rsidRPr="002E34D9">
        <w:rPr>
          <w:color w:val="000000"/>
          <w:lang w:val="en-US"/>
        </w:rPr>
        <w:t>Patoni</w:t>
      </w:r>
      <w:proofErr w:type="spellEnd"/>
      <w:r w:rsidRPr="002E34D9">
        <w:rPr>
          <w:color w:val="000000"/>
          <w:lang w:val="en-US"/>
        </w:rPr>
        <w:t xml:space="preserve">, 2007). </w:t>
      </w:r>
      <w:proofErr w:type="spellStart"/>
      <w:r w:rsidRPr="002E34D9">
        <w:rPr>
          <w:color w:val="000000"/>
          <w:lang w:val="en-US"/>
        </w:rPr>
        <w:t>Menurut</w:t>
      </w:r>
      <w:proofErr w:type="spellEnd"/>
      <w:r w:rsidRPr="002E34D9">
        <w:rPr>
          <w:color w:val="000000"/>
          <w:lang w:val="en-US"/>
        </w:rPr>
        <w:t xml:space="preserve"> Lubis (2007), </w:t>
      </w:r>
      <w:proofErr w:type="spellStart"/>
      <w:r w:rsidRPr="002E34D9">
        <w:rPr>
          <w:color w:val="000000"/>
          <w:lang w:val="en-US"/>
        </w:rPr>
        <w:t>keberlangsungan</w:t>
      </w:r>
      <w:proofErr w:type="spellEnd"/>
      <w:r w:rsidRPr="002E34D9">
        <w:rPr>
          <w:color w:val="000000"/>
          <w:lang w:val="en-US"/>
        </w:rPr>
        <w:t xml:space="preserve"> </w:t>
      </w:r>
      <w:proofErr w:type="spellStart"/>
      <w:r w:rsidRPr="002E34D9">
        <w:rPr>
          <w:color w:val="000000"/>
          <w:lang w:val="en-US"/>
        </w:rPr>
        <w:t>sebuah</w:t>
      </w:r>
      <w:proofErr w:type="spellEnd"/>
      <w:r w:rsidRPr="002E34D9">
        <w:rPr>
          <w:color w:val="000000"/>
          <w:lang w:val="en-US"/>
        </w:rPr>
        <w:t xml:space="preserve"> </w:t>
      </w:r>
      <w:proofErr w:type="spellStart"/>
      <w:r w:rsidRPr="002E34D9">
        <w:rPr>
          <w:color w:val="000000"/>
          <w:lang w:val="en-US"/>
        </w:rPr>
        <w:t>pesantren</w:t>
      </w:r>
      <w:proofErr w:type="spellEnd"/>
      <w:r w:rsidRPr="002E34D9">
        <w:rPr>
          <w:color w:val="000000"/>
          <w:lang w:val="en-US"/>
        </w:rPr>
        <w:t xml:space="preserve"> </w:t>
      </w:r>
      <w:proofErr w:type="spellStart"/>
      <w:r w:rsidRPr="002E34D9">
        <w:rPr>
          <w:color w:val="000000"/>
          <w:lang w:val="en-US"/>
        </w:rPr>
        <w:t>sangat</w:t>
      </w:r>
      <w:proofErr w:type="spellEnd"/>
      <w:r w:rsidRPr="002E34D9">
        <w:rPr>
          <w:color w:val="000000"/>
          <w:lang w:val="en-US"/>
        </w:rPr>
        <w:t xml:space="preserve"> </w:t>
      </w:r>
      <w:proofErr w:type="spellStart"/>
      <w:r w:rsidRPr="002E34D9">
        <w:rPr>
          <w:color w:val="000000"/>
          <w:lang w:val="en-US"/>
        </w:rPr>
        <w:t>bergantung</w:t>
      </w:r>
      <w:proofErr w:type="spellEnd"/>
      <w:r w:rsidRPr="002E34D9">
        <w:rPr>
          <w:color w:val="000000"/>
          <w:lang w:val="en-US"/>
        </w:rPr>
        <w:t xml:space="preserve"> pada </w:t>
      </w:r>
      <w:proofErr w:type="spellStart"/>
      <w:r w:rsidRPr="002E34D9">
        <w:rPr>
          <w:color w:val="000000"/>
          <w:lang w:val="en-US"/>
        </w:rPr>
        <w:t>wibawa</w:t>
      </w:r>
      <w:proofErr w:type="spellEnd"/>
      <w:r w:rsidRPr="002E34D9">
        <w:rPr>
          <w:color w:val="000000"/>
          <w:lang w:val="en-US"/>
        </w:rPr>
        <w:t xml:space="preserve"> dan </w:t>
      </w:r>
      <w:proofErr w:type="spellStart"/>
      <w:r w:rsidRPr="002E34D9">
        <w:rPr>
          <w:color w:val="000000"/>
          <w:lang w:val="en-US"/>
        </w:rPr>
        <w:t>kharisma</w:t>
      </w:r>
      <w:proofErr w:type="spellEnd"/>
      <w:r w:rsidRPr="002E34D9">
        <w:rPr>
          <w:color w:val="000000"/>
          <w:lang w:val="en-US"/>
        </w:rPr>
        <w:t xml:space="preserve"> </w:t>
      </w:r>
      <w:proofErr w:type="spellStart"/>
      <w:r w:rsidRPr="002E34D9">
        <w:rPr>
          <w:color w:val="000000"/>
          <w:lang w:val="en-US"/>
        </w:rPr>
        <w:t>kyainya</w:t>
      </w:r>
      <w:proofErr w:type="spellEnd"/>
      <w:r w:rsidRPr="002E34D9">
        <w:rPr>
          <w:color w:val="000000"/>
          <w:lang w:val="en-US"/>
        </w:rPr>
        <w:t xml:space="preserve">. Kyai, </w:t>
      </w:r>
      <w:proofErr w:type="spellStart"/>
      <w:r w:rsidRPr="002E34D9">
        <w:rPr>
          <w:color w:val="000000"/>
          <w:lang w:val="en-US"/>
        </w:rPr>
        <w:t>dengan</w:t>
      </w:r>
      <w:proofErr w:type="spellEnd"/>
      <w:r w:rsidRPr="002E34D9">
        <w:rPr>
          <w:color w:val="000000"/>
          <w:lang w:val="en-US"/>
        </w:rPr>
        <w:t xml:space="preserve"> </w:t>
      </w:r>
      <w:proofErr w:type="spellStart"/>
      <w:r w:rsidRPr="002E34D9">
        <w:rPr>
          <w:color w:val="000000"/>
          <w:lang w:val="en-US"/>
        </w:rPr>
        <w:t>kapasitas</w:t>
      </w:r>
      <w:proofErr w:type="spellEnd"/>
      <w:r w:rsidRPr="002E34D9">
        <w:rPr>
          <w:color w:val="000000"/>
          <w:lang w:val="en-US"/>
        </w:rPr>
        <w:t xml:space="preserve"> </w:t>
      </w:r>
      <w:proofErr w:type="spellStart"/>
      <w:r w:rsidRPr="002E34D9">
        <w:rPr>
          <w:color w:val="000000"/>
          <w:lang w:val="en-US"/>
        </w:rPr>
        <w:t>intelektual</w:t>
      </w:r>
      <w:proofErr w:type="spellEnd"/>
      <w:r w:rsidRPr="002E34D9">
        <w:rPr>
          <w:color w:val="000000"/>
          <w:lang w:val="en-US"/>
        </w:rPr>
        <w:t xml:space="preserve"> dan </w:t>
      </w:r>
      <w:proofErr w:type="spellStart"/>
      <w:r w:rsidRPr="002E34D9">
        <w:rPr>
          <w:color w:val="000000"/>
          <w:lang w:val="en-US"/>
        </w:rPr>
        <w:t>spiritualnya</w:t>
      </w:r>
      <w:proofErr w:type="spellEnd"/>
      <w:r w:rsidRPr="002E34D9">
        <w:rPr>
          <w:color w:val="000000"/>
          <w:lang w:val="en-US"/>
        </w:rPr>
        <w:t xml:space="preserve">, </w:t>
      </w:r>
      <w:proofErr w:type="spellStart"/>
      <w:r w:rsidRPr="002E34D9">
        <w:rPr>
          <w:color w:val="000000"/>
          <w:lang w:val="en-US"/>
        </w:rPr>
        <w:t>memainkan</w:t>
      </w:r>
      <w:proofErr w:type="spellEnd"/>
      <w:r w:rsidRPr="002E34D9">
        <w:rPr>
          <w:color w:val="000000"/>
          <w:lang w:val="en-US"/>
        </w:rPr>
        <w:t xml:space="preserve"> </w:t>
      </w:r>
      <w:proofErr w:type="spellStart"/>
      <w:r w:rsidRPr="002E34D9">
        <w:rPr>
          <w:color w:val="000000"/>
          <w:lang w:val="en-US"/>
        </w:rPr>
        <w:t>peran</w:t>
      </w:r>
      <w:proofErr w:type="spellEnd"/>
      <w:r w:rsidRPr="002E34D9">
        <w:rPr>
          <w:color w:val="000000"/>
          <w:lang w:val="en-US"/>
        </w:rPr>
        <w:t xml:space="preserve"> </w:t>
      </w:r>
      <w:proofErr w:type="spellStart"/>
      <w:r w:rsidRPr="002E34D9">
        <w:rPr>
          <w:color w:val="000000"/>
          <w:lang w:val="en-US"/>
        </w:rPr>
        <w:t>penting</w:t>
      </w:r>
      <w:proofErr w:type="spellEnd"/>
      <w:r w:rsidRPr="002E34D9">
        <w:rPr>
          <w:color w:val="000000"/>
          <w:lang w:val="en-US"/>
        </w:rPr>
        <w:t xml:space="preserve"> </w:t>
      </w:r>
      <w:proofErr w:type="spellStart"/>
      <w:r w:rsidRPr="002E34D9">
        <w:rPr>
          <w:color w:val="000000"/>
          <w:lang w:val="en-US"/>
        </w:rPr>
        <w:t>dalam</w:t>
      </w:r>
      <w:proofErr w:type="spellEnd"/>
      <w:r w:rsidRPr="002E34D9">
        <w:rPr>
          <w:color w:val="000000"/>
          <w:lang w:val="en-US"/>
        </w:rPr>
        <w:t xml:space="preserve"> </w:t>
      </w:r>
      <w:proofErr w:type="spellStart"/>
      <w:r w:rsidRPr="002E34D9">
        <w:rPr>
          <w:color w:val="000000"/>
          <w:lang w:val="en-US"/>
        </w:rPr>
        <w:t>membentuk</w:t>
      </w:r>
      <w:proofErr w:type="spellEnd"/>
      <w:r w:rsidRPr="002E34D9">
        <w:rPr>
          <w:color w:val="000000"/>
          <w:lang w:val="en-US"/>
        </w:rPr>
        <w:t xml:space="preserve"> </w:t>
      </w:r>
      <w:proofErr w:type="spellStart"/>
      <w:r w:rsidRPr="002E34D9">
        <w:rPr>
          <w:color w:val="000000"/>
          <w:lang w:val="en-US"/>
        </w:rPr>
        <w:t>karakter</w:t>
      </w:r>
      <w:proofErr w:type="spellEnd"/>
      <w:r w:rsidRPr="002E34D9">
        <w:rPr>
          <w:color w:val="000000"/>
          <w:lang w:val="en-US"/>
        </w:rPr>
        <w:t xml:space="preserve"> </w:t>
      </w:r>
      <w:proofErr w:type="spellStart"/>
      <w:r w:rsidRPr="002E34D9">
        <w:rPr>
          <w:color w:val="000000"/>
          <w:lang w:val="en-US"/>
        </w:rPr>
        <w:t>masyarakat</w:t>
      </w:r>
      <w:proofErr w:type="spellEnd"/>
      <w:r w:rsidRPr="002E34D9">
        <w:rPr>
          <w:color w:val="000000"/>
          <w:lang w:val="en-US"/>
        </w:rPr>
        <w:t xml:space="preserve">, </w:t>
      </w:r>
      <w:proofErr w:type="spellStart"/>
      <w:r w:rsidRPr="002E34D9">
        <w:rPr>
          <w:color w:val="000000"/>
          <w:lang w:val="en-US"/>
        </w:rPr>
        <w:t>terutama</w:t>
      </w:r>
      <w:proofErr w:type="spellEnd"/>
      <w:r w:rsidRPr="002E34D9">
        <w:rPr>
          <w:color w:val="000000"/>
          <w:lang w:val="en-US"/>
        </w:rPr>
        <w:t xml:space="preserve"> </w:t>
      </w:r>
      <w:proofErr w:type="spellStart"/>
      <w:r w:rsidRPr="002E34D9">
        <w:rPr>
          <w:color w:val="000000"/>
          <w:lang w:val="en-US"/>
        </w:rPr>
        <w:t>generasi</w:t>
      </w:r>
      <w:proofErr w:type="spellEnd"/>
      <w:r w:rsidRPr="002E34D9">
        <w:rPr>
          <w:color w:val="000000"/>
          <w:lang w:val="en-US"/>
        </w:rPr>
        <w:t xml:space="preserve"> </w:t>
      </w:r>
      <w:proofErr w:type="spellStart"/>
      <w:r w:rsidRPr="002E34D9">
        <w:rPr>
          <w:color w:val="000000"/>
          <w:lang w:val="en-US"/>
        </w:rPr>
        <w:t>muda</w:t>
      </w:r>
      <w:proofErr w:type="spellEnd"/>
      <w:r w:rsidRPr="002E34D9">
        <w:rPr>
          <w:color w:val="000000"/>
          <w:lang w:val="en-US"/>
        </w:rPr>
        <w:t>.</w:t>
      </w:r>
    </w:p>
    <w:p w14:paraId="5FBB4DA6" w14:textId="77777777" w:rsidR="00DB1D6C" w:rsidRPr="002E34D9" w:rsidRDefault="00DB1D6C" w:rsidP="00DB1D6C">
      <w:pPr>
        <w:pBdr>
          <w:top w:val="nil"/>
          <w:left w:val="nil"/>
          <w:bottom w:val="nil"/>
          <w:right w:val="nil"/>
          <w:between w:val="nil"/>
        </w:pBdr>
        <w:spacing w:line="276" w:lineRule="auto"/>
        <w:ind w:right="280" w:firstLine="720"/>
        <w:jc w:val="both"/>
        <w:rPr>
          <w:color w:val="000000"/>
          <w:lang w:val="en-US"/>
        </w:rPr>
      </w:pPr>
      <w:r w:rsidRPr="002E34D9">
        <w:rPr>
          <w:color w:val="000000"/>
          <w:lang w:val="en-US"/>
        </w:rPr>
        <w:t xml:space="preserve">Dalam </w:t>
      </w:r>
      <w:proofErr w:type="spellStart"/>
      <w:r w:rsidRPr="002E34D9">
        <w:rPr>
          <w:color w:val="000000"/>
          <w:lang w:val="en-US"/>
        </w:rPr>
        <w:t>masyarakat</w:t>
      </w:r>
      <w:proofErr w:type="spellEnd"/>
      <w:r w:rsidRPr="002E34D9">
        <w:rPr>
          <w:color w:val="000000"/>
          <w:lang w:val="en-US"/>
        </w:rPr>
        <w:t xml:space="preserve"> modern, </w:t>
      </w:r>
      <w:proofErr w:type="spellStart"/>
      <w:r w:rsidRPr="002E34D9">
        <w:rPr>
          <w:color w:val="000000"/>
          <w:lang w:val="en-US"/>
        </w:rPr>
        <w:t>peran</w:t>
      </w:r>
      <w:proofErr w:type="spellEnd"/>
      <w:r w:rsidRPr="002E34D9">
        <w:rPr>
          <w:color w:val="000000"/>
          <w:lang w:val="en-US"/>
        </w:rPr>
        <w:t xml:space="preserve"> </w:t>
      </w:r>
      <w:proofErr w:type="spellStart"/>
      <w:r w:rsidRPr="002E34D9">
        <w:rPr>
          <w:color w:val="000000"/>
          <w:lang w:val="en-US"/>
        </w:rPr>
        <w:t>tokoh</w:t>
      </w:r>
      <w:proofErr w:type="spellEnd"/>
      <w:r w:rsidRPr="002E34D9">
        <w:rPr>
          <w:color w:val="000000"/>
          <w:lang w:val="en-US"/>
        </w:rPr>
        <w:t xml:space="preserve"> agama </w:t>
      </w:r>
      <w:proofErr w:type="spellStart"/>
      <w:r w:rsidRPr="002E34D9">
        <w:rPr>
          <w:color w:val="000000"/>
          <w:lang w:val="en-US"/>
        </w:rPr>
        <w:t>menjadi</w:t>
      </w:r>
      <w:proofErr w:type="spellEnd"/>
      <w:r w:rsidRPr="002E34D9">
        <w:rPr>
          <w:color w:val="000000"/>
          <w:lang w:val="en-US"/>
        </w:rPr>
        <w:t xml:space="preserve"> </w:t>
      </w:r>
      <w:proofErr w:type="spellStart"/>
      <w:r w:rsidRPr="002E34D9">
        <w:rPr>
          <w:color w:val="000000"/>
          <w:lang w:val="en-US"/>
        </w:rPr>
        <w:t>semakin</w:t>
      </w:r>
      <w:proofErr w:type="spellEnd"/>
      <w:r w:rsidRPr="002E34D9">
        <w:rPr>
          <w:color w:val="000000"/>
          <w:lang w:val="en-US"/>
        </w:rPr>
        <w:t xml:space="preserve"> </w:t>
      </w:r>
      <w:proofErr w:type="spellStart"/>
      <w:r w:rsidRPr="002E34D9">
        <w:rPr>
          <w:color w:val="000000"/>
          <w:lang w:val="en-US"/>
        </w:rPr>
        <w:t>penting</w:t>
      </w:r>
      <w:proofErr w:type="spellEnd"/>
      <w:r w:rsidRPr="002E34D9">
        <w:rPr>
          <w:color w:val="000000"/>
          <w:lang w:val="en-US"/>
        </w:rPr>
        <w:t xml:space="preserve"> di </w:t>
      </w:r>
      <w:proofErr w:type="spellStart"/>
      <w:r w:rsidRPr="002E34D9">
        <w:rPr>
          <w:color w:val="000000"/>
          <w:lang w:val="en-US"/>
        </w:rPr>
        <w:t>tengah</w:t>
      </w:r>
      <w:proofErr w:type="spellEnd"/>
      <w:r w:rsidRPr="002E34D9">
        <w:rPr>
          <w:color w:val="000000"/>
          <w:lang w:val="en-US"/>
        </w:rPr>
        <w:t xml:space="preserve"> </w:t>
      </w:r>
      <w:proofErr w:type="spellStart"/>
      <w:r w:rsidRPr="002E34D9">
        <w:rPr>
          <w:color w:val="000000"/>
          <w:lang w:val="en-US"/>
        </w:rPr>
        <w:t>tantangan</w:t>
      </w:r>
      <w:proofErr w:type="spellEnd"/>
      <w:r w:rsidRPr="002E34D9">
        <w:rPr>
          <w:color w:val="000000"/>
          <w:lang w:val="en-US"/>
        </w:rPr>
        <w:t xml:space="preserve"> </w:t>
      </w:r>
      <w:proofErr w:type="spellStart"/>
      <w:r w:rsidRPr="002E34D9">
        <w:rPr>
          <w:color w:val="000000"/>
          <w:lang w:val="en-US"/>
        </w:rPr>
        <w:t>globalisasi</w:t>
      </w:r>
      <w:proofErr w:type="spellEnd"/>
      <w:r w:rsidRPr="002E34D9">
        <w:rPr>
          <w:color w:val="000000"/>
          <w:lang w:val="en-US"/>
        </w:rPr>
        <w:t xml:space="preserve"> dan </w:t>
      </w:r>
      <w:proofErr w:type="spellStart"/>
      <w:r w:rsidRPr="002E34D9">
        <w:rPr>
          <w:color w:val="000000"/>
          <w:lang w:val="en-US"/>
        </w:rPr>
        <w:t>krisis</w:t>
      </w:r>
      <w:proofErr w:type="spellEnd"/>
      <w:r w:rsidRPr="002E34D9">
        <w:rPr>
          <w:color w:val="000000"/>
          <w:lang w:val="en-US"/>
        </w:rPr>
        <w:t xml:space="preserve"> moral. Para </w:t>
      </w:r>
      <w:proofErr w:type="spellStart"/>
      <w:r w:rsidRPr="002E34D9">
        <w:rPr>
          <w:color w:val="000000"/>
          <w:lang w:val="en-US"/>
        </w:rPr>
        <w:t>tokoh</w:t>
      </w:r>
      <w:proofErr w:type="spellEnd"/>
      <w:r w:rsidRPr="002E34D9">
        <w:rPr>
          <w:color w:val="000000"/>
          <w:lang w:val="en-US"/>
        </w:rPr>
        <w:t xml:space="preserve"> </w:t>
      </w:r>
      <w:proofErr w:type="spellStart"/>
      <w:r w:rsidRPr="002E34D9">
        <w:rPr>
          <w:color w:val="000000"/>
          <w:lang w:val="en-US"/>
        </w:rPr>
        <w:t>ini</w:t>
      </w:r>
      <w:proofErr w:type="spellEnd"/>
      <w:r w:rsidRPr="002E34D9">
        <w:rPr>
          <w:color w:val="000000"/>
          <w:lang w:val="en-US"/>
        </w:rPr>
        <w:t xml:space="preserve"> </w:t>
      </w:r>
      <w:proofErr w:type="spellStart"/>
      <w:r w:rsidRPr="002E34D9">
        <w:rPr>
          <w:color w:val="000000"/>
          <w:lang w:val="en-US"/>
        </w:rPr>
        <w:t>menjadi</w:t>
      </w:r>
      <w:proofErr w:type="spellEnd"/>
      <w:r w:rsidRPr="002E34D9">
        <w:rPr>
          <w:color w:val="000000"/>
          <w:lang w:val="en-US"/>
        </w:rPr>
        <w:t xml:space="preserve"> </w:t>
      </w:r>
      <w:proofErr w:type="spellStart"/>
      <w:r w:rsidRPr="002E34D9">
        <w:rPr>
          <w:color w:val="000000"/>
          <w:lang w:val="en-US"/>
        </w:rPr>
        <w:t>agen</w:t>
      </w:r>
      <w:proofErr w:type="spellEnd"/>
      <w:r w:rsidRPr="002E34D9">
        <w:rPr>
          <w:color w:val="000000"/>
          <w:lang w:val="en-US"/>
        </w:rPr>
        <w:t xml:space="preserve"> </w:t>
      </w:r>
      <w:proofErr w:type="spellStart"/>
      <w:r w:rsidRPr="002E34D9">
        <w:rPr>
          <w:color w:val="000000"/>
          <w:lang w:val="en-US"/>
        </w:rPr>
        <w:t>transmisi</w:t>
      </w:r>
      <w:proofErr w:type="spellEnd"/>
      <w:r w:rsidRPr="002E34D9">
        <w:rPr>
          <w:color w:val="000000"/>
          <w:lang w:val="en-US"/>
        </w:rPr>
        <w:t xml:space="preserve"> </w:t>
      </w:r>
      <w:proofErr w:type="spellStart"/>
      <w:r w:rsidRPr="002E34D9">
        <w:rPr>
          <w:color w:val="000000"/>
          <w:lang w:val="en-US"/>
        </w:rPr>
        <w:t>nilai-nilai</w:t>
      </w:r>
      <w:proofErr w:type="spellEnd"/>
      <w:r w:rsidRPr="002E34D9">
        <w:rPr>
          <w:color w:val="000000"/>
          <w:lang w:val="en-US"/>
        </w:rPr>
        <w:t xml:space="preserve"> </w:t>
      </w:r>
      <w:proofErr w:type="spellStart"/>
      <w:r w:rsidRPr="002E34D9">
        <w:rPr>
          <w:color w:val="000000"/>
          <w:lang w:val="en-US"/>
        </w:rPr>
        <w:t>keagamaan</w:t>
      </w:r>
      <w:proofErr w:type="spellEnd"/>
      <w:r w:rsidRPr="002E34D9">
        <w:rPr>
          <w:color w:val="000000"/>
          <w:lang w:val="en-US"/>
        </w:rPr>
        <w:t xml:space="preserve"> </w:t>
      </w:r>
      <w:proofErr w:type="spellStart"/>
      <w:r w:rsidRPr="002E34D9">
        <w:rPr>
          <w:color w:val="000000"/>
          <w:lang w:val="en-US"/>
        </w:rPr>
        <w:t>kepada</w:t>
      </w:r>
      <w:proofErr w:type="spellEnd"/>
      <w:r w:rsidRPr="002E34D9">
        <w:rPr>
          <w:color w:val="000000"/>
          <w:lang w:val="en-US"/>
        </w:rPr>
        <w:t xml:space="preserve"> </w:t>
      </w:r>
      <w:proofErr w:type="spellStart"/>
      <w:r w:rsidRPr="002E34D9">
        <w:rPr>
          <w:color w:val="000000"/>
          <w:lang w:val="en-US"/>
        </w:rPr>
        <w:t>generasi</w:t>
      </w:r>
      <w:proofErr w:type="spellEnd"/>
      <w:r w:rsidRPr="002E34D9">
        <w:rPr>
          <w:color w:val="000000"/>
          <w:lang w:val="en-US"/>
        </w:rPr>
        <w:t xml:space="preserve"> </w:t>
      </w:r>
      <w:proofErr w:type="spellStart"/>
      <w:r w:rsidRPr="002E34D9">
        <w:rPr>
          <w:color w:val="000000"/>
          <w:lang w:val="en-US"/>
        </w:rPr>
        <w:t>muda</w:t>
      </w:r>
      <w:proofErr w:type="spellEnd"/>
      <w:r w:rsidRPr="002E34D9">
        <w:rPr>
          <w:color w:val="000000"/>
          <w:lang w:val="en-US"/>
        </w:rPr>
        <w:t xml:space="preserve"> </w:t>
      </w:r>
      <w:proofErr w:type="spellStart"/>
      <w:r w:rsidRPr="002E34D9">
        <w:rPr>
          <w:color w:val="000000"/>
          <w:lang w:val="en-US"/>
        </w:rPr>
        <w:t>melalui</w:t>
      </w:r>
      <w:proofErr w:type="spellEnd"/>
      <w:r w:rsidRPr="002E34D9">
        <w:rPr>
          <w:color w:val="000000"/>
          <w:lang w:val="en-US"/>
        </w:rPr>
        <w:t xml:space="preserve"> </w:t>
      </w:r>
      <w:proofErr w:type="spellStart"/>
      <w:r w:rsidRPr="002E34D9">
        <w:rPr>
          <w:color w:val="000000"/>
          <w:lang w:val="en-US"/>
        </w:rPr>
        <w:t>pendidikan</w:t>
      </w:r>
      <w:proofErr w:type="spellEnd"/>
      <w:r w:rsidRPr="002E34D9">
        <w:rPr>
          <w:color w:val="000000"/>
          <w:lang w:val="en-US"/>
        </w:rPr>
        <w:t xml:space="preserve"> formal </w:t>
      </w:r>
      <w:proofErr w:type="spellStart"/>
      <w:r w:rsidRPr="002E34D9">
        <w:rPr>
          <w:color w:val="000000"/>
          <w:lang w:val="en-US"/>
        </w:rPr>
        <w:t>maupun</w:t>
      </w:r>
      <w:proofErr w:type="spellEnd"/>
      <w:r w:rsidRPr="002E34D9">
        <w:rPr>
          <w:color w:val="000000"/>
          <w:lang w:val="en-US"/>
        </w:rPr>
        <w:t xml:space="preserve"> non-formal </w:t>
      </w:r>
      <w:proofErr w:type="spellStart"/>
      <w:r w:rsidRPr="002E34D9">
        <w:rPr>
          <w:color w:val="000000"/>
          <w:lang w:val="en-US"/>
        </w:rPr>
        <w:t>seperti</w:t>
      </w:r>
      <w:proofErr w:type="spellEnd"/>
      <w:r w:rsidRPr="002E34D9">
        <w:rPr>
          <w:color w:val="000000"/>
          <w:lang w:val="en-US"/>
        </w:rPr>
        <w:t xml:space="preserve"> </w:t>
      </w:r>
      <w:proofErr w:type="spellStart"/>
      <w:r w:rsidRPr="002E34D9">
        <w:rPr>
          <w:color w:val="000000"/>
          <w:lang w:val="en-US"/>
        </w:rPr>
        <w:t>pesantren</w:t>
      </w:r>
      <w:proofErr w:type="spellEnd"/>
      <w:r w:rsidRPr="002E34D9">
        <w:rPr>
          <w:color w:val="000000"/>
          <w:lang w:val="en-US"/>
        </w:rPr>
        <w:t xml:space="preserve">, madrasah, masjid, dan </w:t>
      </w:r>
      <w:proofErr w:type="spellStart"/>
      <w:r w:rsidRPr="002E34D9">
        <w:rPr>
          <w:color w:val="000000"/>
          <w:lang w:val="en-US"/>
        </w:rPr>
        <w:t>kegiatan</w:t>
      </w:r>
      <w:proofErr w:type="spellEnd"/>
      <w:r w:rsidRPr="002E34D9">
        <w:rPr>
          <w:color w:val="000000"/>
          <w:lang w:val="en-US"/>
        </w:rPr>
        <w:t xml:space="preserve"> </w:t>
      </w:r>
      <w:proofErr w:type="spellStart"/>
      <w:r w:rsidRPr="002E34D9">
        <w:rPr>
          <w:color w:val="000000"/>
          <w:lang w:val="en-US"/>
        </w:rPr>
        <w:t>keagamaan</w:t>
      </w:r>
      <w:proofErr w:type="spellEnd"/>
      <w:r w:rsidRPr="002E34D9">
        <w:rPr>
          <w:color w:val="000000"/>
          <w:lang w:val="en-US"/>
        </w:rPr>
        <w:t xml:space="preserve"> </w:t>
      </w:r>
      <w:proofErr w:type="spellStart"/>
      <w:r w:rsidRPr="002E34D9">
        <w:rPr>
          <w:color w:val="000000"/>
          <w:lang w:val="en-US"/>
        </w:rPr>
        <w:t>lainnya</w:t>
      </w:r>
      <w:proofErr w:type="spellEnd"/>
      <w:r w:rsidRPr="002E34D9">
        <w:rPr>
          <w:color w:val="000000"/>
          <w:lang w:val="en-US"/>
        </w:rPr>
        <w:t xml:space="preserve">. </w:t>
      </w:r>
      <w:proofErr w:type="spellStart"/>
      <w:r w:rsidRPr="002E34D9">
        <w:rPr>
          <w:color w:val="000000"/>
          <w:lang w:val="en-US"/>
        </w:rPr>
        <w:t>Penelitian</w:t>
      </w:r>
      <w:proofErr w:type="spellEnd"/>
      <w:r w:rsidRPr="002E34D9">
        <w:rPr>
          <w:color w:val="000000"/>
          <w:lang w:val="en-US"/>
        </w:rPr>
        <w:t xml:space="preserve"> yang </w:t>
      </w:r>
      <w:proofErr w:type="spellStart"/>
      <w:r w:rsidRPr="002E34D9">
        <w:rPr>
          <w:color w:val="000000"/>
          <w:lang w:val="en-US"/>
        </w:rPr>
        <w:t>dilakukan</w:t>
      </w:r>
      <w:proofErr w:type="spellEnd"/>
      <w:r w:rsidRPr="002E34D9">
        <w:rPr>
          <w:color w:val="000000"/>
          <w:lang w:val="en-US"/>
        </w:rPr>
        <w:t xml:space="preserve"> oleh Nainggolan, </w:t>
      </w:r>
      <w:proofErr w:type="spellStart"/>
      <w:r w:rsidRPr="002E34D9">
        <w:rPr>
          <w:color w:val="000000"/>
          <w:lang w:val="en-US"/>
        </w:rPr>
        <w:t>Pasaribu</w:t>
      </w:r>
      <w:proofErr w:type="spellEnd"/>
      <w:r w:rsidRPr="002E34D9">
        <w:rPr>
          <w:color w:val="000000"/>
          <w:lang w:val="en-US"/>
        </w:rPr>
        <w:t xml:space="preserve">, dan </w:t>
      </w:r>
      <w:proofErr w:type="spellStart"/>
      <w:r w:rsidRPr="002E34D9">
        <w:rPr>
          <w:color w:val="000000"/>
          <w:lang w:val="en-US"/>
        </w:rPr>
        <w:t>Simorangkir</w:t>
      </w:r>
      <w:proofErr w:type="spellEnd"/>
      <w:r w:rsidRPr="002E34D9">
        <w:rPr>
          <w:color w:val="000000"/>
          <w:lang w:val="en-US"/>
        </w:rPr>
        <w:t xml:space="preserve"> (2015) </w:t>
      </w:r>
      <w:proofErr w:type="spellStart"/>
      <w:r w:rsidRPr="002E34D9">
        <w:rPr>
          <w:color w:val="000000"/>
          <w:lang w:val="en-US"/>
        </w:rPr>
        <w:t>menyimpulkan</w:t>
      </w:r>
      <w:proofErr w:type="spellEnd"/>
      <w:r w:rsidRPr="002E34D9">
        <w:rPr>
          <w:color w:val="000000"/>
          <w:lang w:val="en-US"/>
        </w:rPr>
        <w:t xml:space="preserve"> </w:t>
      </w:r>
      <w:proofErr w:type="spellStart"/>
      <w:r w:rsidRPr="002E34D9">
        <w:rPr>
          <w:color w:val="000000"/>
          <w:lang w:val="en-US"/>
        </w:rPr>
        <w:t>bahwa</w:t>
      </w:r>
      <w:proofErr w:type="spellEnd"/>
      <w:r w:rsidRPr="002E34D9">
        <w:rPr>
          <w:color w:val="000000"/>
          <w:lang w:val="en-US"/>
        </w:rPr>
        <w:t xml:space="preserve"> </w:t>
      </w:r>
      <w:proofErr w:type="spellStart"/>
      <w:r w:rsidRPr="002E34D9">
        <w:rPr>
          <w:color w:val="000000"/>
          <w:lang w:val="en-US"/>
        </w:rPr>
        <w:t>tokoh</w:t>
      </w:r>
      <w:proofErr w:type="spellEnd"/>
      <w:r w:rsidRPr="002E34D9">
        <w:rPr>
          <w:color w:val="000000"/>
          <w:lang w:val="en-US"/>
        </w:rPr>
        <w:t xml:space="preserve"> agama </w:t>
      </w:r>
      <w:proofErr w:type="spellStart"/>
      <w:r w:rsidRPr="002E34D9">
        <w:rPr>
          <w:color w:val="000000"/>
          <w:lang w:val="en-US"/>
        </w:rPr>
        <w:t>memiliki</w:t>
      </w:r>
      <w:proofErr w:type="spellEnd"/>
      <w:r w:rsidRPr="002E34D9">
        <w:rPr>
          <w:color w:val="000000"/>
          <w:lang w:val="en-US"/>
        </w:rPr>
        <w:t xml:space="preserve"> </w:t>
      </w:r>
      <w:proofErr w:type="spellStart"/>
      <w:r w:rsidRPr="002E34D9">
        <w:rPr>
          <w:color w:val="000000"/>
          <w:lang w:val="en-US"/>
        </w:rPr>
        <w:t>peran</w:t>
      </w:r>
      <w:proofErr w:type="spellEnd"/>
      <w:r w:rsidRPr="002E34D9">
        <w:rPr>
          <w:color w:val="000000"/>
          <w:lang w:val="en-US"/>
        </w:rPr>
        <w:t xml:space="preserve"> </w:t>
      </w:r>
      <w:proofErr w:type="spellStart"/>
      <w:r w:rsidRPr="002E34D9">
        <w:rPr>
          <w:color w:val="000000"/>
          <w:lang w:val="en-US"/>
        </w:rPr>
        <w:t>strategis</w:t>
      </w:r>
      <w:proofErr w:type="spellEnd"/>
      <w:r w:rsidRPr="002E34D9">
        <w:rPr>
          <w:color w:val="000000"/>
          <w:lang w:val="en-US"/>
        </w:rPr>
        <w:t xml:space="preserve"> </w:t>
      </w:r>
      <w:proofErr w:type="spellStart"/>
      <w:r w:rsidRPr="002E34D9">
        <w:rPr>
          <w:color w:val="000000"/>
          <w:lang w:val="en-US"/>
        </w:rPr>
        <w:t>dalam</w:t>
      </w:r>
      <w:proofErr w:type="spellEnd"/>
      <w:r w:rsidRPr="002E34D9">
        <w:rPr>
          <w:color w:val="000000"/>
          <w:lang w:val="en-US"/>
        </w:rPr>
        <w:t xml:space="preserve"> </w:t>
      </w:r>
      <w:proofErr w:type="spellStart"/>
      <w:r w:rsidRPr="002E34D9">
        <w:rPr>
          <w:color w:val="000000"/>
          <w:lang w:val="en-US"/>
        </w:rPr>
        <w:t>menetralisasi</w:t>
      </w:r>
      <w:proofErr w:type="spellEnd"/>
      <w:r w:rsidRPr="002E34D9">
        <w:rPr>
          <w:color w:val="000000"/>
          <w:lang w:val="en-US"/>
        </w:rPr>
        <w:t xml:space="preserve"> </w:t>
      </w:r>
      <w:proofErr w:type="spellStart"/>
      <w:r w:rsidRPr="002E34D9">
        <w:rPr>
          <w:color w:val="000000"/>
          <w:lang w:val="en-US"/>
        </w:rPr>
        <w:t>konflik</w:t>
      </w:r>
      <w:proofErr w:type="spellEnd"/>
      <w:r w:rsidRPr="002E34D9">
        <w:rPr>
          <w:color w:val="000000"/>
          <w:lang w:val="en-US"/>
        </w:rPr>
        <w:t xml:space="preserve"> </w:t>
      </w:r>
      <w:proofErr w:type="spellStart"/>
      <w:r w:rsidRPr="002E34D9">
        <w:rPr>
          <w:color w:val="000000"/>
          <w:lang w:val="en-US"/>
        </w:rPr>
        <w:t>sosial</w:t>
      </w:r>
      <w:proofErr w:type="spellEnd"/>
      <w:r w:rsidRPr="002E34D9">
        <w:rPr>
          <w:color w:val="000000"/>
          <w:lang w:val="en-US"/>
        </w:rPr>
        <w:t xml:space="preserve"> dan </w:t>
      </w:r>
      <w:proofErr w:type="spellStart"/>
      <w:r w:rsidRPr="002E34D9">
        <w:rPr>
          <w:color w:val="000000"/>
          <w:lang w:val="en-US"/>
        </w:rPr>
        <w:t>memberikan</w:t>
      </w:r>
      <w:proofErr w:type="spellEnd"/>
      <w:r w:rsidRPr="002E34D9">
        <w:rPr>
          <w:color w:val="000000"/>
          <w:lang w:val="en-US"/>
        </w:rPr>
        <w:t xml:space="preserve"> </w:t>
      </w:r>
      <w:proofErr w:type="spellStart"/>
      <w:r w:rsidRPr="002E34D9">
        <w:rPr>
          <w:color w:val="000000"/>
          <w:lang w:val="en-US"/>
        </w:rPr>
        <w:t>teladan</w:t>
      </w:r>
      <w:proofErr w:type="spellEnd"/>
      <w:r w:rsidRPr="002E34D9">
        <w:rPr>
          <w:color w:val="000000"/>
          <w:lang w:val="en-US"/>
        </w:rPr>
        <w:t xml:space="preserve"> moral di </w:t>
      </w:r>
      <w:proofErr w:type="spellStart"/>
      <w:r w:rsidRPr="002E34D9">
        <w:rPr>
          <w:color w:val="000000"/>
          <w:lang w:val="en-US"/>
        </w:rPr>
        <w:t>tengah</w:t>
      </w:r>
      <w:proofErr w:type="spellEnd"/>
      <w:r w:rsidRPr="002E34D9">
        <w:rPr>
          <w:color w:val="000000"/>
          <w:lang w:val="en-US"/>
        </w:rPr>
        <w:t xml:space="preserve"> </w:t>
      </w:r>
      <w:proofErr w:type="spellStart"/>
      <w:r w:rsidRPr="002E34D9">
        <w:rPr>
          <w:color w:val="000000"/>
          <w:lang w:val="en-US"/>
        </w:rPr>
        <w:t>masyarakat</w:t>
      </w:r>
      <w:proofErr w:type="spellEnd"/>
      <w:r w:rsidRPr="002E34D9">
        <w:rPr>
          <w:color w:val="000000"/>
          <w:lang w:val="en-US"/>
        </w:rPr>
        <w:t>.</w:t>
      </w:r>
      <w:r>
        <w:rPr>
          <w:color w:val="000000"/>
          <w:lang w:val="en-US"/>
        </w:rPr>
        <w:t xml:space="preserve"> </w:t>
      </w:r>
      <w:proofErr w:type="spellStart"/>
      <w:r w:rsidRPr="002E34D9">
        <w:rPr>
          <w:color w:val="000000"/>
          <w:lang w:val="en-US"/>
        </w:rPr>
        <w:t>Secara</w:t>
      </w:r>
      <w:proofErr w:type="spellEnd"/>
      <w:r w:rsidRPr="002E34D9">
        <w:rPr>
          <w:color w:val="000000"/>
          <w:lang w:val="en-US"/>
        </w:rPr>
        <w:t xml:space="preserve"> </w:t>
      </w:r>
      <w:proofErr w:type="spellStart"/>
      <w:r w:rsidRPr="002E34D9">
        <w:rPr>
          <w:color w:val="000000"/>
          <w:lang w:val="en-US"/>
        </w:rPr>
        <w:t>umum</w:t>
      </w:r>
      <w:proofErr w:type="spellEnd"/>
      <w:r w:rsidRPr="002E34D9">
        <w:rPr>
          <w:color w:val="000000"/>
          <w:lang w:val="en-US"/>
        </w:rPr>
        <w:t xml:space="preserve">, </w:t>
      </w:r>
      <w:proofErr w:type="spellStart"/>
      <w:r w:rsidRPr="002E34D9">
        <w:rPr>
          <w:color w:val="000000"/>
          <w:lang w:val="en-US"/>
        </w:rPr>
        <w:t>fungsi</w:t>
      </w:r>
      <w:proofErr w:type="spellEnd"/>
      <w:r w:rsidRPr="002E34D9">
        <w:rPr>
          <w:color w:val="000000"/>
          <w:lang w:val="en-US"/>
        </w:rPr>
        <w:t xml:space="preserve"> </w:t>
      </w:r>
      <w:proofErr w:type="spellStart"/>
      <w:r w:rsidRPr="002E34D9">
        <w:rPr>
          <w:color w:val="000000"/>
          <w:lang w:val="en-US"/>
        </w:rPr>
        <w:t>tokoh</w:t>
      </w:r>
      <w:proofErr w:type="spellEnd"/>
      <w:r w:rsidRPr="002E34D9">
        <w:rPr>
          <w:color w:val="000000"/>
          <w:lang w:val="en-US"/>
        </w:rPr>
        <w:t xml:space="preserve"> agama </w:t>
      </w:r>
      <w:proofErr w:type="spellStart"/>
      <w:r w:rsidRPr="002E34D9">
        <w:rPr>
          <w:color w:val="000000"/>
          <w:lang w:val="en-US"/>
        </w:rPr>
        <w:t>meliputi</w:t>
      </w:r>
      <w:proofErr w:type="spellEnd"/>
      <w:r w:rsidRPr="002E34D9">
        <w:rPr>
          <w:color w:val="000000"/>
          <w:lang w:val="en-US"/>
        </w:rPr>
        <w:t xml:space="preserve"> </w:t>
      </w:r>
      <w:proofErr w:type="spellStart"/>
      <w:r w:rsidRPr="002E34D9">
        <w:rPr>
          <w:color w:val="000000"/>
          <w:lang w:val="en-US"/>
        </w:rPr>
        <w:t>dua</w:t>
      </w:r>
      <w:proofErr w:type="spellEnd"/>
      <w:r w:rsidRPr="002E34D9">
        <w:rPr>
          <w:color w:val="000000"/>
          <w:lang w:val="en-US"/>
        </w:rPr>
        <w:t xml:space="preserve"> </w:t>
      </w:r>
      <w:proofErr w:type="spellStart"/>
      <w:r w:rsidRPr="002E34D9">
        <w:rPr>
          <w:color w:val="000000"/>
          <w:lang w:val="en-US"/>
        </w:rPr>
        <w:t>hal</w:t>
      </w:r>
      <w:proofErr w:type="spellEnd"/>
      <w:r w:rsidRPr="002E34D9">
        <w:rPr>
          <w:color w:val="000000"/>
          <w:lang w:val="en-US"/>
        </w:rPr>
        <w:t xml:space="preserve"> </w:t>
      </w:r>
      <w:proofErr w:type="spellStart"/>
      <w:r w:rsidRPr="002E34D9">
        <w:rPr>
          <w:color w:val="000000"/>
          <w:lang w:val="en-US"/>
        </w:rPr>
        <w:t>penting</w:t>
      </w:r>
      <w:proofErr w:type="spellEnd"/>
      <w:r w:rsidRPr="002E34D9">
        <w:rPr>
          <w:color w:val="000000"/>
          <w:lang w:val="en-US"/>
        </w:rPr>
        <w:t xml:space="preserve">: </w:t>
      </w:r>
      <w:r w:rsidRPr="00652227">
        <w:rPr>
          <w:bCs/>
          <w:color w:val="000000"/>
          <w:lang w:val="en-US"/>
        </w:rPr>
        <w:t xml:space="preserve">(1) </w:t>
      </w:r>
      <w:proofErr w:type="spellStart"/>
      <w:r w:rsidRPr="00652227">
        <w:rPr>
          <w:bCs/>
          <w:color w:val="000000"/>
          <w:lang w:val="en-US"/>
        </w:rPr>
        <w:t>Pemeliharaan</w:t>
      </w:r>
      <w:proofErr w:type="spellEnd"/>
      <w:r w:rsidRPr="00652227">
        <w:rPr>
          <w:bCs/>
          <w:color w:val="000000"/>
          <w:lang w:val="en-US"/>
        </w:rPr>
        <w:t xml:space="preserve"> </w:t>
      </w:r>
      <w:proofErr w:type="spellStart"/>
      <w:r w:rsidRPr="00652227">
        <w:rPr>
          <w:bCs/>
          <w:color w:val="000000"/>
          <w:lang w:val="en-US"/>
        </w:rPr>
        <w:t>ajaran</w:t>
      </w:r>
      <w:proofErr w:type="spellEnd"/>
      <w:r w:rsidRPr="00652227">
        <w:rPr>
          <w:bCs/>
          <w:color w:val="000000"/>
          <w:lang w:val="en-US"/>
        </w:rPr>
        <w:t xml:space="preserve"> agama</w:t>
      </w:r>
      <w:r w:rsidRPr="00652227">
        <w:rPr>
          <w:color w:val="000000"/>
          <w:lang w:val="en-US"/>
        </w:rPr>
        <w:t xml:space="preserve">, di mana </w:t>
      </w:r>
      <w:proofErr w:type="spellStart"/>
      <w:r w:rsidRPr="00652227">
        <w:rPr>
          <w:color w:val="000000"/>
          <w:lang w:val="en-US"/>
        </w:rPr>
        <w:t>tokoh</w:t>
      </w:r>
      <w:proofErr w:type="spellEnd"/>
      <w:r w:rsidRPr="00652227">
        <w:rPr>
          <w:color w:val="000000"/>
          <w:lang w:val="en-US"/>
        </w:rPr>
        <w:t xml:space="preserve"> agama </w:t>
      </w:r>
      <w:proofErr w:type="spellStart"/>
      <w:r w:rsidRPr="00652227">
        <w:rPr>
          <w:color w:val="000000"/>
          <w:lang w:val="en-US"/>
        </w:rPr>
        <w:t>bertindak</w:t>
      </w:r>
      <w:proofErr w:type="spellEnd"/>
      <w:r w:rsidRPr="00652227">
        <w:rPr>
          <w:color w:val="000000"/>
          <w:lang w:val="en-US"/>
        </w:rPr>
        <w:t xml:space="preserve"> </w:t>
      </w:r>
      <w:proofErr w:type="spellStart"/>
      <w:r w:rsidRPr="00652227">
        <w:rPr>
          <w:color w:val="000000"/>
          <w:lang w:val="en-US"/>
        </w:rPr>
        <w:t>sebagai</w:t>
      </w:r>
      <w:proofErr w:type="spellEnd"/>
      <w:r w:rsidRPr="00652227">
        <w:rPr>
          <w:color w:val="000000"/>
          <w:lang w:val="en-US"/>
        </w:rPr>
        <w:t xml:space="preserve"> </w:t>
      </w:r>
      <w:proofErr w:type="spellStart"/>
      <w:r w:rsidRPr="00652227">
        <w:rPr>
          <w:color w:val="000000"/>
          <w:lang w:val="en-US"/>
        </w:rPr>
        <w:t>penjaga</w:t>
      </w:r>
      <w:proofErr w:type="spellEnd"/>
      <w:r w:rsidRPr="00652227">
        <w:rPr>
          <w:color w:val="000000"/>
          <w:lang w:val="en-US"/>
        </w:rPr>
        <w:t xml:space="preserve"> </w:t>
      </w:r>
      <w:proofErr w:type="spellStart"/>
      <w:r w:rsidRPr="00652227">
        <w:rPr>
          <w:color w:val="000000"/>
          <w:lang w:val="en-US"/>
        </w:rPr>
        <w:t>kemurnian</w:t>
      </w:r>
      <w:proofErr w:type="spellEnd"/>
      <w:r w:rsidRPr="00652227">
        <w:rPr>
          <w:color w:val="000000"/>
          <w:lang w:val="en-US"/>
        </w:rPr>
        <w:t xml:space="preserve"> </w:t>
      </w:r>
      <w:proofErr w:type="spellStart"/>
      <w:r w:rsidRPr="00652227">
        <w:rPr>
          <w:color w:val="000000"/>
          <w:lang w:val="en-US"/>
        </w:rPr>
        <w:t>akidah</w:t>
      </w:r>
      <w:proofErr w:type="spellEnd"/>
      <w:r w:rsidRPr="00652227">
        <w:rPr>
          <w:color w:val="000000"/>
          <w:lang w:val="en-US"/>
        </w:rPr>
        <w:t xml:space="preserve"> dan </w:t>
      </w:r>
      <w:proofErr w:type="spellStart"/>
      <w:r w:rsidRPr="00652227">
        <w:rPr>
          <w:color w:val="000000"/>
          <w:lang w:val="en-US"/>
        </w:rPr>
        <w:t>pelaksana</w:t>
      </w:r>
      <w:proofErr w:type="spellEnd"/>
      <w:r w:rsidRPr="00652227">
        <w:rPr>
          <w:color w:val="000000"/>
          <w:lang w:val="en-US"/>
        </w:rPr>
        <w:t xml:space="preserve"> ibadah yang </w:t>
      </w:r>
      <w:proofErr w:type="spellStart"/>
      <w:r w:rsidRPr="00652227">
        <w:rPr>
          <w:color w:val="000000"/>
          <w:lang w:val="en-US"/>
        </w:rPr>
        <w:t>benar</w:t>
      </w:r>
      <w:proofErr w:type="spellEnd"/>
      <w:r w:rsidRPr="00652227">
        <w:rPr>
          <w:color w:val="000000"/>
          <w:lang w:val="en-US"/>
        </w:rPr>
        <w:t xml:space="preserve">; dan </w:t>
      </w:r>
      <w:r w:rsidRPr="00652227">
        <w:rPr>
          <w:bCs/>
          <w:color w:val="000000"/>
          <w:lang w:val="en-US"/>
        </w:rPr>
        <w:t xml:space="preserve">(2) </w:t>
      </w:r>
      <w:proofErr w:type="spellStart"/>
      <w:r w:rsidRPr="00652227">
        <w:rPr>
          <w:bCs/>
          <w:color w:val="000000"/>
          <w:lang w:val="en-US"/>
        </w:rPr>
        <w:t>Pengembangan</w:t>
      </w:r>
      <w:proofErr w:type="spellEnd"/>
      <w:r w:rsidRPr="00652227">
        <w:rPr>
          <w:bCs/>
          <w:color w:val="000000"/>
          <w:lang w:val="en-US"/>
        </w:rPr>
        <w:t xml:space="preserve"> </w:t>
      </w:r>
      <w:proofErr w:type="spellStart"/>
      <w:r w:rsidRPr="00652227">
        <w:rPr>
          <w:bCs/>
          <w:color w:val="000000"/>
          <w:lang w:val="en-US"/>
        </w:rPr>
        <w:t>ajaran</w:t>
      </w:r>
      <w:proofErr w:type="spellEnd"/>
      <w:r w:rsidRPr="00652227">
        <w:rPr>
          <w:bCs/>
          <w:color w:val="000000"/>
          <w:lang w:val="en-US"/>
        </w:rPr>
        <w:t xml:space="preserve"> agama</w:t>
      </w:r>
      <w:r w:rsidRPr="002E34D9">
        <w:rPr>
          <w:color w:val="000000"/>
          <w:lang w:val="en-US"/>
        </w:rPr>
        <w:t xml:space="preserve">, </w:t>
      </w:r>
      <w:proofErr w:type="spellStart"/>
      <w:r w:rsidRPr="002E34D9">
        <w:rPr>
          <w:color w:val="000000"/>
          <w:lang w:val="en-US"/>
        </w:rPr>
        <w:t>melalui</w:t>
      </w:r>
      <w:proofErr w:type="spellEnd"/>
      <w:r w:rsidRPr="002E34D9">
        <w:rPr>
          <w:color w:val="000000"/>
          <w:lang w:val="en-US"/>
        </w:rPr>
        <w:t xml:space="preserve"> </w:t>
      </w:r>
      <w:proofErr w:type="spellStart"/>
      <w:r w:rsidRPr="002E34D9">
        <w:rPr>
          <w:color w:val="000000"/>
          <w:lang w:val="en-US"/>
        </w:rPr>
        <w:t>dakwah</w:t>
      </w:r>
      <w:proofErr w:type="spellEnd"/>
      <w:r w:rsidRPr="002E34D9">
        <w:rPr>
          <w:color w:val="000000"/>
          <w:lang w:val="en-US"/>
        </w:rPr>
        <w:t xml:space="preserve">, </w:t>
      </w:r>
      <w:proofErr w:type="spellStart"/>
      <w:r w:rsidRPr="002E34D9">
        <w:rPr>
          <w:color w:val="000000"/>
          <w:lang w:val="en-US"/>
        </w:rPr>
        <w:t>pendidikan</w:t>
      </w:r>
      <w:proofErr w:type="spellEnd"/>
      <w:r w:rsidRPr="002E34D9">
        <w:rPr>
          <w:color w:val="000000"/>
          <w:lang w:val="en-US"/>
        </w:rPr>
        <w:t xml:space="preserve">, dan </w:t>
      </w:r>
      <w:proofErr w:type="spellStart"/>
      <w:r w:rsidRPr="002E34D9">
        <w:rPr>
          <w:color w:val="000000"/>
          <w:lang w:val="en-US"/>
        </w:rPr>
        <w:t>penyebaran</w:t>
      </w:r>
      <w:proofErr w:type="spellEnd"/>
      <w:r w:rsidRPr="002E34D9">
        <w:rPr>
          <w:color w:val="000000"/>
          <w:lang w:val="en-US"/>
        </w:rPr>
        <w:t xml:space="preserve"> </w:t>
      </w:r>
      <w:proofErr w:type="spellStart"/>
      <w:r w:rsidRPr="002E34D9">
        <w:rPr>
          <w:color w:val="000000"/>
          <w:lang w:val="en-US"/>
        </w:rPr>
        <w:t>nilai-nilai</w:t>
      </w:r>
      <w:proofErr w:type="spellEnd"/>
      <w:r w:rsidRPr="002E34D9">
        <w:rPr>
          <w:color w:val="000000"/>
          <w:lang w:val="en-US"/>
        </w:rPr>
        <w:t xml:space="preserve"> Islam </w:t>
      </w:r>
      <w:proofErr w:type="spellStart"/>
      <w:r w:rsidRPr="002E34D9">
        <w:rPr>
          <w:color w:val="000000"/>
          <w:lang w:val="en-US"/>
        </w:rPr>
        <w:t>kepada</w:t>
      </w:r>
      <w:proofErr w:type="spellEnd"/>
      <w:r w:rsidRPr="002E34D9">
        <w:rPr>
          <w:color w:val="000000"/>
          <w:lang w:val="en-US"/>
        </w:rPr>
        <w:t xml:space="preserve"> </w:t>
      </w:r>
      <w:proofErr w:type="spellStart"/>
      <w:r w:rsidRPr="002E34D9">
        <w:rPr>
          <w:color w:val="000000"/>
          <w:lang w:val="en-US"/>
        </w:rPr>
        <w:t>masyarakat</w:t>
      </w:r>
      <w:proofErr w:type="spellEnd"/>
      <w:r w:rsidRPr="002E34D9">
        <w:rPr>
          <w:color w:val="000000"/>
          <w:lang w:val="en-US"/>
        </w:rPr>
        <w:t xml:space="preserve">. Dalam </w:t>
      </w:r>
      <w:proofErr w:type="spellStart"/>
      <w:r w:rsidRPr="002E34D9">
        <w:rPr>
          <w:color w:val="000000"/>
          <w:lang w:val="en-US"/>
        </w:rPr>
        <w:t>menjalankan</w:t>
      </w:r>
      <w:proofErr w:type="spellEnd"/>
      <w:r w:rsidRPr="002E34D9">
        <w:rPr>
          <w:color w:val="000000"/>
          <w:lang w:val="en-US"/>
        </w:rPr>
        <w:t xml:space="preserve"> </w:t>
      </w:r>
      <w:proofErr w:type="spellStart"/>
      <w:r w:rsidRPr="002E34D9">
        <w:rPr>
          <w:color w:val="000000"/>
          <w:lang w:val="en-US"/>
        </w:rPr>
        <w:t>perannya</w:t>
      </w:r>
      <w:proofErr w:type="spellEnd"/>
      <w:r w:rsidRPr="002E34D9">
        <w:rPr>
          <w:color w:val="000000"/>
          <w:lang w:val="en-US"/>
        </w:rPr>
        <w:t xml:space="preserve">, </w:t>
      </w:r>
      <w:proofErr w:type="spellStart"/>
      <w:r w:rsidRPr="002E34D9">
        <w:rPr>
          <w:color w:val="000000"/>
          <w:lang w:val="en-US"/>
        </w:rPr>
        <w:t>tokoh</w:t>
      </w:r>
      <w:proofErr w:type="spellEnd"/>
      <w:r w:rsidRPr="002E34D9">
        <w:rPr>
          <w:color w:val="000000"/>
          <w:lang w:val="en-US"/>
        </w:rPr>
        <w:t xml:space="preserve"> agama </w:t>
      </w:r>
      <w:proofErr w:type="spellStart"/>
      <w:r w:rsidRPr="002E34D9">
        <w:rPr>
          <w:color w:val="000000"/>
          <w:lang w:val="en-US"/>
        </w:rPr>
        <w:t>dituntut</w:t>
      </w:r>
      <w:proofErr w:type="spellEnd"/>
      <w:r w:rsidRPr="002E34D9">
        <w:rPr>
          <w:color w:val="000000"/>
          <w:lang w:val="en-US"/>
        </w:rPr>
        <w:t xml:space="preserve"> </w:t>
      </w:r>
      <w:proofErr w:type="spellStart"/>
      <w:r w:rsidRPr="002E34D9">
        <w:rPr>
          <w:color w:val="000000"/>
          <w:lang w:val="en-US"/>
        </w:rPr>
        <w:t>memiliki</w:t>
      </w:r>
      <w:proofErr w:type="spellEnd"/>
      <w:r w:rsidRPr="002E34D9">
        <w:rPr>
          <w:color w:val="000000"/>
          <w:lang w:val="en-US"/>
        </w:rPr>
        <w:t xml:space="preserve"> </w:t>
      </w:r>
      <w:proofErr w:type="spellStart"/>
      <w:r w:rsidRPr="002E34D9">
        <w:rPr>
          <w:color w:val="000000"/>
          <w:lang w:val="en-US"/>
        </w:rPr>
        <w:t>sifat-sifat</w:t>
      </w:r>
      <w:proofErr w:type="spellEnd"/>
      <w:r w:rsidRPr="002E34D9">
        <w:rPr>
          <w:color w:val="000000"/>
          <w:lang w:val="en-US"/>
        </w:rPr>
        <w:t xml:space="preserve"> </w:t>
      </w:r>
      <w:proofErr w:type="spellStart"/>
      <w:r w:rsidRPr="002E34D9">
        <w:rPr>
          <w:color w:val="000000"/>
          <w:lang w:val="en-US"/>
        </w:rPr>
        <w:t>luhur</w:t>
      </w:r>
      <w:proofErr w:type="spellEnd"/>
      <w:r w:rsidRPr="002E34D9">
        <w:rPr>
          <w:color w:val="000000"/>
          <w:lang w:val="en-US"/>
        </w:rPr>
        <w:t xml:space="preserve"> </w:t>
      </w:r>
      <w:proofErr w:type="spellStart"/>
      <w:r w:rsidRPr="002E34D9">
        <w:rPr>
          <w:color w:val="000000"/>
          <w:lang w:val="en-US"/>
        </w:rPr>
        <w:t>seperti</w:t>
      </w:r>
      <w:proofErr w:type="spellEnd"/>
      <w:r w:rsidRPr="002E34D9">
        <w:rPr>
          <w:color w:val="000000"/>
          <w:lang w:val="en-US"/>
        </w:rPr>
        <w:t xml:space="preserve"> </w:t>
      </w:r>
      <w:proofErr w:type="spellStart"/>
      <w:r w:rsidRPr="002E34D9">
        <w:rPr>
          <w:color w:val="000000"/>
          <w:lang w:val="en-US"/>
        </w:rPr>
        <w:t>ikhlas</w:t>
      </w:r>
      <w:proofErr w:type="spellEnd"/>
      <w:r w:rsidRPr="002E34D9">
        <w:rPr>
          <w:color w:val="000000"/>
          <w:lang w:val="en-US"/>
        </w:rPr>
        <w:t xml:space="preserve">, </w:t>
      </w:r>
      <w:proofErr w:type="spellStart"/>
      <w:r w:rsidRPr="002E34D9">
        <w:rPr>
          <w:color w:val="000000"/>
          <w:lang w:val="en-US"/>
        </w:rPr>
        <w:t>sabar</w:t>
      </w:r>
      <w:proofErr w:type="spellEnd"/>
      <w:r w:rsidRPr="002E34D9">
        <w:rPr>
          <w:color w:val="000000"/>
          <w:lang w:val="en-US"/>
        </w:rPr>
        <w:t xml:space="preserve">, </w:t>
      </w:r>
      <w:proofErr w:type="spellStart"/>
      <w:r w:rsidRPr="002E34D9">
        <w:rPr>
          <w:color w:val="000000"/>
          <w:lang w:val="en-US"/>
        </w:rPr>
        <w:t>adil</w:t>
      </w:r>
      <w:proofErr w:type="spellEnd"/>
      <w:r w:rsidRPr="002E34D9">
        <w:rPr>
          <w:color w:val="000000"/>
          <w:lang w:val="en-US"/>
        </w:rPr>
        <w:t xml:space="preserve">, </w:t>
      </w:r>
      <w:proofErr w:type="spellStart"/>
      <w:r w:rsidRPr="002E34D9">
        <w:rPr>
          <w:color w:val="000000"/>
          <w:lang w:val="en-US"/>
        </w:rPr>
        <w:t>jujur</w:t>
      </w:r>
      <w:proofErr w:type="spellEnd"/>
      <w:r w:rsidRPr="002E34D9">
        <w:rPr>
          <w:color w:val="000000"/>
          <w:lang w:val="en-US"/>
        </w:rPr>
        <w:t xml:space="preserve">, </w:t>
      </w:r>
      <w:proofErr w:type="spellStart"/>
      <w:r w:rsidRPr="002E34D9">
        <w:rPr>
          <w:color w:val="000000"/>
          <w:lang w:val="en-US"/>
        </w:rPr>
        <w:t>berilmu</w:t>
      </w:r>
      <w:proofErr w:type="spellEnd"/>
      <w:r w:rsidRPr="002E34D9">
        <w:rPr>
          <w:color w:val="000000"/>
          <w:lang w:val="en-US"/>
        </w:rPr>
        <w:t xml:space="preserve">, </w:t>
      </w:r>
      <w:proofErr w:type="spellStart"/>
      <w:r w:rsidRPr="002E34D9">
        <w:rPr>
          <w:color w:val="000000"/>
          <w:lang w:val="en-US"/>
        </w:rPr>
        <w:t>memahami</w:t>
      </w:r>
      <w:proofErr w:type="spellEnd"/>
      <w:r w:rsidRPr="002E34D9">
        <w:rPr>
          <w:color w:val="000000"/>
          <w:lang w:val="en-US"/>
        </w:rPr>
        <w:t xml:space="preserve"> </w:t>
      </w:r>
      <w:proofErr w:type="spellStart"/>
      <w:r w:rsidRPr="002E34D9">
        <w:rPr>
          <w:color w:val="000000"/>
          <w:lang w:val="en-US"/>
        </w:rPr>
        <w:t>kondisi</w:t>
      </w:r>
      <w:proofErr w:type="spellEnd"/>
      <w:r w:rsidRPr="002E34D9">
        <w:rPr>
          <w:color w:val="000000"/>
          <w:lang w:val="en-US"/>
        </w:rPr>
        <w:t xml:space="preserve"> </w:t>
      </w:r>
      <w:proofErr w:type="spellStart"/>
      <w:r w:rsidRPr="002E34D9">
        <w:rPr>
          <w:color w:val="000000"/>
          <w:lang w:val="en-US"/>
        </w:rPr>
        <w:t>sosial</w:t>
      </w:r>
      <w:proofErr w:type="spellEnd"/>
      <w:r w:rsidRPr="002E34D9">
        <w:rPr>
          <w:color w:val="000000"/>
          <w:lang w:val="en-US"/>
        </w:rPr>
        <w:t xml:space="preserve"> </w:t>
      </w:r>
      <w:proofErr w:type="spellStart"/>
      <w:r w:rsidRPr="002E34D9">
        <w:rPr>
          <w:color w:val="000000"/>
          <w:lang w:val="en-US"/>
        </w:rPr>
        <w:t>jamaah</w:t>
      </w:r>
      <w:proofErr w:type="spellEnd"/>
      <w:r w:rsidRPr="002E34D9">
        <w:rPr>
          <w:color w:val="000000"/>
          <w:lang w:val="en-US"/>
        </w:rPr>
        <w:t xml:space="preserve">, </w:t>
      </w:r>
      <w:proofErr w:type="spellStart"/>
      <w:r w:rsidRPr="002E34D9">
        <w:rPr>
          <w:color w:val="000000"/>
          <w:lang w:val="en-US"/>
        </w:rPr>
        <w:t>serta</w:t>
      </w:r>
      <w:proofErr w:type="spellEnd"/>
      <w:r w:rsidRPr="002E34D9">
        <w:rPr>
          <w:color w:val="000000"/>
          <w:lang w:val="en-US"/>
        </w:rPr>
        <w:t xml:space="preserve"> </w:t>
      </w:r>
      <w:proofErr w:type="spellStart"/>
      <w:r w:rsidRPr="002E34D9">
        <w:rPr>
          <w:color w:val="000000"/>
          <w:lang w:val="en-US"/>
        </w:rPr>
        <w:t>mampu</w:t>
      </w:r>
      <w:proofErr w:type="spellEnd"/>
      <w:r w:rsidRPr="002E34D9">
        <w:rPr>
          <w:color w:val="000000"/>
          <w:lang w:val="en-US"/>
        </w:rPr>
        <w:t xml:space="preserve"> </w:t>
      </w:r>
      <w:proofErr w:type="spellStart"/>
      <w:r w:rsidRPr="002E34D9">
        <w:rPr>
          <w:color w:val="000000"/>
          <w:lang w:val="en-US"/>
        </w:rPr>
        <w:t>membawa</w:t>
      </w:r>
      <w:proofErr w:type="spellEnd"/>
      <w:r w:rsidRPr="002E34D9">
        <w:rPr>
          <w:color w:val="000000"/>
          <w:lang w:val="en-US"/>
        </w:rPr>
        <w:t xml:space="preserve"> </w:t>
      </w:r>
      <w:proofErr w:type="spellStart"/>
      <w:r w:rsidRPr="002E34D9">
        <w:rPr>
          <w:color w:val="000000"/>
          <w:lang w:val="en-US"/>
        </w:rPr>
        <w:t>kesejukan</w:t>
      </w:r>
      <w:proofErr w:type="spellEnd"/>
      <w:r w:rsidRPr="002E34D9">
        <w:rPr>
          <w:color w:val="000000"/>
          <w:lang w:val="en-US"/>
        </w:rPr>
        <w:t xml:space="preserve"> dan </w:t>
      </w:r>
      <w:proofErr w:type="spellStart"/>
      <w:r w:rsidRPr="002E34D9">
        <w:rPr>
          <w:color w:val="000000"/>
          <w:lang w:val="en-US"/>
        </w:rPr>
        <w:t>wibawa</w:t>
      </w:r>
      <w:proofErr w:type="spellEnd"/>
      <w:r w:rsidRPr="002E34D9">
        <w:rPr>
          <w:color w:val="000000"/>
          <w:lang w:val="en-US"/>
        </w:rPr>
        <w:t xml:space="preserve"> </w:t>
      </w:r>
      <w:proofErr w:type="spellStart"/>
      <w:r w:rsidRPr="002E34D9">
        <w:rPr>
          <w:color w:val="000000"/>
          <w:lang w:val="en-US"/>
        </w:rPr>
        <w:t>dalam</w:t>
      </w:r>
      <w:proofErr w:type="spellEnd"/>
      <w:r w:rsidRPr="002E34D9">
        <w:rPr>
          <w:color w:val="000000"/>
          <w:lang w:val="en-US"/>
        </w:rPr>
        <w:t xml:space="preserve"> </w:t>
      </w:r>
      <w:proofErr w:type="spellStart"/>
      <w:r w:rsidRPr="002E34D9">
        <w:rPr>
          <w:color w:val="000000"/>
          <w:lang w:val="en-US"/>
        </w:rPr>
        <w:t>membimbing</w:t>
      </w:r>
      <w:proofErr w:type="spellEnd"/>
      <w:r w:rsidRPr="002E34D9">
        <w:rPr>
          <w:color w:val="000000"/>
          <w:lang w:val="en-US"/>
        </w:rPr>
        <w:t xml:space="preserve"> </w:t>
      </w:r>
      <w:proofErr w:type="spellStart"/>
      <w:r w:rsidRPr="002E34D9">
        <w:rPr>
          <w:color w:val="000000"/>
          <w:lang w:val="en-US"/>
        </w:rPr>
        <w:t>umat</w:t>
      </w:r>
      <w:proofErr w:type="spellEnd"/>
      <w:r w:rsidRPr="002E34D9">
        <w:rPr>
          <w:color w:val="000000"/>
          <w:lang w:val="en-US"/>
        </w:rPr>
        <w:t xml:space="preserve"> (Al-</w:t>
      </w:r>
      <w:proofErr w:type="spellStart"/>
      <w:r w:rsidRPr="002E34D9">
        <w:rPr>
          <w:color w:val="000000"/>
          <w:lang w:val="en-US"/>
        </w:rPr>
        <w:t>Wa’y</w:t>
      </w:r>
      <w:proofErr w:type="spellEnd"/>
      <w:r w:rsidRPr="002E34D9">
        <w:rPr>
          <w:color w:val="000000"/>
          <w:lang w:val="en-US"/>
        </w:rPr>
        <w:t>, 2010).</w:t>
      </w:r>
    </w:p>
    <w:p w14:paraId="2F9EB099" w14:textId="77777777" w:rsidR="00DB1D6C" w:rsidRPr="002E34D9" w:rsidRDefault="00DB1D6C" w:rsidP="00DB1D6C">
      <w:pPr>
        <w:pBdr>
          <w:top w:val="nil"/>
          <w:left w:val="nil"/>
          <w:bottom w:val="nil"/>
          <w:right w:val="nil"/>
          <w:between w:val="nil"/>
        </w:pBdr>
        <w:spacing w:line="276" w:lineRule="auto"/>
        <w:ind w:right="280" w:firstLine="720"/>
        <w:jc w:val="both"/>
        <w:rPr>
          <w:color w:val="000000"/>
          <w:lang w:val="en-US"/>
        </w:rPr>
      </w:pPr>
      <w:proofErr w:type="spellStart"/>
      <w:r w:rsidRPr="002E34D9">
        <w:rPr>
          <w:color w:val="000000"/>
          <w:lang w:val="en-US"/>
        </w:rPr>
        <w:t>Dengan</w:t>
      </w:r>
      <w:proofErr w:type="spellEnd"/>
      <w:r w:rsidRPr="002E34D9">
        <w:rPr>
          <w:color w:val="000000"/>
          <w:lang w:val="en-US"/>
        </w:rPr>
        <w:t xml:space="preserve"> </w:t>
      </w:r>
      <w:proofErr w:type="spellStart"/>
      <w:r w:rsidRPr="002E34D9">
        <w:rPr>
          <w:color w:val="000000"/>
          <w:lang w:val="en-US"/>
        </w:rPr>
        <w:t>demikian</w:t>
      </w:r>
      <w:proofErr w:type="spellEnd"/>
      <w:r w:rsidRPr="002E34D9">
        <w:rPr>
          <w:color w:val="000000"/>
          <w:lang w:val="en-US"/>
        </w:rPr>
        <w:t xml:space="preserve">, </w:t>
      </w:r>
      <w:proofErr w:type="spellStart"/>
      <w:r w:rsidRPr="002E34D9">
        <w:rPr>
          <w:color w:val="000000"/>
          <w:lang w:val="en-US"/>
        </w:rPr>
        <w:t>tokoh</w:t>
      </w:r>
      <w:proofErr w:type="spellEnd"/>
      <w:r w:rsidRPr="002E34D9">
        <w:rPr>
          <w:color w:val="000000"/>
          <w:lang w:val="en-US"/>
        </w:rPr>
        <w:t xml:space="preserve"> agama </w:t>
      </w:r>
      <w:proofErr w:type="spellStart"/>
      <w:r w:rsidRPr="002E34D9">
        <w:rPr>
          <w:color w:val="000000"/>
          <w:lang w:val="en-US"/>
        </w:rPr>
        <w:t>memiliki</w:t>
      </w:r>
      <w:proofErr w:type="spellEnd"/>
      <w:r w:rsidRPr="002E34D9">
        <w:rPr>
          <w:color w:val="000000"/>
          <w:lang w:val="en-US"/>
        </w:rPr>
        <w:t xml:space="preserve"> </w:t>
      </w:r>
      <w:proofErr w:type="spellStart"/>
      <w:r w:rsidRPr="002E34D9">
        <w:rPr>
          <w:color w:val="000000"/>
          <w:lang w:val="en-US"/>
        </w:rPr>
        <w:t>kontribusi</w:t>
      </w:r>
      <w:proofErr w:type="spellEnd"/>
      <w:r w:rsidRPr="002E34D9">
        <w:rPr>
          <w:color w:val="000000"/>
          <w:lang w:val="en-US"/>
        </w:rPr>
        <w:t xml:space="preserve"> </w:t>
      </w:r>
      <w:proofErr w:type="spellStart"/>
      <w:r w:rsidRPr="002E34D9">
        <w:rPr>
          <w:color w:val="000000"/>
          <w:lang w:val="en-US"/>
        </w:rPr>
        <w:t>besar</w:t>
      </w:r>
      <w:proofErr w:type="spellEnd"/>
      <w:r w:rsidRPr="002E34D9">
        <w:rPr>
          <w:color w:val="000000"/>
          <w:lang w:val="en-US"/>
        </w:rPr>
        <w:t xml:space="preserve"> </w:t>
      </w:r>
      <w:proofErr w:type="spellStart"/>
      <w:r w:rsidRPr="002E34D9">
        <w:rPr>
          <w:color w:val="000000"/>
          <w:lang w:val="en-US"/>
        </w:rPr>
        <w:t>dalam</w:t>
      </w:r>
      <w:proofErr w:type="spellEnd"/>
      <w:r w:rsidRPr="002E34D9">
        <w:rPr>
          <w:color w:val="000000"/>
          <w:lang w:val="en-US"/>
        </w:rPr>
        <w:t xml:space="preserve"> </w:t>
      </w:r>
      <w:proofErr w:type="spellStart"/>
      <w:r w:rsidRPr="002E34D9">
        <w:rPr>
          <w:color w:val="000000"/>
          <w:lang w:val="en-US"/>
        </w:rPr>
        <w:t>membentuk</w:t>
      </w:r>
      <w:proofErr w:type="spellEnd"/>
      <w:r w:rsidRPr="002E34D9">
        <w:rPr>
          <w:color w:val="000000"/>
          <w:lang w:val="en-US"/>
        </w:rPr>
        <w:t xml:space="preserve"> </w:t>
      </w:r>
      <w:proofErr w:type="spellStart"/>
      <w:r w:rsidRPr="002E34D9">
        <w:rPr>
          <w:color w:val="000000"/>
          <w:lang w:val="en-US"/>
        </w:rPr>
        <w:t>masyarakat</w:t>
      </w:r>
      <w:proofErr w:type="spellEnd"/>
      <w:r w:rsidRPr="002E34D9">
        <w:rPr>
          <w:color w:val="000000"/>
          <w:lang w:val="en-US"/>
        </w:rPr>
        <w:t xml:space="preserve"> </w:t>
      </w:r>
      <w:proofErr w:type="spellStart"/>
      <w:r w:rsidRPr="002E34D9">
        <w:rPr>
          <w:color w:val="000000"/>
          <w:lang w:val="en-US"/>
        </w:rPr>
        <w:t>religius</w:t>
      </w:r>
      <w:proofErr w:type="spellEnd"/>
      <w:r w:rsidRPr="002E34D9">
        <w:rPr>
          <w:color w:val="000000"/>
          <w:lang w:val="en-US"/>
        </w:rPr>
        <w:t xml:space="preserve">, </w:t>
      </w:r>
      <w:proofErr w:type="spellStart"/>
      <w:r w:rsidRPr="002E34D9">
        <w:rPr>
          <w:color w:val="000000"/>
          <w:lang w:val="en-US"/>
        </w:rPr>
        <w:t>beretika</w:t>
      </w:r>
      <w:proofErr w:type="spellEnd"/>
      <w:r w:rsidRPr="002E34D9">
        <w:rPr>
          <w:color w:val="000000"/>
          <w:lang w:val="en-US"/>
        </w:rPr>
        <w:t xml:space="preserve">, dan </w:t>
      </w:r>
      <w:proofErr w:type="spellStart"/>
      <w:r w:rsidRPr="002E34D9">
        <w:rPr>
          <w:color w:val="000000"/>
          <w:lang w:val="en-US"/>
        </w:rPr>
        <w:t>berbudaya</w:t>
      </w:r>
      <w:proofErr w:type="spellEnd"/>
      <w:r w:rsidRPr="002E34D9">
        <w:rPr>
          <w:color w:val="000000"/>
          <w:lang w:val="en-US"/>
        </w:rPr>
        <w:t xml:space="preserve">. </w:t>
      </w:r>
      <w:proofErr w:type="spellStart"/>
      <w:r w:rsidRPr="002E34D9">
        <w:rPr>
          <w:color w:val="000000"/>
          <w:lang w:val="en-US"/>
        </w:rPr>
        <w:t>Keberadaan</w:t>
      </w:r>
      <w:proofErr w:type="spellEnd"/>
      <w:r w:rsidRPr="002E34D9">
        <w:rPr>
          <w:color w:val="000000"/>
          <w:lang w:val="en-US"/>
        </w:rPr>
        <w:t xml:space="preserve"> </w:t>
      </w:r>
      <w:proofErr w:type="spellStart"/>
      <w:r w:rsidRPr="002E34D9">
        <w:rPr>
          <w:color w:val="000000"/>
          <w:lang w:val="en-US"/>
        </w:rPr>
        <w:t>mereka</w:t>
      </w:r>
      <w:proofErr w:type="spellEnd"/>
      <w:r w:rsidRPr="002E34D9">
        <w:rPr>
          <w:color w:val="000000"/>
          <w:lang w:val="en-US"/>
        </w:rPr>
        <w:t xml:space="preserve"> </w:t>
      </w:r>
      <w:proofErr w:type="spellStart"/>
      <w:r w:rsidRPr="002E34D9">
        <w:rPr>
          <w:color w:val="000000"/>
          <w:lang w:val="en-US"/>
        </w:rPr>
        <w:t>sangat</w:t>
      </w:r>
      <w:proofErr w:type="spellEnd"/>
      <w:r w:rsidRPr="002E34D9">
        <w:rPr>
          <w:color w:val="000000"/>
          <w:lang w:val="en-US"/>
        </w:rPr>
        <w:t xml:space="preserve"> </w:t>
      </w:r>
      <w:proofErr w:type="spellStart"/>
      <w:r w:rsidRPr="002E34D9">
        <w:rPr>
          <w:color w:val="000000"/>
          <w:lang w:val="en-US"/>
        </w:rPr>
        <w:t>penting</w:t>
      </w:r>
      <w:proofErr w:type="spellEnd"/>
      <w:r w:rsidRPr="002E34D9">
        <w:rPr>
          <w:color w:val="000000"/>
          <w:lang w:val="en-US"/>
        </w:rPr>
        <w:t xml:space="preserve"> </w:t>
      </w:r>
      <w:proofErr w:type="spellStart"/>
      <w:r w:rsidRPr="002E34D9">
        <w:rPr>
          <w:color w:val="000000"/>
          <w:lang w:val="en-US"/>
        </w:rPr>
        <w:lastRenderedPageBreak/>
        <w:t>dalam</w:t>
      </w:r>
      <w:proofErr w:type="spellEnd"/>
      <w:r w:rsidRPr="002E34D9">
        <w:rPr>
          <w:color w:val="000000"/>
          <w:lang w:val="en-US"/>
        </w:rPr>
        <w:t xml:space="preserve"> </w:t>
      </w:r>
      <w:proofErr w:type="spellStart"/>
      <w:r w:rsidRPr="002E34D9">
        <w:rPr>
          <w:color w:val="000000"/>
          <w:lang w:val="en-US"/>
        </w:rPr>
        <w:t>menanamkan</w:t>
      </w:r>
      <w:proofErr w:type="spellEnd"/>
      <w:r w:rsidRPr="002E34D9">
        <w:rPr>
          <w:color w:val="000000"/>
          <w:lang w:val="en-US"/>
        </w:rPr>
        <w:t xml:space="preserve"> </w:t>
      </w:r>
      <w:proofErr w:type="spellStart"/>
      <w:r w:rsidRPr="002E34D9">
        <w:rPr>
          <w:color w:val="000000"/>
          <w:lang w:val="en-US"/>
        </w:rPr>
        <w:t>perilaku</w:t>
      </w:r>
      <w:proofErr w:type="spellEnd"/>
      <w:r w:rsidRPr="002E34D9">
        <w:rPr>
          <w:color w:val="000000"/>
          <w:lang w:val="en-US"/>
        </w:rPr>
        <w:t xml:space="preserve"> </w:t>
      </w:r>
      <w:proofErr w:type="spellStart"/>
      <w:r w:rsidRPr="002E34D9">
        <w:rPr>
          <w:color w:val="000000"/>
          <w:lang w:val="en-US"/>
        </w:rPr>
        <w:t>terpuji</w:t>
      </w:r>
      <w:proofErr w:type="spellEnd"/>
      <w:r w:rsidRPr="002E34D9">
        <w:rPr>
          <w:color w:val="000000"/>
          <w:lang w:val="en-US"/>
        </w:rPr>
        <w:t xml:space="preserve"> pada </w:t>
      </w:r>
      <w:proofErr w:type="spellStart"/>
      <w:r w:rsidRPr="002E34D9">
        <w:rPr>
          <w:color w:val="000000"/>
          <w:lang w:val="en-US"/>
        </w:rPr>
        <w:t>generasi</w:t>
      </w:r>
      <w:proofErr w:type="spellEnd"/>
      <w:r w:rsidRPr="002E34D9">
        <w:rPr>
          <w:color w:val="000000"/>
          <w:lang w:val="en-US"/>
        </w:rPr>
        <w:t xml:space="preserve"> </w:t>
      </w:r>
      <w:proofErr w:type="spellStart"/>
      <w:r w:rsidRPr="002E34D9">
        <w:rPr>
          <w:color w:val="000000"/>
          <w:lang w:val="en-US"/>
        </w:rPr>
        <w:t>muda</w:t>
      </w:r>
      <w:proofErr w:type="spellEnd"/>
      <w:r w:rsidRPr="002E34D9">
        <w:rPr>
          <w:color w:val="000000"/>
          <w:lang w:val="en-US"/>
        </w:rPr>
        <w:t xml:space="preserve">, </w:t>
      </w:r>
      <w:proofErr w:type="spellStart"/>
      <w:r w:rsidRPr="002E34D9">
        <w:rPr>
          <w:color w:val="000000"/>
          <w:lang w:val="en-US"/>
        </w:rPr>
        <w:t>terutama</w:t>
      </w:r>
      <w:proofErr w:type="spellEnd"/>
      <w:r w:rsidRPr="002E34D9">
        <w:rPr>
          <w:color w:val="000000"/>
          <w:lang w:val="en-US"/>
        </w:rPr>
        <w:t xml:space="preserve"> di </w:t>
      </w:r>
      <w:proofErr w:type="spellStart"/>
      <w:r w:rsidRPr="002E34D9">
        <w:rPr>
          <w:color w:val="000000"/>
          <w:lang w:val="en-US"/>
        </w:rPr>
        <w:t>daerah-daerah</w:t>
      </w:r>
      <w:proofErr w:type="spellEnd"/>
      <w:r w:rsidRPr="002E34D9">
        <w:rPr>
          <w:color w:val="000000"/>
          <w:lang w:val="en-US"/>
        </w:rPr>
        <w:t xml:space="preserve"> yang </w:t>
      </w:r>
      <w:proofErr w:type="spellStart"/>
      <w:r w:rsidRPr="002E34D9">
        <w:rPr>
          <w:color w:val="000000"/>
          <w:lang w:val="en-US"/>
        </w:rPr>
        <w:t>masih</w:t>
      </w:r>
      <w:proofErr w:type="spellEnd"/>
      <w:r w:rsidRPr="002E34D9">
        <w:rPr>
          <w:color w:val="000000"/>
          <w:lang w:val="en-US"/>
        </w:rPr>
        <w:t xml:space="preserve"> </w:t>
      </w:r>
      <w:proofErr w:type="spellStart"/>
      <w:r w:rsidRPr="002E34D9">
        <w:rPr>
          <w:color w:val="000000"/>
          <w:lang w:val="en-US"/>
        </w:rPr>
        <w:t>menjunjung</w:t>
      </w:r>
      <w:proofErr w:type="spellEnd"/>
      <w:r w:rsidRPr="002E34D9">
        <w:rPr>
          <w:color w:val="000000"/>
          <w:lang w:val="en-US"/>
        </w:rPr>
        <w:t xml:space="preserve"> </w:t>
      </w:r>
      <w:proofErr w:type="spellStart"/>
      <w:r w:rsidRPr="002E34D9">
        <w:rPr>
          <w:color w:val="000000"/>
          <w:lang w:val="en-US"/>
        </w:rPr>
        <w:t>tinggi</w:t>
      </w:r>
      <w:proofErr w:type="spellEnd"/>
      <w:r w:rsidRPr="002E34D9">
        <w:rPr>
          <w:color w:val="000000"/>
          <w:lang w:val="en-US"/>
        </w:rPr>
        <w:t xml:space="preserve"> </w:t>
      </w:r>
      <w:proofErr w:type="spellStart"/>
      <w:r w:rsidRPr="002E34D9">
        <w:rPr>
          <w:color w:val="000000"/>
          <w:lang w:val="en-US"/>
        </w:rPr>
        <w:t>nilai-nilai</w:t>
      </w:r>
      <w:proofErr w:type="spellEnd"/>
      <w:r w:rsidRPr="002E34D9">
        <w:rPr>
          <w:color w:val="000000"/>
          <w:lang w:val="en-US"/>
        </w:rPr>
        <w:t xml:space="preserve"> </w:t>
      </w:r>
      <w:proofErr w:type="spellStart"/>
      <w:r w:rsidRPr="002E34D9">
        <w:rPr>
          <w:color w:val="000000"/>
          <w:lang w:val="en-US"/>
        </w:rPr>
        <w:t>tradisional</w:t>
      </w:r>
      <w:proofErr w:type="spellEnd"/>
      <w:r w:rsidRPr="002E34D9">
        <w:rPr>
          <w:color w:val="000000"/>
          <w:lang w:val="en-US"/>
        </w:rPr>
        <w:t xml:space="preserve"> dan </w:t>
      </w:r>
      <w:proofErr w:type="spellStart"/>
      <w:r w:rsidRPr="002E34D9">
        <w:rPr>
          <w:color w:val="000000"/>
          <w:lang w:val="en-US"/>
        </w:rPr>
        <w:t>keagamaan</w:t>
      </w:r>
      <w:proofErr w:type="spellEnd"/>
      <w:r w:rsidRPr="002E34D9">
        <w:rPr>
          <w:color w:val="000000"/>
          <w:lang w:val="en-US"/>
        </w:rPr>
        <w:t>.</w:t>
      </w:r>
    </w:p>
    <w:p w14:paraId="75E9A882" w14:textId="77777777" w:rsidR="00DB1D6C" w:rsidRDefault="00DB1D6C" w:rsidP="00DB1D6C">
      <w:pPr>
        <w:pBdr>
          <w:top w:val="nil"/>
          <w:left w:val="nil"/>
          <w:bottom w:val="nil"/>
          <w:right w:val="nil"/>
          <w:between w:val="nil"/>
        </w:pBdr>
        <w:spacing w:line="276" w:lineRule="auto"/>
        <w:ind w:right="280" w:firstLine="720"/>
        <w:jc w:val="both"/>
        <w:rPr>
          <w:color w:val="000000"/>
        </w:rPr>
      </w:pPr>
    </w:p>
    <w:p w14:paraId="1FF275A5" w14:textId="77777777" w:rsidR="00DB1D6C" w:rsidRPr="00FD4CDE" w:rsidRDefault="00DB1D6C" w:rsidP="00DB1D6C">
      <w:pPr>
        <w:pBdr>
          <w:top w:val="nil"/>
          <w:left w:val="nil"/>
          <w:bottom w:val="nil"/>
          <w:right w:val="nil"/>
          <w:between w:val="nil"/>
        </w:pBdr>
        <w:spacing w:line="276" w:lineRule="auto"/>
        <w:ind w:right="280"/>
        <w:rPr>
          <w:b/>
          <w:bCs/>
          <w:iCs/>
          <w:color w:val="000000"/>
        </w:rPr>
      </w:pPr>
      <w:r w:rsidRPr="00FD4CDE">
        <w:rPr>
          <w:b/>
          <w:bCs/>
          <w:iCs/>
          <w:color w:val="000000"/>
        </w:rPr>
        <w:t xml:space="preserve">Peran </w:t>
      </w:r>
      <w:proofErr w:type="spellStart"/>
      <w:r w:rsidRPr="00FD4CDE">
        <w:rPr>
          <w:b/>
          <w:bCs/>
          <w:iCs/>
          <w:color w:val="000000"/>
        </w:rPr>
        <w:t>Tokoh</w:t>
      </w:r>
      <w:proofErr w:type="spellEnd"/>
      <w:r w:rsidRPr="00FD4CDE">
        <w:rPr>
          <w:b/>
          <w:bCs/>
          <w:iCs/>
          <w:color w:val="000000"/>
        </w:rPr>
        <w:t xml:space="preserve"> Agama</w:t>
      </w:r>
    </w:p>
    <w:p w14:paraId="3397FC81" w14:textId="77777777" w:rsidR="00DB1D6C" w:rsidRPr="00652227" w:rsidRDefault="00DB1D6C" w:rsidP="00DB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en-US"/>
        </w:rPr>
      </w:pPr>
      <w:proofErr w:type="spellStart"/>
      <w:r w:rsidRPr="00652227">
        <w:rPr>
          <w:lang w:val="en-US"/>
        </w:rPr>
        <w:t>Menurut</w:t>
      </w:r>
      <w:proofErr w:type="spellEnd"/>
      <w:r w:rsidRPr="00652227">
        <w:rPr>
          <w:lang w:val="en-US"/>
        </w:rPr>
        <w:t xml:space="preserve"> </w:t>
      </w:r>
      <w:proofErr w:type="spellStart"/>
      <w:r w:rsidRPr="00652227">
        <w:rPr>
          <w:lang w:val="en-US"/>
        </w:rPr>
        <w:t>Soekanto</w:t>
      </w:r>
      <w:proofErr w:type="spellEnd"/>
      <w:r w:rsidRPr="00652227">
        <w:rPr>
          <w:lang w:val="en-US"/>
        </w:rPr>
        <w:t xml:space="preserve"> (2009), </w:t>
      </w:r>
      <w:proofErr w:type="spellStart"/>
      <w:r w:rsidRPr="00652227">
        <w:rPr>
          <w:i/>
          <w:iCs/>
          <w:lang w:val="en-US"/>
        </w:rPr>
        <w:t>peran</w:t>
      </w:r>
      <w:proofErr w:type="spellEnd"/>
      <w:r w:rsidRPr="00652227">
        <w:rPr>
          <w:lang w:val="en-US"/>
        </w:rPr>
        <w:t xml:space="preserve"> </w:t>
      </w:r>
      <w:proofErr w:type="spellStart"/>
      <w:r w:rsidRPr="00652227">
        <w:rPr>
          <w:lang w:val="en-US"/>
        </w:rPr>
        <w:t>adalah</w:t>
      </w:r>
      <w:proofErr w:type="spellEnd"/>
      <w:r w:rsidRPr="00652227">
        <w:rPr>
          <w:lang w:val="en-US"/>
        </w:rPr>
        <w:t xml:space="preserve"> </w:t>
      </w:r>
      <w:proofErr w:type="spellStart"/>
      <w:r w:rsidRPr="00652227">
        <w:rPr>
          <w:lang w:val="en-US"/>
        </w:rPr>
        <w:t>aspek</w:t>
      </w:r>
      <w:proofErr w:type="spellEnd"/>
      <w:r w:rsidRPr="00652227">
        <w:rPr>
          <w:lang w:val="en-US"/>
        </w:rPr>
        <w:t xml:space="preserve"> </w:t>
      </w:r>
      <w:proofErr w:type="spellStart"/>
      <w:r w:rsidRPr="00652227">
        <w:rPr>
          <w:lang w:val="en-US"/>
        </w:rPr>
        <w:t>dinamis</w:t>
      </w:r>
      <w:proofErr w:type="spellEnd"/>
      <w:r w:rsidRPr="00652227">
        <w:rPr>
          <w:lang w:val="en-US"/>
        </w:rPr>
        <w:t xml:space="preserve"> </w:t>
      </w:r>
      <w:proofErr w:type="spellStart"/>
      <w:r w:rsidRPr="00652227">
        <w:rPr>
          <w:lang w:val="en-US"/>
        </w:rPr>
        <w:t>dari</w:t>
      </w:r>
      <w:proofErr w:type="spellEnd"/>
      <w:r w:rsidRPr="00652227">
        <w:rPr>
          <w:lang w:val="en-US"/>
        </w:rPr>
        <w:t xml:space="preserve"> </w:t>
      </w:r>
      <w:proofErr w:type="spellStart"/>
      <w:r w:rsidRPr="00652227">
        <w:rPr>
          <w:lang w:val="en-US"/>
        </w:rPr>
        <w:t>suatu</w:t>
      </w:r>
      <w:proofErr w:type="spellEnd"/>
      <w:r w:rsidRPr="00652227">
        <w:rPr>
          <w:lang w:val="en-US"/>
        </w:rPr>
        <w:t xml:space="preserve"> status, di mana </w:t>
      </w:r>
      <w:proofErr w:type="spellStart"/>
      <w:r w:rsidRPr="00652227">
        <w:rPr>
          <w:lang w:val="en-US"/>
        </w:rPr>
        <w:t>peran</w:t>
      </w:r>
      <w:proofErr w:type="spellEnd"/>
      <w:r w:rsidRPr="00652227">
        <w:rPr>
          <w:lang w:val="en-US"/>
        </w:rPr>
        <w:t xml:space="preserve"> </w:t>
      </w:r>
      <w:proofErr w:type="spellStart"/>
      <w:r w:rsidRPr="00652227">
        <w:rPr>
          <w:lang w:val="en-US"/>
        </w:rPr>
        <w:t>mencerminkan</w:t>
      </w:r>
      <w:proofErr w:type="spellEnd"/>
      <w:r w:rsidRPr="00652227">
        <w:rPr>
          <w:lang w:val="en-US"/>
        </w:rPr>
        <w:t xml:space="preserve"> </w:t>
      </w:r>
      <w:proofErr w:type="spellStart"/>
      <w:r w:rsidRPr="00652227">
        <w:rPr>
          <w:lang w:val="en-US"/>
        </w:rPr>
        <w:t>pelaksanaan</w:t>
      </w:r>
      <w:proofErr w:type="spellEnd"/>
      <w:r w:rsidRPr="00652227">
        <w:rPr>
          <w:lang w:val="en-US"/>
        </w:rPr>
        <w:t xml:space="preserve"> </w:t>
      </w:r>
      <w:proofErr w:type="spellStart"/>
      <w:r w:rsidRPr="00652227">
        <w:rPr>
          <w:lang w:val="en-US"/>
        </w:rPr>
        <w:t>hak</w:t>
      </w:r>
      <w:proofErr w:type="spellEnd"/>
      <w:r w:rsidRPr="00652227">
        <w:rPr>
          <w:lang w:val="en-US"/>
        </w:rPr>
        <w:t xml:space="preserve"> dan </w:t>
      </w:r>
      <w:proofErr w:type="spellStart"/>
      <w:r w:rsidRPr="00652227">
        <w:rPr>
          <w:lang w:val="en-US"/>
        </w:rPr>
        <w:t>kewajiban</w:t>
      </w:r>
      <w:proofErr w:type="spellEnd"/>
      <w:r w:rsidRPr="00652227">
        <w:rPr>
          <w:lang w:val="en-US"/>
        </w:rPr>
        <w:t xml:space="preserve"> </w:t>
      </w:r>
      <w:proofErr w:type="spellStart"/>
      <w:r w:rsidRPr="00652227">
        <w:rPr>
          <w:lang w:val="en-US"/>
        </w:rPr>
        <w:t>seseorang</w:t>
      </w:r>
      <w:proofErr w:type="spellEnd"/>
      <w:r w:rsidRPr="00652227">
        <w:rPr>
          <w:lang w:val="en-US"/>
        </w:rPr>
        <w:t xml:space="preserve"> </w:t>
      </w:r>
      <w:proofErr w:type="spellStart"/>
      <w:r w:rsidRPr="00652227">
        <w:rPr>
          <w:lang w:val="en-US"/>
        </w:rPr>
        <w:t>dalam</w:t>
      </w:r>
      <w:proofErr w:type="spellEnd"/>
      <w:r w:rsidRPr="00652227">
        <w:rPr>
          <w:lang w:val="en-US"/>
        </w:rPr>
        <w:t xml:space="preserve"> </w:t>
      </w:r>
      <w:proofErr w:type="spellStart"/>
      <w:r w:rsidRPr="00652227">
        <w:rPr>
          <w:lang w:val="en-US"/>
        </w:rPr>
        <w:t>kedudukannya</w:t>
      </w:r>
      <w:proofErr w:type="spellEnd"/>
      <w:r w:rsidRPr="00652227">
        <w:rPr>
          <w:lang w:val="en-US"/>
        </w:rPr>
        <w:t xml:space="preserve"> di </w:t>
      </w:r>
      <w:proofErr w:type="spellStart"/>
      <w:r w:rsidRPr="00652227">
        <w:rPr>
          <w:lang w:val="en-US"/>
        </w:rPr>
        <w:t>masyarakat</w:t>
      </w:r>
      <w:proofErr w:type="spellEnd"/>
      <w:r w:rsidRPr="00652227">
        <w:rPr>
          <w:lang w:val="en-US"/>
        </w:rPr>
        <w:t xml:space="preserve">. Levinson </w:t>
      </w:r>
      <w:proofErr w:type="spellStart"/>
      <w:r w:rsidRPr="00652227">
        <w:rPr>
          <w:lang w:val="en-US"/>
        </w:rPr>
        <w:t>menambahkan</w:t>
      </w:r>
      <w:proofErr w:type="spellEnd"/>
      <w:r w:rsidRPr="00652227">
        <w:rPr>
          <w:lang w:val="en-US"/>
        </w:rPr>
        <w:t xml:space="preserve"> </w:t>
      </w:r>
      <w:proofErr w:type="spellStart"/>
      <w:r w:rsidRPr="00652227">
        <w:rPr>
          <w:lang w:val="en-US"/>
        </w:rPr>
        <w:t>bahwa</w:t>
      </w:r>
      <w:proofErr w:type="spellEnd"/>
      <w:r w:rsidRPr="00652227">
        <w:rPr>
          <w:lang w:val="en-US"/>
        </w:rPr>
        <w:t xml:space="preserve"> </w:t>
      </w:r>
      <w:proofErr w:type="spellStart"/>
      <w:r w:rsidRPr="00652227">
        <w:rPr>
          <w:lang w:val="en-US"/>
        </w:rPr>
        <w:t>peran</w:t>
      </w:r>
      <w:proofErr w:type="spellEnd"/>
      <w:r w:rsidRPr="00652227">
        <w:rPr>
          <w:lang w:val="en-US"/>
        </w:rPr>
        <w:t xml:space="preserve"> </w:t>
      </w:r>
      <w:proofErr w:type="spellStart"/>
      <w:r w:rsidRPr="00652227">
        <w:rPr>
          <w:lang w:val="en-US"/>
        </w:rPr>
        <w:t>meliputi</w:t>
      </w:r>
      <w:proofErr w:type="spellEnd"/>
      <w:r w:rsidRPr="00652227">
        <w:rPr>
          <w:lang w:val="en-US"/>
        </w:rPr>
        <w:t xml:space="preserve"> </w:t>
      </w:r>
      <w:proofErr w:type="spellStart"/>
      <w:r w:rsidRPr="00652227">
        <w:rPr>
          <w:lang w:val="en-US"/>
        </w:rPr>
        <w:t>norma</w:t>
      </w:r>
      <w:proofErr w:type="spellEnd"/>
      <w:r w:rsidRPr="00652227">
        <w:rPr>
          <w:lang w:val="en-US"/>
        </w:rPr>
        <w:t xml:space="preserve"> yang </w:t>
      </w:r>
      <w:proofErr w:type="spellStart"/>
      <w:r w:rsidRPr="00652227">
        <w:rPr>
          <w:lang w:val="en-US"/>
        </w:rPr>
        <w:t>melekat</w:t>
      </w:r>
      <w:proofErr w:type="spellEnd"/>
      <w:r w:rsidRPr="00652227">
        <w:rPr>
          <w:lang w:val="en-US"/>
        </w:rPr>
        <w:t xml:space="preserve"> pada </w:t>
      </w:r>
      <w:proofErr w:type="spellStart"/>
      <w:r w:rsidRPr="00652227">
        <w:rPr>
          <w:lang w:val="en-US"/>
        </w:rPr>
        <w:t>posisi</w:t>
      </w:r>
      <w:proofErr w:type="spellEnd"/>
      <w:r w:rsidRPr="00652227">
        <w:rPr>
          <w:lang w:val="en-US"/>
        </w:rPr>
        <w:t xml:space="preserve"> </w:t>
      </w:r>
      <w:proofErr w:type="spellStart"/>
      <w:r w:rsidRPr="00652227">
        <w:rPr>
          <w:lang w:val="en-US"/>
        </w:rPr>
        <w:t>sosial</w:t>
      </w:r>
      <w:proofErr w:type="spellEnd"/>
      <w:r w:rsidRPr="00652227">
        <w:rPr>
          <w:lang w:val="en-US"/>
        </w:rPr>
        <w:t xml:space="preserve"> </w:t>
      </w:r>
      <w:proofErr w:type="spellStart"/>
      <w:r w:rsidRPr="00652227">
        <w:rPr>
          <w:lang w:val="en-US"/>
        </w:rPr>
        <w:t>seseorang</w:t>
      </w:r>
      <w:proofErr w:type="spellEnd"/>
      <w:r w:rsidRPr="00652227">
        <w:rPr>
          <w:lang w:val="en-US"/>
        </w:rPr>
        <w:t xml:space="preserve">, </w:t>
      </w:r>
      <w:proofErr w:type="spellStart"/>
      <w:r w:rsidRPr="00652227">
        <w:rPr>
          <w:lang w:val="en-US"/>
        </w:rPr>
        <w:t>konsep</w:t>
      </w:r>
      <w:proofErr w:type="spellEnd"/>
      <w:r w:rsidRPr="00652227">
        <w:rPr>
          <w:lang w:val="en-US"/>
        </w:rPr>
        <w:t xml:space="preserve"> </w:t>
      </w:r>
      <w:proofErr w:type="spellStart"/>
      <w:r w:rsidRPr="00652227">
        <w:rPr>
          <w:lang w:val="en-US"/>
        </w:rPr>
        <w:t>tentang</w:t>
      </w:r>
      <w:proofErr w:type="spellEnd"/>
      <w:r w:rsidRPr="00652227">
        <w:rPr>
          <w:lang w:val="en-US"/>
        </w:rPr>
        <w:t xml:space="preserve"> </w:t>
      </w:r>
      <w:proofErr w:type="spellStart"/>
      <w:r w:rsidRPr="00652227">
        <w:rPr>
          <w:lang w:val="en-US"/>
        </w:rPr>
        <w:t>apa</w:t>
      </w:r>
      <w:proofErr w:type="spellEnd"/>
      <w:r w:rsidRPr="00652227">
        <w:rPr>
          <w:lang w:val="en-US"/>
        </w:rPr>
        <w:t xml:space="preserve"> yang </w:t>
      </w:r>
      <w:proofErr w:type="spellStart"/>
      <w:r w:rsidRPr="00652227">
        <w:rPr>
          <w:lang w:val="en-US"/>
        </w:rPr>
        <w:t>bisa</w:t>
      </w:r>
      <w:proofErr w:type="spellEnd"/>
      <w:r w:rsidRPr="00652227">
        <w:rPr>
          <w:lang w:val="en-US"/>
        </w:rPr>
        <w:t xml:space="preserve"> </w:t>
      </w:r>
      <w:proofErr w:type="spellStart"/>
      <w:r w:rsidRPr="00652227">
        <w:rPr>
          <w:lang w:val="en-US"/>
        </w:rPr>
        <w:t>dilakukan</w:t>
      </w:r>
      <w:proofErr w:type="spellEnd"/>
      <w:r w:rsidRPr="00652227">
        <w:rPr>
          <w:lang w:val="en-US"/>
        </w:rPr>
        <w:t xml:space="preserve"> </w:t>
      </w:r>
      <w:proofErr w:type="spellStart"/>
      <w:r w:rsidRPr="00652227">
        <w:rPr>
          <w:lang w:val="en-US"/>
        </w:rPr>
        <w:t>individu</w:t>
      </w:r>
      <w:proofErr w:type="spellEnd"/>
      <w:r w:rsidRPr="00652227">
        <w:rPr>
          <w:lang w:val="en-US"/>
        </w:rPr>
        <w:t xml:space="preserve"> </w:t>
      </w:r>
      <w:proofErr w:type="spellStart"/>
      <w:r w:rsidRPr="00652227">
        <w:rPr>
          <w:lang w:val="en-US"/>
        </w:rPr>
        <w:t>dalam</w:t>
      </w:r>
      <w:proofErr w:type="spellEnd"/>
      <w:r w:rsidRPr="00652227">
        <w:rPr>
          <w:lang w:val="en-US"/>
        </w:rPr>
        <w:t xml:space="preserve"> </w:t>
      </w:r>
      <w:proofErr w:type="spellStart"/>
      <w:r w:rsidRPr="00652227">
        <w:rPr>
          <w:lang w:val="en-US"/>
        </w:rPr>
        <w:t>organisasi</w:t>
      </w:r>
      <w:proofErr w:type="spellEnd"/>
      <w:r w:rsidRPr="00652227">
        <w:rPr>
          <w:lang w:val="en-US"/>
        </w:rPr>
        <w:t xml:space="preserve"> </w:t>
      </w:r>
      <w:proofErr w:type="spellStart"/>
      <w:r w:rsidRPr="00652227">
        <w:rPr>
          <w:lang w:val="en-US"/>
        </w:rPr>
        <w:t>sosial</w:t>
      </w:r>
      <w:proofErr w:type="spellEnd"/>
      <w:r w:rsidRPr="00652227">
        <w:rPr>
          <w:lang w:val="en-US"/>
        </w:rPr>
        <w:t xml:space="preserve">, </w:t>
      </w:r>
      <w:proofErr w:type="spellStart"/>
      <w:r w:rsidRPr="00652227">
        <w:rPr>
          <w:lang w:val="en-US"/>
        </w:rPr>
        <w:t>serta</w:t>
      </w:r>
      <w:proofErr w:type="spellEnd"/>
      <w:r w:rsidRPr="00652227">
        <w:rPr>
          <w:lang w:val="en-US"/>
        </w:rPr>
        <w:t xml:space="preserve"> </w:t>
      </w:r>
      <w:proofErr w:type="spellStart"/>
      <w:r w:rsidRPr="00652227">
        <w:rPr>
          <w:lang w:val="en-US"/>
        </w:rPr>
        <w:t>perilaku</w:t>
      </w:r>
      <w:proofErr w:type="spellEnd"/>
      <w:r w:rsidRPr="00652227">
        <w:rPr>
          <w:lang w:val="en-US"/>
        </w:rPr>
        <w:t xml:space="preserve"> </w:t>
      </w:r>
      <w:proofErr w:type="spellStart"/>
      <w:r w:rsidRPr="00652227">
        <w:rPr>
          <w:lang w:val="en-US"/>
        </w:rPr>
        <w:t>individu</w:t>
      </w:r>
      <w:proofErr w:type="spellEnd"/>
      <w:r w:rsidRPr="00652227">
        <w:rPr>
          <w:lang w:val="en-US"/>
        </w:rPr>
        <w:t xml:space="preserve"> yang </w:t>
      </w:r>
      <w:proofErr w:type="spellStart"/>
      <w:r w:rsidRPr="00652227">
        <w:rPr>
          <w:lang w:val="en-US"/>
        </w:rPr>
        <w:t>berkontribusi</w:t>
      </w:r>
      <w:proofErr w:type="spellEnd"/>
      <w:r w:rsidRPr="00652227">
        <w:rPr>
          <w:lang w:val="en-US"/>
        </w:rPr>
        <w:t xml:space="preserve"> pada </w:t>
      </w:r>
      <w:proofErr w:type="spellStart"/>
      <w:r w:rsidRPr="00652227">
        <w:rPr>
          <w:lang w:val="en-US"/>
        </w:rPr>
        <w:t>struktur</w:t>
      </w:r>
      <w:proofErr w:type="spellEnd"/>
      <w:r w:rsidRPr="00652227">
        <w:rPr>
          <w:lang w:val="en-US"/>
        </w:rPr>
        <w:t xml:space="preserve"> </w:t>
      </w:r>
      <w:proofErr w:type="spellStart"/>
      <w:r w:rsidRPr="00652227">
        <w:rPr>
          <w:lang w:val="en-US"/>
        </w:rPr>
        <w:t>sosial</w:t>
      </w:r>
      <w:proofErr w:type="spellEnd"/>
      <w:r w:rsidRPr="00652227">
        <w:rPr>
          <w:lang w:val="en-US"/>
        </w:rPr>
        <w:t xml:space="preserve"> </w:t>
      </w:r>
      <w:proofErr w:type="spellStart"/>
      <w:r w:rsidRPr="00652227">
        <w:rPr>
          <w:lang w:val="en-US"/>
        </w:rPr>
        <w:t>masyarakat</w:t>
      </w:r>
      <w:proofErr w:type="spellEnd"/>
      <w:r w:rsidRPr="00652227">
        <w:rPr>
          <w:lang w:val="en-US"/>
        </w:rPr>
        <w:t>.</w:t>
      </w:r>
    </w:p>
    <w:p w14:paraId="68BEB83A" w14:textId="77777777" w:rsidR="00DB1D6C" w:rsidRPr="00652227" w:rsidRDefault="00DB1D6C" w:rsidP="00DB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en-US"/>
        </w:rPr>
      </w:pPr>
      <w:proofErr w:type="spellStart"/>
      <w:r w:rsidRPr="00652227">
        <w:rPr>
          <w:lang w:val="en-US"/>
        </w:rPr>
        <w:t>Tokoh</w:t>
      </w:r>
      <w:proofErr w:type="spellEnd"/>
      <w:r w:rsidRPr="00652227">
        <w:rPr>
          <w:lang w:val="en-US"/>
        </w:rPr>
        <w:t xml:space="preserve"> agama </w:t>
      </w:r>
      <w:proofErr w:type="spellStart"/>
      <w:r w:rsidRPr="00652227">
        <w:rPr>
          <w:lang w:val="en-US"/>
        </w:rPr>
        <w:t>dalam</w:t>
      </w:r>
      <w:proofErr w:type="spellEnd"/>
      <w:r w:rsidRPr="00652227">
        <w:rPr>
          <w:lang w:val="en-US"/>
        </w:rPr>
        <w:t xml:space="preserve"> </w:t>
      </w:r>
      <w:proofErr w:type="spellStart"/>
      <w:r w:rsidRPr="00652227">
        <w:rPr>
          <w:lang w:val="en-US"/>
        </w:rPr>
        <w:t>konteks</w:t>
      </w:r>
      <w:proofErr w:type="spellEnd"/>
      <w:r w:rsidRPr="00652227">
        <w:rPr>
          <w:lang w:val="en-US"/>
        </w:rPr>
        <w:t xml:space="preserve"> </w:t>
      </w:r>
      <w:proofErr w:type="spellStart"/>
      <w:r w:rsidRPr="00652227">
        <w:rPr>
          <w:lang w:val="en-US"/>
        </w:rPr>
        <w:t>masyarakat</w:t>
      </w:r>
      <w:proofErr w:type="spellEnd"/>
      <w:r w:rsidRPr="00652227">
        <w:rPr>
          <w:lang w:val="en-US"/>
        </w:rPr>
        <w:t xml:space="preserve"> Indonesia, </w:t>
      </w:r>
      <w:proofErr w:type="spellStart"/>
      <w:r w:rsidRPr="00652227">
        <w:rPr>
          <w:lang w:val="en-US"/>
        </w:rPr>
        <w:t>khususnya</w:t>
      </w:r>
      <w:proofErr w:type="spellEnd"/>
      <w:r w:rsidRPr="00652227">
        <w:rPr>
          <w:lang w:val="en-US"/>
        </w:rPr>
        <w:t xml:space="preserve"> Islam, </w:t>
      </w:r>
      <w:proofErr w:type="spellStart"/>
      <w:r w:rsidRPr="00652227">
        <w:rPr>
          <w:lang w:val="en-US"/>
        </w:rPr>
        <w:t>adalah</w:t>
      </w:r>
      <w:proofErr w:type="spellEnd"/>
      <w:r w:rsidRPr="00652227">
        <w:rPr>
          <w:lang w:val="en-US"/>
        </w:rPr>
        <w:t xml:space="preserve"> </w:t>
      </w:r>
      <w:proofErr w:type="spellStart"/>
      <w:r w:rsidRPr="00652227">
        <w:rPr>
          <w:lang w:val="en-US"/>
        </w:rPr>
        <w:t>figur</w:t>
      </w:r>
      <w:proofErr w:type="spellEnd"/>
      <w:r w:rsidRPr="00652227">
        <w:rPr>
          <w:lang w:val="en-US"/>
        </w:rPr>
        <w:t xml:space="preserve"> yang </w:t>
      </w:r>
      <w:proofErr w:type="spellStart"/>
      <w:r w:rsidRPr="00652227">
        <w:rPr>
          <w:lang w:val="en-US"/>
        </w:rPr>
        <w:t>memiliki</w:t>
      </w:r>
      <w:proofErr w:type="spellEnd"/>
      <w:r w:rsidRPr="00652227">
        <w:rPr>
          <w:lang w:val="en-US"/>
        </w:rPr>
        <w:t xml:space="preserve"> </w:t>
      </w:r>
      <w:proofErr w:type="spellStart"/>
      <w:r w:rsidRPr="00652227">
        <w:rPr>
          <w:lang w:val="en-US"/>
        </w:rPr>
        <w:t>kelebihan</w:t>
      </w:r>
      <w:proofErr w:type="spellEnd"/>
      <w:r w:rsidRPr="00652227">
        <w:rPr>
          <w:lang w:val="en-US"/>
        </w:rPr>
        <w:t xml:space="preserve"> </w:t>
      </w:r>
      <w:proofErr w:type="spellStart"/>
      <w:r w:rsidRPr="00652227">
        <w:rPr>
          <w:lang w:val="en-US"/>
        </w:rPr>
        <w:t>dalam</w:t>
      </w:r>
      <w:proofErr w:type="spellEnd"/>
      <w:r w:rsidRPr="00652227">
        <w:rPr>
          <w:lang w:val="en-US"/>
        </w:rPr>
        <w:t xml:space="preserve"> </w:t>
      </w:r>
      <w:proofErr w:type="spellStart"/>
      <w:r w:rsidRPr="00652227">
        <w:rPr>
          <w:lang w:val="en-US"/>
        </w:rPr>
        <w:t>pengetahuan</w:t>
      </w:r>
      <w:proofErr w:type="spellEnd"/>
      <w:r w:rsidRPr="00652227">
        <w:rPr>
          <w:lang w:val="en-US"/>
        </w:rPr>
        <w:t xml:space="preserve"> </w:t>
      </w:r>
      <w:proofErr w:type="spellStart"/>
      <w:r w:rsidRPr="00652227">
        <w:rPr>
          <w:lang w:val="en-US"/>
        </w:rPr>
        <w:t>keagamaan</w:t>
      </w:r>
      <w:proofErr w:type="spellEnd"/>
      <w:r w:rsidRPr="00652227">
        <w:rPr>
          <w:lang w:val="en-US"/>
        </w:rPr>
        <w:t xml:space="preserve">, </w:t>
      </w:r>
      <w:proofErr w:type="spellStart"/>
      <w:r w:rsidRPr="00652227">
        <w:rPr>
          <w:lang w:val="en-US"/>
        </w:rPr>
        <w:t>spiritualitas</w:t>
      </w:r>
      <w:proofErr w:type="spellEnd"/>
      <w:r w:rsidRPr="00652227">
        <w:rPr>
          <w:lang w:val="en-US"/>
        </w:rPr>
        <w:t xml:space="preserve">, dan </w:t>
      </w:r>
      <w:proofErr w:type="spellStart"/>
      <w:r w:rsidRPr="00652227">
        <w:rPr>
          <w:lang w:val="en-US"/>
        </w:rPr>
        <w:t>moralitas</w:t>
      </w:r>
      <w:proofErr w:type="spellEnd"/>
      <w:r w:rsidRPr="00652227">
        <w:rPr>
          <w:lang w:val="en-US"/>
        </w:rPr>
        <w:t xml:space="preserve">, </w:t>
      </w:r>
      <w:proofErr w:type="spellStart"/>
      <w:r w:rsidRPr="00652227">
        <w:rPr>
          <w:lang w:val="en-US"/>
        </w:rPr>
        <w:t>serta</w:t>
      </w:r>
      <w:proofErr w:type="spellEnd"/>
      <w:r w:rsidRPr="00652227">
        <w:rPr>
          <w:lang w:val="en-US"/>
        </w:rPr>
        <w:t xml:space="preserve"> </w:t>
      </w:r>
      <w:proofErr w:type="spellStart"/>
      <w:r w:rsidRPr="00652227">
        <w:rPr>
          <w:lang w:val="en-US"/>
        </w:rPr>
        <w:t>mendapat</w:t>
      </w:r>
      <w:proofErr w:type="spellEnd"/>
      <w:r w:rsidRPr="00652227">
        <w:rPr>
          <w:lang w:val="en-US"/>
        </w:rPr>
        <w:t xml:space="preserve"> </w:t>
      </w:r>
      <w:proofErr w:type="spellStart"/>
      <w:r w:rsidRPr="00652227">
        <w:rPr>
          <w:lang w:val="en-US"/>
        </w:rPr>
        <w:t>pengakuan</w:t>
      </w:r>
      <w:proofErr w:type="spellEnd"/>
      <w:r w:rsidRPr="00652227">
        <w:rPr>
          <w:lang w:val="en-US"/>
        </w:rPr>
        <w:t xml:space="preserve"> </w:t>
      </w:r>
      <w:proofErr w:type="spellStart"/>
      <w:r w:rsidRPr="00652227">
        <w:rPr>
          <w:lang w:val="en-US"/>
        </w:rPr>
        <w:t>dari</w:t>
      </w:r>
      <w:proofErr w:type="spellEnd"/>
      <w:r w:rsidRPr="00652227">
        <w:rPr>
          <w:lang w:val="en-US"/>
        </w:rPr>
        <w:t xml:space="preserve"> </w:t>
      </w:r>
      <w:proofErr w:type="spellStart"/>
      <w:r w:rsidRPr="00652227">
        <w:rPr>
          <w:lang w:val="en-US"/>
        </w:rPr>
        <w:t>masyarakat</w:t>
      </w:r>
      <w:proofErr w:type="spellEnd"/>
      <w:r w:rsidRPr="00652227">
        <w:rPr>
          <w:lang w:val="en-US"/>
        </w:rPr>
        <w:t xml:space="preserve"> </w:t>
      </w:r>
      <w:proofErr w:type="spellStart"/>
      <w:r w:rsidRPr="00652227">
        <w:rPr>
          <w:lang w:val="en-US"/>
        </w:rPr>
        <w:t>atas</w:t>
      </w:r>
      <w:proofErr w:type="spellEnd"/>
      <w:r w:rsidRPr="00652227">
        <w:rPr>
          <w:lang w:val="en-US"/>
        </w:rPr>
        <w:t xml:space="preserve"> </w:t>
      </w:r>
      <w:proofErr w:type="spellStart"/>
      <w:r w:rsidRPr="00652227">
        <w:rPr>
          <w:lang w:val="en-US"/>
        </w:rPr>
        <w:t>kepemimpinannya</w:t>
      </w:r>
      <w:proofErr w:type="spellEnd"/>
      <w:r w:rsidRPr="00652227">
        <w:rPr>
          <w:lang w:val="en-US"/>
        </w:rPr>
        <w:t xml:space="preserve"> (Noeh &amp; </w:t>
      </w:r>
      <w:proofErr w:type="spellStart"/>
      <w:r w:rsidRPr="00652227">
        <w:rPr>
          <w:lang w:val="en-US"/>
        </w:rPr>
        <w:t>Mastuki</w:t>
      </w:r>
      <w:proofErr w:type="spellEnd"/>
      <w:r w:rsidRPr="00652227">
        <w:rPr>
          <w:lang w:val="en-US"/>
        </w:rPr>
        <w:t xml:space="preserve">, 2002). </w:t>
      </w:r>
      <w:proofErr w:type="spellStart"/>
      <w:r w:rsidRPr="00652227">
        <w:rPr>
          <w:lang w:val="en-US"/>
        </w:rPr>
        <w:t>Keistimewaan</w:t>
      </w:r>
      <w:proofErr w:type="spellEnd"/>
      <w:r w:rsidRPr="00652227">
        <w:rPr>
          <w:lang w:val="en-US"/>
        </w:rPr>
        <w:t xml:space="preserve"> </w:t>
      </w:r>
      <w:proofErr w:type="spellStart"/>
      <w:r w:rsidRPr="00652227">
        <w:rPr>
          <w:lang w:val="en-US"/>
        </w:rPr>
        <w:t>ini</w:t>
      </w:r>
      <w:proofErr w:type="spellEnd"/>
      <w:r w:rsidRPr="00652227">
        <w:rPr>
          <w:lang w:val="en-US"/>
        </w:rPr>
        <w:t xml:space="preserve"> </w:t>
      </w:r>
      <w:proofErr w:type="spellStart"/>
      <w:r w:rsidRPr="00652227">
        <w:rPr>
          <w:lang w:val="en-US"/>
        </w:rPr>
        <w:t>menjadikan</w:t>
      </w:r>
      <w:proofErr w:type="spellEnd"/>
      <w:r w:rsidRPr="00652227">
        <w:rPr>
          <w:lang w:val="en-US"/>
        </w:rPr>
        <w:t xml:space="preserve"> </w:t>
      </w:r>
      <w:proofErr w:type="spellStart"/>
      <w:r w:rsidRPr="00652227">
        <w:rPr>
          <w:lang w:val="en-US"/>
        </w:rPr>
        <w:t>tokoh</w:t>
      </w:r>
      <w:proofErr w:type="spellEnd"/>
      <w:r w:rsidRPr="00652227">
        <w:rPr>
          <w:lang w:val="en-US"/>
        </w:rPr>
        <w:t xml:space="preserve"> agama </w:t>
      </w:r>
      <w:proofErr w:type="spellStart"/>
      <w:r w:rsidRPr="00652227">
        <w:rPr>
          <w:lang w:val="en-US"/>
        </w:rPr>
        <w:t>sebagai</w:t>
      </w:r>
      <w:proofErr w:type="spellEnd"/>
      <w:r w:rsidRPr="00652227">
        <w:rPr>
          <w:lang w:val="en-US"/>
        </w:rPr>
        <w:t xml:space="preserve"> </w:t>
      </w:r>
      <w:proofErr w:type="spellStart"/>
      <w:r w:rsidRPr="00652227">
        <w:rPr>
          <w:lang w:val="en-US"/>
        </w:rPr>
        <w:t>panutan</w:t>
      </w:r>
      <w:proofErr w:type="spellEnd"/>
      <w:r w:rsidRPr="00652227">
        <w:rPr>
          <w:lang w:val="en-US"/>
        </w:rPr>
        <w:t xml:space="preserve"> dan </w:t>
      </w:r>
      <w:proofErr w:type="spellStart"/>
      <w:r w:rsidRPr="00652227">
        <w:rPr>
          <w:lang w:val="en-US"/>
        </w:rPr>
        <w:t>sumber</w:t>
      </w:r>
      <w:proofErr w:type="spellEnd"/>
      <w:r w:rsidRPr="00652227">
        <w:rPr>
          <w:lang w:val="en-US"/>
        </w:rPr>
        <w:t xml:space="preserve"> </w:t>
      </w:r>
      <w:proofErr w:type="spellStart"/>
      <w:r w:rsidRPr="00652227">
        <w:rPr>
          <w:lang w:val="en-US"/>
        </w:rPr>
        <w:t>keteladanan</w:t>
      </w:r>
      <w:proofErr w:type="spellEnd"/>
      <w:r w:rsidRPr="00652227">
        <w:rPr>
          <w:lang w:val="en-US"/>
        </w:rPr>
        <w:t xml:space="preserve"> </w:t>
      </w:r>
      <w:proofErr w:type="spellStart"/>
      <w:r w:rsidRPr="00652227">
        <w:rPr>
          <w:lang w:val="en-US"/>
        </w:rPr>
        <w:t>dalam</w:t>
      </w:r>
      <w:proofErr w:type="spellEnd"/>
      <w:r w:rsidRPr="00652227">
        <w:rPr>
          <w:lang w:val="en-US"/>
        </w:rPr>
        <w:t xml:space="preserve"> </w:t>
      </w:r>
      <w:proofErr w:type="spellStart"/>
      <w:r w:rsidRPr="00652227">
        <w:rPr>
          <w:lang w:val="en-US"/>
        </w:rPr>
        <w:t>kehidupan</w:t>
      </w:r>
      <w:proofErr w:type="spellEnd"/>
      <w:r w:rsidRPr="00652227">
        <w:rPr>
          <w:lang w:val="en-US"/>
        </w:rPr>
        <w:t xml:space="preserve"> </w:t>
      </w:r>
      <w:proofErr w:type="spellStart"/>
      <w:r w:rsidRPr="00652227">
        <w:rPr>
          <w:lang w:val="en-US"/>
        </w:rPr>
        <w:t>bermasyarakat</w:t>
      </w:r>
      <w:proofErr w:type="spellEnd"/>
      <w:r w:rsidRPr="00652227">
        <w:rPr>
          <w:lang w:val="en-US"/>
        </w:rPr>
        <w:t>.</w:t>
      </w:r>
      <w:r>
        <w:rPr>
          <w:lang w:val="en-US"/>
        </w:rPr>
        <w:t xml:space="preserve"> </w:t>
      </w:r>
      <w:r w:rsidRPr="00652227">
        <w:rPr>
          <w:lang w:val="en-US"/>
        </w:rPr>
        <w:t xml:space="preserve">Dalam </w:t>
      </w:r>
      <w:proofErr w:type="spellStart"/>
      <w:r w:rsidRPr="00652227">
        <w:rPr>
          <w:lang w:val="en-US"/>
        </w:rPr>
        <w:t>penelitian</w:t>
      </w:r>
      <w:proofErr w:type="spellEnd"/>
      <w:r w:rsidRPr="00652227">
        <w:rPr>
          <w:lang w:val="en-US"/>
        </w:rPr>
        <w:t xml:space="preserve"> </w:t>
      </w:r>
      <w:proofErr w:type="spellStart"/>
      <w:r w:rsidRPr="00652227">
        <w:rPr>
          <w:lang w:val="en-US"/>
        </w:rPr>
        <w:t>ini</w:t>
      </w:r>
      <w:proofErr w:type="spellEnd"/>
      <w:r w:rsidRPr="00652227">
        <w:rPr>
          <w:lang w:val="en-US"/>
        </w:rPr>
        <w:t xml:space="preserve">, </w:t>
      </w:r>
      <w:proofErr w:type="spellStart"/>
      <w:r w:rsidRPr="00652227">
        <w:rPr>
          <w:lang w:val="en-US"/>
        </w:rPr>
        <w:t>tokoh</w:t>
      </w:r>
      <w:proofErr w:type="spellEnd"/>
      <w:r w:rsidRPr="00652227">
        <w:rPr>
          <w:lang w:val="en-US"/>
        </w:rPr>
        <w:t xml:space="preserve"> agama yang </w:t>
      </w:r>
      <w:proofErr w:type="spellStart"/>
      <w:r w:rsidRPr="00652227">
        <w:rPr>
          <w:lang w:val="en-US"/>
        </w:rPr>
        <w:t>dimaksud</w:t>
      </w:r>
      <w:proofErr w:type="spellEnd"/>
      <w:r w:rsidRPr="00652227">
        <w:rPr>
          <w:lang w:val="en-US"/>
        </w:rPr>
        <w:t xml:space="preserve"> </w:t>
      </w:r>
      <w:proofErr w:type="spellStart"/>
      <w:r w:rsidRPr="00652227">
        <w:rPr>
          <w:lang w:val="en-US"/>
        </w:rPr>
        <w:t>merujuk</w:t>
      </w:r>
      <w:proofErr w:type="spellEnd"/>
      <w:r w:rsidRPr="00652227">
        <w:rPr>
          <w:lang w:val="en-US"/>
        </w:rPr>
        <w:t xml:space="preserve"> pada </w:t>
      </w:r>
      <w:proofErr w:type="spellStart"/>
      <w:r w:rsidRPr="00652227">
        <w:rPr>
          <w:lang w:val="en-US"/>
        </w:rPr>
        <w:t>sosok</w:t>
      </w:r>
      <w:proofErr w:type="spellEnd"/>
      <w:r w:rsidRPr="00652227">
        <w:rPr>
          <w:lang w:val="en-US"/>
        </w:rPr>
        <w:t xml:space="preserve"> </w:t>
      </w:r>
      <w:r w:rsidRPr="00652227">
        <w:rPr>
          <w:i/>
          <w:iCs/>
          <w:lang w:val="en-US"/>
        </w:rPr>
        <w:t>kyai</w:t>
      </w:r>
      <w:r w:rsidRPr="00652227">
        <w:rPr>
          <w:lang w:val="en-US"/>
        </w:rPr>
        <w:t xml:space="preserve"> — </w:t>
      </w:r>
      <w:proofErr w:type="spellStart"/>
      <w:r w:rsidRPr="00652227">
        <w:rPr>
          <w:lang w:val="en-US"/>
        </w:rPr>
        <w:t>seorang</w:t>
      </w:r>
      <w:proofErr w:type="spellEnd"/>
      <w:r w:rsidRPr="00652227">
        <w:rPr>
          <w:lang w:val="en-US"/>
        </w:rPr>
        <w:t xml:space="preserve"> yang </w:t>
      </w:r>
      <w:proofErr w:type="spellStart"/>
      <w:r w:rsidRPr="00652227">
        <w:rPr>
          <w:lang w:val="en-US"/>
        </w:rPr>
        <w:t>ahli</w:t>
      </w:r>
      <w:proofErr w:type="spellEnd"/>
      <w:r w:rsidRPr="00652227">
        <w:rPr>
          <w:lang w:val="en-US"/>
        </w:rPr>
        <w:t xml:space="preserve"> </w:t>
      </w:r>
      <w:proofErr w:type="spellStart"/>
      <w:r w:rsidRPr="00652227">
        <w:rPr>
          <w:lang w:val="en-US"/>
        </w:rPr>
        <w:t>dalam</w:t>
      </w:r>
      <w:proofErr w:type="spellEnd"/>
      <w:r w:rsidRPr="00652227">
        <w:rPr>
          <w:lang w:val="en-US"/>
        </w:rPr>
        <w:t xml:space="preserve"> </w:t>
      </w:r>
      <w:proofErr w:type="spellStart"/>
      <w:r w:rsidRPr="00652227">
        <w:rPr>
          <w:lang w:val="en-US"/>
        </w:rPr>
        <w:t>ilmu-ilmu</w:t>
      </w:r>
      <w:proofErr w:type="spellEnd"/>
      <w:r w:rsidRPr="00652227">
        <w:rPr>
          <w:lang w:val="en-US"/>
        </w:rPr>
        <w:t xml:space="preserve"> </w:t>
      </w:r>
      <w:proofErr w:type="spellStart"/>
      <w:r w:rsidRPr="00652227">
        <w:rPr>
          <w:lang w:val="en-US"/>
        </w:rPr>
        <w:t>keislaman</w:t>
      </w:r>
      <w:proofErr w:type="spellEnd"/>
      <w:r w:rsidRPr="00652227">
        <w:rPr>
          <w:lang w:val="en-US"/>
        </w:rPr>
        <w:t xml:space="preserve">, yang </w:t>
      </w:r>
      <w:proofErr w:type="spellStart"/>
      <w:r w:rsidRPr="00652227">
        <w:rPr>
          <w:lang w:val="en-US"/>
        </w:rPr>
        <w:t>meskipun</w:t>
      </w:r>
      <w:proofErr w:type="spellEnd"/>
      <w:r w:rsidRPr="00652227">
        <w:rPr>
          <w:lang w:val="en-US"/>
        </w:rPr>
        <w:t xml:space="preserve"> </w:t>
      </w:r>
      <w:proofErr w:type="spellStart"/>
      <w:r w:rsidRPr="00652227">
        <w:rPr>
          <w:lang w:val="en-US"/>
        </w:rPr>
        <w:t>tidak</w:t>
      </w:r>
      <w:proofErr w:type="spellEnd"/>
      <w:r w:rsidRPr="00652227">
        <w:rPr>
          <w:lang w:val="en-US"/>
        </w:rPr>
        <w:t xml:space="preserve"> </w:t>
      </w:r>
      <w:proofErr w:type="spellStart"/>
      <w:r w:rsidRPr="00652227">
        <w:rPr>
          <w:lang w:val="en-US"/>
        </w:rPr>
        <w:t>selalu</w:t>
      </w:r>
      <w:proofErr w:type="spellEnd"/>
      <w:r w:rsidRPr="00652227">
        <w:rPr>
          <w:lang w:val="en-US"/>
        </w:rPr>
        <w:t xml:space="preserve"> </w:t>
      </w:r>
      <w:proofErr w:type="spellStart"/>
      <w:r w:rsidRPr="00652227">
        <w:rPr>
          <w:lang w:val="en-US"/>
        </w:rPr>
        <w:t>memimpin</w:t>
      </w:r>
      <w:proofErr w:type="spellEnd"/>
      <w:r w:rsidRPr="00652227">
        <w:rPr>
          <w:lang w:val="en-US"/>
        </w:rPr>
        <w:t xml:space="preserve"> </w:t>
      </w:r>
      <w:proofErr w:type="spellStart"/>
      <w:r w:rsidRPr="00652227">
        <w:rPr>
          <w:lang w:val="en-US"/>
        </w:rPr>
        <w:t>pesantren</w:t>
      </w:r>
      <w:proofErr w:type="spellEnd"/>
      <w:r w:rsidRPr="00652227">
        <w:rPr>
          <w:lang w:val="en-US"/>
        </w:rPr>
        <w:t xml:space="preserve">, </w:t>
      </w:r>
      <w:proofErr w:type="spellStart"/>
      <w:r w:rsidRPr="00652227">
        <w:rPr>
          <w:lang w:val="en-US"/>
        </w:rPr>
        <w:t>tetap</w:t>
      </w:r>
      <w:proofErr w:type="spellEnd"/>
      <w:r w:rsidRPr="00652227">
        <w:rPr>
          <w:lang w:val="en-US"/>
        </w:rPr>
        <w:t xml:space="preserve"> </w:t>
      </w:r>
      <w:proofErr w:type="spellStart"/>
      <w:r w:rsidRPr="00652227">
        <w:rPr>
          <w:lang w:val="en-US"/>
        </w:rPr>
        <w:t>berperan</w:t>
      </w:r>
      <w:proofErr w:type="spellEnd"/>
      <w:r w:rsidRPr="00652227">
        <w:rPr>
          <w:lang w:val="en-US"/>
        </w:rPr>
        <w:t xml:space="preserve"> </w:t>
      </w:r>
      <w:proofErr w:type="spellStart"/>
      <w:r w:rsidRPr="00652227">
        <w:rPr>
          <w:lang w:val="en-US"/>
        </w:rPr>
        <w:t>signifikan</w:t>
      </w:r>
      <w:proofErr w:type="spellEnd"/>
      <w:r w:rsidRPr="00652227">
        <w:rPr>
          <w:lang w:val="en-US"/>
        </w:rPr>
        <w:t xml:space="preserve"> </w:t>
      </w:r>
      <w:proofErr w:type="spellStart"/>
      <w:r w:rsidRPr="00652227">
        <w:rPr>
          <w:lang w:val="en-US"/>
        </w:rPr>
        <w:t>dalam</w:t>
      </w:r>
      <w:proofErr w:type="spellEnd"/>
      <w:r w:rsidRPr="00652227">
        <w:rPr>
          <w:lang w:val="en-US"/>
        </w:rPr>
        <w:t xml:space="preserve"> </w:t>
      </w:r>
      <w:proofErr w:type="spellStart"/>
      <w:r w:rsidRPr="00652227">
        <w:rPr>
          <w:lang w:val="en-US"/>
        </w:rPr>
        <w:t>kehidupan</w:t>
      </w:r>
      <w:proofErr w:type="spellEnd"/>
      <w:r w:rsidRPr="00652227">
        <w:rPr>
          <w:lang w:val="en-US"/>
        </w:rPr>
        <w:t xml:space="preserve"> </w:t>
      </w:r>
      <w:proofErr w:type="spellStart"/>
      <w:r w:rsidRPr="00652227">
        <w:rPr>
          <w:lang w:val="en-US"/>
        </w:rPr>
        <w:t>sosial-keagamaan</w:t>
      </w:r>
      <w:proofErr w:type="spellEnd"/>
      <w:r w:rsidRPr="00652227">
        <w:rPr>
          <w:lang w:val="en-US"/>
        </w:rPr>
        <w:t xml:space="preserve"> </w:t>
      </w:r>
      <w:proofErr w:type="spellStart"/>
      <w:r w:rsidRPr="00652227">
        <w:rPr>
          <w:lang w:val="en-US"/>
        </w:rPr>
        <w:t>masyarakat</w:t>
      </w:r>
      <w:proofErr w:type="spellEnd"/>
      <w:r w:rsidRPr="00652227">
        <w:rPr>
          <w:lang w:val="en-US"/>
        </w:rPr>
        <w:t xml:space="preserve">. </w:t>
      </w:r>
      <w:r>
        <w:rPr>
          <w:lang w:val="en-US"/>
        </w:rPr>
        <w:t xml:space="preserve">Noeh &amp; </w:t>
      </w:r>
      <w:proofErr w:type="spellStart"/>
      <w:r>
        <w:rPr>
          <w:lang w:val="en-US"/>
        </w:rPr>
        <w:t>Mastuki</w:t>
      </w:r>
      <w:proofErr w:type="spellEnd"/>
      <w:r>
        <w:rPr>
          <w:lang w:val="en-US"/>
        </w:rPr>
        <w:t xml:space="preserve"> (</w:t>
      </w:r>
      <w:r w:rsidRPr="00652227">
        <w:rPr>
          <w:lang w:val="en-US"/>
        </w:rPr>
        <w:t xml:space="preserve">2002) </w:t>
      </w:r>
      <w:proofErr w:type="spellStart"/>
      <w:r w:rsidRPr="00652227">
        <w:rPr>
          <w:lang w:val="en-US"/>
        </w:rPr>
        <w:t>menyebutkan</w:t>
      </w:r>
      <w:proofErr w:type="spellEnd"/>
      <w:r w:rsidRPr="00652227">
        <w:rPr>
          <w:lang w:val="en-US"/>
        </w:rPr>
        <w:t xml:space="preserve"> </w:t>
      </w:r>
      <w:proofErr w:type="spellStart"/>
      <w:r w:rsidRPr="00652227">
        <w:rPr>
          <w:lang w:val="en-US"/>
        </w:rPr>
        <w:t>ciri-ciri</w:t>
      </w:r>
      <w:proofErr w:type="spellEnd"/>
      <w:r w:rsidRPr="00652227">
        <w:rPr>
          <w:lang w:val="en-US"/>
        </w:rPr>
        <w:t xml:space="preserve"> kyai, </w:t>
      </w:r>
      <w:proofErr w:type="spellStart"/>
      <w:r w:rsidRPr="00652227">
        <w:rPr>
          <w:lang w:val="en-US"/>
        </w:rPr>
        <w:t>antara</w:t>
      </w:r>
      <w:proofErr w:type="spellEnd"/>
      <w:r w:rsidRPr="00652227">
        <w:rPr>
          <w:lang w:val="en-US"/>
        </w:rPr>
        <w:t xml:space="preserve"> lain </w:t>
      </w:r>
      <w:proofErr w:type="spellStart"/>
      <w:r w:rsidRPr="00652227">
        <w:rPr>
          <w:lang w:val="en-US"/>
        </w:rPr>
        <w:t>tekun</w:t>
      </w:r>
      <w:proofErr w:type="spellEnd"/>
      <w:r w:rsidRPr="00652227">
        <w:rPr>
          <w:lang w:val="en-US"/>
        </w:rPr>
        <w:t xml:space="preserve"> </w:t>
      </w:r>
      <w:proofErr w:type="spellStart"/>
      <w:r w:rsidRPr="00652227">
        <w:rPr>
          <w:lang w:val="en-US"/>
        </w:rPr>
        <w:t>beribadah</w:t>
      </w:r>
      <w:proofErr w:type="spellEnd"/>
      <w:r w:rsidRPr="00652227">
        <w:rPr>
          <w:lang w:val="en-US"/>
        </w:rPr>
        <w:t xml:space="preserve">, </w:t>
      </w:r>
      <w:proofErr w:type="spellStart"/>
      <w:r w:rsidRPr="00652227">
        <w:rPr>
          <w:lang w:val="en-US"/>
        </w:rPr>
        <w:t>zuhud</w:t>
      </w:r>
      <w:proofErr w:type="spellEnd"/>
      <w:r w:rsidRPr="00652227">
        <w:rPr>
          <w:lang w:val="en-US"/>
        </w:rPr>
        <w:t xml:space="preserve">, </w:t>
      </w:r>
      <w:proofErr w:type="spellStart"/>
      <w:r w:rsidRPr="00652227">
        <w:rPr>
          <w:lang w:val="en-US"/>
        </w:rPr>
        <w:t>memiliki</w:t>
      </w:r>
      <w:proofErr w:type="spellEnd"/>
      <w:r w:rsidRPr="00652227">
        <w:rPr>
          <w:lang w:val="en-US"/>
        </w:rPr>
        <w:t xml:space="preserve"> </w:t>
      </w:r>
      <w:proofErr w:type="spellStart"/>
      <w:r w:rsidRPr="00652227">
        <w:rPr>
          <w:lang w:val="en-US"/>
        </w:rPr>
        <w:t>ilmu</w:t>
      </w:r>
      <w:proofErr w:type="spellEnd"/>
      <w:r w:rsidRPr="00652227">
        <w:rPr>
          <w:lang w:val="en-US"/>
        </w:rPr>
        <w:t xml:space="preserve"> agama yang </w:t>
      </w:r>
      <w:proofErr w:type="spellStart"/>
      <w:r w:rsidRPr="00652227">
        <w:rPr>
          <w:lang w:val="en-US"/>
        </w:rPr>
        <w:t>cukup</w:t>
      </w:r>
      <w:proofErr w:type="spellEnd"/>
      <w:r w:rsidRPr="00652227">
        <w:rPr>
          <w:lang w:val="en-US"/>
        </w:rPr>
        <w:t xml:space="preserve">, </w:t>
      </w:r>
      <w:proofErr w:type="spellStart"/>
      <w:r w:rsidRPr="00652227">
        <w:rPr>
          <w:lang w:val="en-US"/>
        </w:rPr>
        <w:t>peka</w:t>
      </w:r>
      <w:proofErr w:type="spellEnd"/>
      <w:r w:rsidRPr="00652227">
        <w:rPr>
          <w:lang w:val="en-US"/>
        </w:rPr>
        <w:t xml:space="preserve"> </w:t>
      </w:r>
      <w:proofErr w:type="spellStart"/>
      <w:r w:rsidRPr="00652227">
        <w:rPr>
          <w:lang w:val="en-US"/>
        </w:rPr>
        <w:t>terhadap</w:t>
      </w:r>
      <w:proofErr w:type="spellEnd"/>
      <w:r w:rsidRPr="00652227">
        <w:rPr>
          <w:lang w:val="en-US"/>
        </w:rPr>
        <w:t xml:space="preserve"> </w:t>
      </w:r>
      <w:proofErr w:type="spellStart"/>
      <w:r w:rsidRPr="00652227">
        <w:rPr>
          <w:lang w:val="en-US"/>
        </w:rPr>
        <w:t>kepentingan</w:t>
      </w:r>
      <w:proofErr w:type="spellEnd"/>
      <w:r w:rsidRPr="00652227">
        <w:rPr>
          <w:lang w:val="en-US"/>
        </w:rPr>
        <w:t xml:space="preserve"> </w:t>
      </w:r>
      <w:proofErr w:type="spellStart"/>
      <w:r w:rsidRPr="00652227">
        <w:rPr>
          <w:lang w:val="en-US"/>
        </w:rPr>
        <w:t>masyarakat</w:t>
      </w:r>
      <w:proofErr w:type="spellEnd"/>
      <w:r w:rsidRPr="00652227">
        <w:rPr>
          <w:lang w:val="en-US"/>
        </w:rPr>
        <w:t xml:space="preserve">, dan </w:t>
      </w:r>
      <w:proofErr w:type="spellStart"/>
      <w:r w:rsidRPr="00652227">
        <w:rPr>
          <w:lang w:val="en-US"/>
        </w:rPr>
        <w:t>mengabdikan</w:t>
      </w:r>
      <w:proofErr w:type="spellEnd"/>
      <w:r w:rsidRPr="00652227">
        <w:rPr>
          <w:lang w:val="en-US"/>
        </w:rPr>
        <w:t xml:space="preserve"> </w:t>
      </w:r>
      <w:proofErr w:type="spellStart"/>
      <w:r w:rsidRPr="00652227">
        <w:rPr>
          <w:lang w:val="en-US"/>
        </w:rPr>
        <w:t>ilmunya</w:t>
      </w:r>
      <w:proofErr w:type="spellEnd"/>
      <w:r w:rsidRPr="00652227">
        <w:rPr>
          <w:lang w:val="en-US"/>
        </w:rPr>
        <w:t xml:space="preserve"> </w:t>
      </w:r>
      <w:proofErr w:type="spellStart"/>
      <w:r w:rsidRPr="00652227">
        <w:rPr>
          <w:lang w:val="en-US"/>
        </w:rPr>
        <w:t>untuk</w:t>
      </w:r>
      <w:proofErr w:type="spellEnd"/>
      <w:r w:rsidRPr="00652227">
        <w:rPr>
          <w:lang w:val="en-US"/>
        </w:rPr>
        <w:t xml:space="preserve"> Allah SWT.</w:t>
      </w:r>
    </w:p>
    <w:p w14:paraId="77AE8154" w14:textId="77777777" w:rsidR="00DB1D6C" w:rsidRDefault="00DB1D6C" w:rsidP="00DB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en-US"/>
        </w:rPr>
      </w:pPr>
      <w:proofErr w:type="spellStart"/>
      <w:r w:rsidRPr="00652227">
        <w:rPr>
          <w:lang w:val="en-US"/>
        </w:rPr>
        <w:t>Sementara</w:t>
      </w:r>
      <w:proofErr w:type="spellEnd"/>
      <w:r w:rsidRPr="00652227">
        <w:rPr>
          <w:lang w:val="en-US"/>
        </w:rPr>
        <w:t xml:space="preserve"> </w:t>
      </w:r>
      <w:proofErr w:type="spellStart"/>
      <w:r w:rsidRPr="00652227">
        <w:rPr>
          <w:lang w:val="en-US"/>
        </w:rPr>
        <w:t>itu</w:t>
      </w:r>
      <w:proofErr w:type="spellEnd"/>
      <w:r w:rsidRPr="00652227">
        <w:rPr>
          <w:lang w:val="en-US"/>
        </w:rPr>
        <w:t xml:space="preserve">, </w:t>
      </w:r>
      <w:proofErr w:type="spellStart"/>
      <w:r w:rsidRPr="00652227">
        <w:rPr>
          <w:lang w:val="en-US"/>
        </w:rPr>
        <w:t>menurut</w:t>
      </w:r>
      <w:proofErr w:type="spellEnd"/>
      <w:r w:rsidRPr="00652227">
        <w:rPr>
          <w:lang w:val="en-US"/>
        </w:rPr>
        <w:t xml:space="preserve"> </w:t>
      </w:r>
      <w:proofErr w:type="spellStart"/>
      <w:r w:rsidRPr="00652227">
        <w:rPr>
          <w:lang w:val="en-US"/>
        </w:rPr>
        <w:t>Rasyid</w:t>
      </w:r>
      <w:proofErr w:type="spellEnd"/>
      <w:r w:rsidRPr="00652227">
        <w:rPr>
          <w:lang w:val="en-US"/>
        </w:rPr>
        <w:t xml:space="preserve"> (2007), </w:t>
      </w:r>
      <w:proofErr w:type="spellStart"/>
      <w:r w:rsidRPr="00652227">
        <w:rPr>
          <w:lang w:val="en-US"/>
        </w:rPr>
        <w:t>tugas</w:t>
      </w:r>
      <w:proofErr w:type="spellEnd"/>
      <w:r w:rsidRPr="00652227">
        <w:rPr>
          <w:lang w:val="en-US"/>
        </w:rPr>
        <w:t xml:space="preserve"> </w:t>
      </w:r>
      <w:proofErr w:type="spellStart"/>
      <w:r w:rsidRPr="00652227">
        <w:rPr>
          <w:lang w:val="en-US"/>
        </w:rPr>
        <w:t>utama</w:t>
      </w:r>
      <w:proofErr w:type="spellEnd"/>
      <w:r w:rsidRPr="00652227">
        <w:rPr>
          <w:lang w:val="en-US"/>
        </w:rPr>
        <w:t xml:space="preserve"> </w:t>
      </w:r>
      <w:proofErr w:type="spellStart"/>
      <w:r w:rsidRPr="00652227">
        <w:rPr>
          <w:lang w:val="en-US"/>
        </w:rPr>
        <w:t>seorang</w:t>
      </w:r>
      <w:proofErr w:type="spellEnd"/>
      <w:r w:rsidRPr="00652227">
        <w:rPr>
          <w:lang w:val="en-US"/>
        </w:rPr>
        <w:t xml:space="preserve"> kyai </w:t>
      </w:r>
      <w:proofErr w:type="spellStart"/>
      <w:r w:rsidRPr="00652227">
        <w:rPr>
          <w:lang w:val="en-US"/>
        </w:rPr>
        <w:t>mencakup</w:t>
      </w:r>
      <w:proofErr w:type="spellEnd"/>
      <w:r w:rsidRPr="00652227">
        <w:rPr>
          <w:lang w:val="en-US"/>
        </w:rPr>
        <w:t xml:space="preserve"> </w:t>
      </w:r>
      <w:proofErr w:type="spellStart"/>
      <w:r w:rsidRPr="00652227">
        <w:rPr>
          <w:lang w:val="en-US"/>
        </w:rPr>
        <w:t>dakwah</w:t>
      </w:r>
      <w:proofErr w:type="spellEnd"/>
      <w:r w:rsidRPr="00652227">
        <w:rPr>
          <w:lang w:val="en-US"/>
        </w:rPr>
        <w:t xml:space="preserve"> dan </w:t>
      </w:r>
      <w:proofErr w:type="spellStart"/>
      <w:r w:rsidRPr="00652227">
        <w:rPr>
          <w:lang w:val="en-US"/>
        </w:rPr>
        <w:t>bimbingan</w:t>
      </w:r>
      <w:proofErr w:type="spellEnd"/>
      <w:r w:rsidRPr="00652227">
        <w:rPr>
          <w:lang w:val="en-US"/>
        </w:rPr>
        <w:t xml:space="preserve"> </w:t>
      </w:r>
      <w:proofErr w:type="spellStart"/>
      <w:r w:rsidRPr="00652227">
        <w:rPr>
          <w:lang w:val="en-US"/>
        </w:rPr>
        <w:t>umat</w:t>
      </w:r>
      <w:proofErr w:type="spellEnd"/>
      <w:r w:rsidRPr="00652227">
        <w:rPr>
          <w:lang w:val="en-US"/>
        </w:rPr>
        <w:t xml:space="preserve">, </w:t>
      </w:r>
      <w:proofErr w:type="spellStart"/>
      <w:r w:rsidRPr="00652227">
        <w:rPr>
          <w:lang w:val="en-US"/>
        </w:rPr>
        <w:t>pelaksanaan</w:t>
      </w:r>
      <w:proofErr w:type="spellEnd"/>
      <w:r w:rsidRPr="00652227">
        <w:rPr>
          <w:lang w:val="en-US"/>
        </w:rPr>
        <w:t xml:space="preserve"> </w:t>
      </w:r>
      <w:proofErr w:type="spellStart"/>
      <w:r w:rsidRPr="00652227">
        <w:rPr>
          <w:i/>
          <w:iCs/>
          <w:lang w:val="en-US"/>
        </w:rPr>
        <w:t>amar</w:t>
      </w:r>
      <w:proofErr w:type="spellEnd"/>
      <w:r w:rsidRPr="00652227">
        <w:rPr>
          <w:i/>
          <w:iCs/>
          <w:lang w:val="en-US"/>
        </w:rPr>
        <w:t xml:space="preserve"> </w:t>
      </w:r>
      <w:proofErr w:type="spellStart"/>
      <w:r w:rsidRPr="00652227">
        <w:rPr>
          <w:i/>
          <w:iCs/>
          <w:lang w:val="en-US"/>
        </w:rPr>
        <w:t>ma’ruf</w:t>
      </w:r>
      <w:proofErr w:type="spellEnd"/>
      <w:r w:rsidRPr="00652227">
        <w:rPr>
          <w:i/>
          <w:iCs/>
          <w:lang w:val="en-US"/>
        </w:rPr>
        <w:t xml:space="preserve"> </w:t>
      </w:r>
      <w:proofErr w:type="spellStart"/>
      <w:r w:rsidRPr="00652227">
        <w:rPr>
          <w:i/>
          <w:iCs/>
          <w:lang w:val="en-US"/>
        </w:rPr>
        <w:t>nahi</w:t>
      </w:r>
      <w:proofErr w:type="spellEnd"/>
      <w:r w:rsidRPr="00652227">
        <w:rPr>
          <w:i/>
          <w:iCs/>
          <w:lang w:val="en-US"/>
        </w:rPr>
        <w:t xml:space="preserve"> </w:t>
      </w:r>
      <w:proofErr w:type="spellStart"/>
      <w:r w:rsidRPr="00652227">
        <w:rPr>
          <w:i/>
          <w:iCs/>
          <w:lang w:val="en-US"/>
        </w:rPr>
        <w:t>munkar</w:t>
      </w:r>
      <w:proofErr w:type="spellEnd"/>
      <w:r w:rsidRPr="00652227">
        <w:rPr>
          <w:lang w:val="en-US"/>
        </w:rPr>
        <w:t xml:space="preserve">, </w:t>
      </w:r>
      <w:proofErr w:type="spellStart"/>
      <w:r w:rsidRPr="00652227">
        <w:rPr>
          <w:lang w:val="en-US"/>
        </w:rPr>
        <w:t>keteladanan</w:t>
      </w:r>
      <w:proofErr w:type="spellEnd"/>
      <w:r w:rsidRPr="00652227">
        <w:rPr>
          <w:lang w:val="en-US"/>
        </w:rPr>
        <w:t xml:space="preserve"> </w:t>
      </w:r>
      <w:proofErr w:type="spellStart"/>
      <w:r w:rsidRPr="00652227">
        <w:rPr>
          <w:lang w:val="en-US"/>
        </w:rPr>
        <w:t>dalam</w:t>
      </w:r>
      <w:proofErr w:type="spellEnd"/>
      <w:r w:rsidRPr="00652227">
        <w:rPr>
          <w:lang w:val="en-US"/>
        </w:rPr>
        <w:t xml:space="preserve"> </w:t>
      </w:r>
      <w:proofErr w:type="spellStart"/>
      <w:r w:rsidRPr="00652227">
        <w:rPr>
          <w:lang w:val="en-US"/>
        </w:rPr>
        <w:t>kehidupan</w:t>
      </w:r>
      <w:proofErr w:type="spellEnd"/>
      <w:r w:rsidRPr="00652227">
        <w:rPr>
          <w:lang w:val="en-US"/>
        </w:rPr>
        <w:t xml:space="preserve"> </w:t>
      </w:r>
      <w:proofErr w:type="spellStart"/>
      <w:r w:rsidRPr="00652227">
        <w:rPr>
          <w:lang w:val="en-US"/>
        </w:rPr>
        <w:t>pribadi</w:t>
      </w:r>
      <w:proofErr w:type="spellEnd"/>
      <w:r w:rsidRPr="00652227">
        <w:rPr>
          <w:lang w:val="en-US"/>
        </w:rPr>
        <w:t xml:space="preserve"> dan </w:t>
      </w:r>
      <w:proofErr w:type="spellStart"/>
      <w:r w:rsidRPr="00652227">
        <w:rPr>
          <w:lang w:val="en-US"/>
        </w:rPr>
        <w:t>sosial</w:t>
      </w:r>
      <w:proofErr w:type="spellEnd"/>
      <w:r w:rsidRPr="00652227">
        <w:rPr>
          <w:lang w:val="en-US"/>
        </w:rPr>
        <w:t xml:space="preserve">, </w:t>
      </w:r>
      <w:proofErr w:type="spellStart"/>
      <w:r w:rsidRPr="00652227">
        <w:rPr>
          <w:lang w:val="en-US"/>
        </w:rPr>
        <w:t>serta</w:t>
      </w:r>
      <w:proofErr w:type="spellEnd"/>
      <w:r w:rsidRPr="00652227">
        <w:rPr>
          <w:lang w:val="en-US"/>
        </w:rPr>
        <w:t xml:space="preserve"> </w:t>
      </w:r>
      <w:proofErr w:type="spellStart"/>
      <w:r w:rsidRPr="00652227">
        <w:rPr>
          <w:lang w:val="en-US"/>
        </w:rPr>
        <w:t>pemberian</w:t>
      </w:r>
      <w:proofErr w:type="spellEnd"/>
      <w:r w:rsidRPr="00652227">
        <w:rPr>
          <w:lang w:val="en-US"/>
        </w:rPr>
        <w:t xml:space="preserve"> </w:t>
      </w:r>
      <w:proofErr w:type="spellStart"/>
      <w:r w:rsidRPr="00652227">
        <w:rPr>
          <w:lang w:val="en-US"/>
        </w:rPr>
        <w:t>solusi</w:t>
      </w:r>
      <w:proofErr w:type="spellEnd"/>
      <w:r w:rsidRPr="00652227">
        <w:rPr>
          <w:lang w:val="en-US"/>
        </w:rPr>
        <w:t xml:space="preserve"> </w:t>
      </w:r>
      <w:proofErr w:type="spellStart"/>
      <w:r w:rsidRPr="00652227">
        <w:rPr>
          <w:lang w:val="en-US"/>
        </w:rPr>
        <w:t>terhadap</w:t>
      </w:r>
      <w:proofErr w:type="spellEnd"/>
      <w:r w:rsidRPr="00652227">
        <w:rPr>
          <w:lang w:val="en-US"/>
        </w:rPr>
        <w:t xml:space="preserve"> </w:t>
      </w:r>
      <w:proofErr w:type="spellStart"/>
      <w:r w:rsidRPr="00652227">
        <w:rPr>
          <w:lang w:val="en-US"/>
        </w:rPr>
        <w:t>persoalan</w:t>
      </w:r>
      <w:proofErr w:type="spellEnd"/>
      <w:r w:rsidRPr="00652227">
        <w:rPr>
          <w:lang w:val="en-US"/>
        </w:rPr>
        <w:t xml:space="preserve"> </w:t>
      </w:r>
      <w:proofErr w:type="spellStart"/>
      <w:r w:rsidRPr="00652227">
        <w:rPr>
          <w:lang w:val="en-US"/>
        </w:rPr>
        <w:t>umat</w:t>
      </w:r>
      <w:proofErr w:type="spellEnd"/>
      <w:r w:rsidRPr="00652227">
        <w:rPr>
          <w:lang w:val="en-US"/>
        </w:rPr>
        <w:t xml:space="preserve"> </w:t>
      </w:r>
      <w:proofErr w:type="spellStart"/>
      <w:r w:rsidRPr="00652227">
        <w:rPr>
          <w:lang w:val="en-US"/>
        </w:rPr>
        <w:t>berdasarkan</w:t>
      </w:r>
      <w:proofErr w:type="spellEnd"/>
      <w:r w:rsidRPr="00652227">
        <w:rPr>
          <w:lang w:val="en-US"/>
        </w:rPr>
        <w:t xml:space="preserve"> Al-Qur’an dan Sunnah. Kyai juga </w:t>
      </w:r>
      <w:proofErr w:type="spellStart"/>
      <w:r w:rsidRPr="00652227">
        <w:rPr>
          <w:lang w:val="en-US"/>
        </w:rPr>
        <w:t>berperan</w:t>
      </w:r>
      <w:proofErr w:type="spellEnd"/>
      <w:r w:rsidRPr="00652227">
        <w:rPr>
          <w:lang w:val="en-US"/>
        </w:rPr>
        <w:t xml:space="preserve"> </w:t>
      </w:r>
      <w:proofErr w:type="spellStart"/>
      <w:r w:rsidRPr="00652227">
        <w:rPr>
          <w:lang w:val="en-US"/>
        </w:rPr>
        <w:t>dalam</w:t>
      </w:r>
      <w:proofErr w:type="spellEnd"/>
      <w:r w:rsidRPr="00652227">
        <w:rPr>
          <w:lang w:val="en-US"/>
        </w:rPr>
        <w:t xml:space="preserve"> </w:t>
      </w:r>
      <w:proofErr w:type="spellStart"/>
      <w:r w:rsidRPr="00652227">
        <w:rPr>
          <w:lang w:val="en-US"/>
        </w:rPr>
        <w:t>membentuk</w:t>
      </w:r>
      <w:proofErr w:type="spellEnd"/>
      <w:r w:rsidRPr="00652227">
        <w:rPr>
          <w:lang w:val="en-US"/>
        </w:rPr>
        <w:t xml:space="preserve"> </w:t>
      </w:r>
      <w:proofErr w:type="spellStart"/>
      <w:r w:rsidRPr="00652227">
        <w:rPr>
          <w:lang w:val="en-US"/>
        </w:rPr>
        <w:t>orientasi</w:t>
      </w:r>
      <w:proofErr w:type="spellEnd"/>
      <w:r w:rsidRPr="00652227">
        <w:rPr>
          <w:lang w:val="en-US"/>
        </w:rPr>
        <w:t xml:space="preserve"> </w:t>
      </w:r>
      <w:proofErr w:type="spellStart"/>
      <w:r w:rsidRPr="00652227">
        <w:rPr>
          <w:lang w:val="en-US"/>
        </w:rPr>
        <w:t>kehidupan</w:t>
      </w:r>
      <w:proofErr w:type="spellEnd"/>
      <w:r w:rsidRPr="00652227">
        <w:rPr>
          <w:lang w:val="en-US"/>
        </w:rPr>
        <w:t xml:space="preserve"> </w:t>
      </w:r>
      <w:proofErr w:type="spellStart"/>
      <w:r w:rsidRPr="00652227">
        <w:rPr>
          <w:lang w:val="en-US"/>
        </w:rPr>
        <w:t>masyarakat</w:t>
      </w:r>
      <w:proofErr w:type="spellEnd"/>
      <w:r w:rsidRPr="00652227">
        <w:rPr>
          <w:lang w:val="en-US"/>
        </w:rPr>
        <w:t xml:space="preserve"> agar </w:t>
      </w:r>
      <w:proofErr w:type="spellStart"/>
      <w:r w:rsidRPr="00652227">
        <w:rPr>
          <w:lang w:val="en-US"/>
        </w:rPr>
        <w:t>lebih</w:t>
      </w:r>
      <w:proofErr w:type="spellEnd"/>
      <w:r w:rsidRPr="00652227">
        <w:rPr>
          <w:lang w:val="en-US"/>
        </w:rPr>
        <w:t xml:space="preserve"> </w:t>
      </w:r>
      <w:proofErr w:type="spellStart"/>
      <w:r w:rsidRPr="00652227">
        <w:rPr>
          <w:lang w:val="en-US"/>
        </w:rPr>
        <w:t>bermoral</w:t>
      </w:r>
      <w:proofErr w:type="spellEnd"/>
      <w:r w:rsidRPr="00652227">
        <w:rPr>
          <w:lang w:val="en-US"/>
        </w:rPr>
        <w:t xml:space="preserve">, </w:t>
      </w:r>
      <w:proofErr w:type="spellStart"/>
      <w:r w:rsidRPr="00652227">
        <w:rPr>
          <w:lang w:val="en-US"/>
        </w:rPr>
        <w:t>berakhlak</w:t>
      </w:r>
      <w:proofErr w:type="spellEnd"/>
      <w:r w:rsidRPr="00652227">
        <w:rPr>
          <w:lang w:val="en-US"/>
        </w:rPr>
        <w:t xml:space="preserve"> </w:t>
      </w:r>
      <w:proofErr w:type="spellStart"/>
      <w:r w:rsidRPr="00652227">
        <w:rPr>
          <w:lang w:val="en-US"/>
        </w:rPr>
        <w:t>mulia</w:t>
      </w:r>
      <w:proofErr w:type="spellEnd"/>
      <w:r w:rsidRPr="00652227">
        <w:rPr>
          <w:lang w:val="en-US"/>
        </w:rPr>
        <w:t xml:space="preserve">, dan </w:t>
      </w:r>
      <w:proofErr w:type="spellStart"/>
      <w:r w:rsidRPr="00652227">
        <w:rPr>
          <w:lang w:val="en-US"/>
        </w:rPr>
        <w:t>taat</w:t>
      </w:r>
      <w:proofErr w:type="spellEnd"/>
      <w:r w:rsidRPr="00652227">
        <w:rPr>
          <w:lang w:val="en-US"/>
        </w:rPr>
        <w:t xml:space="preserve"> </w:t>
      </w:r>
      <w:proofErr w:type="spellStart"/>
      <w:r w:rsidRPr="00652227">
        <w:rPr>
          <w:lang w:val="en-US"/>
        </w:rPr>
        <w:t>beragama</w:t>
      </w:r>
      <w:proofErr w:type="spellEnd"/>
      <w:r w:rsidRPr="00652227">
        <w:rPr>
          <w:lang w:val="en-US"/>
        </w:rPr>
        <w:t>.</w:t>
      </w:r>
      <w:r>
        <w:rPr>
          <w:lang w:val="en-US"/>
        </w:rPr>
        <w:t xml:space="preserve"> </w:t>
      </w:r>
      <w:proofErr w:type="spellStart"/>
      <w:r w:rsidRPr="00652227">
        <w:rPr>
          <w:lang w:val="en-US"/>
        </w:rPr>
        <w:t>Dengan</w:t>
      </w:r>
      <w:proofErr w:type="spellEnd"/>
      <w:r w:rsidRPr="00652227">
        <w:rPr>
          <w:lang w:val="en-US"/>
        </w:rPr>
        <w:t xml:space="preserve"> </w:t>
      </w:r>
      <w:proofErr w:type="spellStart"/>
      <w:r w:rsidRPr="00652227">
        <w:rPr>
          <w:lang w:val="en-US"/>
        </w:rPr>
        <w:t>menjalankan</w:t>
      </w:r>
      <w:proofErr w:type="spellEnd"/>
      <w:r w:rsidRPr="00652227">
        <w:rPr>
          <w:lang w:val="en-US"/>
        </w:rPr>
        <w:t xml:space="preserve"> </w:t>
      </w:r>
      <w:proofErr w:type="spellStart"/>
      <w:r w:rsidRPr="00652227">
        <w:rPr>
          <w:lang w:val="en-US"/>
        </w:rPr>
        <w:t>peran-peran</w:t>
      </w:r>
      <w:proofErr w:type="spellEnd"/>
      <w:r w:rsidRPr="00652227">
        <w:rPr>
          <w:lang w:val="en-US"/>
        </w:rPr>
        <w:t xml:space="preserve"> </w:t>
      </w:r>
      <w:proofErr w:type="spellStart"/>
      <w:r w:rsidRPr="00652227">
        <w:rPr>
          <w:lang w:val="en-US"/>
        </w:rPr>
        <w:t>tersebut</w:t>
      </w:r>
      <w:proofErr w:type="spellEnd"/>
      <w:r w:rsidRPr="00652227">
        <w:rPr>
          <w:lang w:val="en-US"/>
        </w:rPr>
        <w:t xml:space="preserve">, </w:t>
      </w:r>
      <w:proofErr w:type="spellStart"/>
      <w:r w:rsidRPr="00652227">
        <w:rPr>
          <w:lang w:val="en-US"/>
        </w:rPr>
        <w:t>tokoh</w:t>
      </w:r>
      <w:proofErr w:type="spellEnd"/>
      <w:r w:rsidRPr="00652227">
        <w:rPr>
          <w:lang w:val="en-US"/>
        </w:rPr>
        <w:t xml:space="preserve"> agama </w:t>
      </w:r>
      <w:proofErr w:type="spellStart"/>
      <w:r w:rsidRPr="00652227">
        <w:rPr>
          <w:lang w:val="en-US"/>
        </w:rPr>
        <w:t>tidak</w:t>
      </w:r>
      <w:proofErr w:type="spellEnd"/>
      <w:r w:rsidRPr="00652227">
        <w:rPr>
          <w:lang w:val="en-US"/>
        </w:rPr>
        <w:t xml:space="preserve"> </w:t>
      </w:r>
      <w:proofErr w:type="spellStart"/>
      <w:r w:rsidRPr="00652227">
        <w:rPr>
          <w:lang w:val="en-US"/>
        </w:rPr>
        <w:t>hanya</w:t>
      </w:r>
      <w:proofErr w:type="spellEnd"/>
      <w:r w:rsidRPr="00652227">
        <w:rPr>
          <w:lang w:val="en-US"/>
        </w:rPr>
        <w:t xml:space="preserve"> </w:t>
      </w:r>
      <w:proofErr w:type="spellStart"/>
      <w:r w:rsidRPr="00652227">
        <w:rPr>
          <w:lang w:val="en-US"/>
        </w:rPr>
        <w:t>menjadi</w:t>
      </w:r>
      <w:proofErr w:type="spellEnd"/>
      <w:r w:rsidRPr="00652227">
        <w:rPr>
          <w:lang w:val="en-US"/>
        </w:rPr>
        <w:t xml:space="preserve"> </w:t>
      </w:r>
      <w:proofErr w:type="spellStart"/>
      <w:r w:rsidRPr="00652227">
        <w:rPr>
          <w:lang w:val="en-US"/>
        </w:rPr>
        <w:t>pemimpin</w:t>
      </w:r>
      <w:proofErr w:type="spellEnd"/>
      <w:r w:rsidRPr="00652227">
        <w:rPr>
          <w:lang w:val="en-US"/>
        </w:rPr>
        <w:t xml:space="preserve"> spiritual, </w:t>
      </w:r>
      <w:proofErr w:type="spellStart"/>
      <w:r w:rsidRPr="00652227">
        <w:rPr>
          <w:lang w:val="en-US"/>
        </w:rPr>
        <w:t>tetapi</w:t>
      </w:r>
      <w:proofErr w:type="spellEnd"/>
      <w:r w:rsidRPr="00652227">
        <w:rPr>
          <w:lang w:val="en-US"/>
        </w:rPr>
        <w:t xml:space="preserve"> juga </w:t>
      </w:r>
      <w:proofErr w:type="spellStart"/>
      <w:r w:rsidRPr="00652227">
        <w:rPr>
          <w:lang w:val="en-US"/>
        </w:rPr>
        <w:t>pelayan</w:t>
      </w:r>
      <w:proofErr w:type="spellEnd"/>
      <w:r w:rsidRPr="00652227">
        <w:rPr>
          <w:lang w:val="en-US"/>
        </w:rPr>
        <w:t xml:space="preserve"> </w:t>
      </w:r>
      <w:proofErr w:type="spellStart"/>
      <w:r w:rsidRPr="00652227">
        <w:rPr>
          <w:lang w:val="en-US"/>
        </w:rPr>
        <w:t>sosial</w:t>
      </w:r>
      <w:proofErr w:type="spellEnd"/>
      <w:r w:rsidRPr="00652227">
        <w:rPr>
          <w:lang w:val="en-US"/>
        </w:rPr>
        <w:t xml:space="preserve"> yang </w:t>
      </w:r>
      <w:proofErr w:type="spellStart"/>
      <w:r w:rsidRPr="00652227">
        <w:rPr>
          <w:lang w:val="en-US"/>
        </w:rPr>
        <w:t>menjaga</w:t>
      </w:r>
      <w:proofErr w:type="spellEnd"/>
      <w:r w:rsidRPr="00652227">
        <w:rPr>
          <w:lang w:val="en-US"/>
        </w:rPr>
        <w:t xml:space="preserve"> </w:t>
      </w:r>
      <w:proofErr w:type="spellStart"/>
      <w:r w:rsidRPr="00652227">
        <w:rPr>
          <w:lang w:val="en-US"/>
        </w:rPr>
        <w:t>keseimbangan</w:t>
      </w:r>
      <w:proofErr w:type="spellEnd"/>
      <w:r w:rsidRPr="00652227">
        <w:rPr>
          <w:lang w:val="en-US"/>
        </w:rPr>
        <w:t xml:space="preserve"> moral </w:t>
      </w:r>
      <w:proofErr w:type="spellStart"/>
      <w:r w:rsidRPr="00652227">
        <w:rPr>
          <w:lang w:val="en-US"/>
        </w:rPr>
        <w:t>masyarakat</w:t>
      </w:r>
      <w:proofErr w:type="spellEnd"/>
      <w:r w:rsidRPr="00652227">
        <w:rPr>
          <w:lang w:val="en-US"/>
        </w:rPr>
        <w:t xml:space="preserve">. </w:t>
      </w:r>
      <w:proofErr w:type="spellStart"/>
      <w:r w:rsidRPr="00652227">
        <w:rPr>
          <w:lang w:val="en-US"/>
        </w:rPr>
        <w:t>Mereka</w:t>
      </w:r>
      <w:proofErr w:type="spellEnd"/>
      <w:r w:rsidRPr="00652227">
        <w:rPr>
          <w:lang w:val="en-US"/>
        </w:rPr>
        <w:t xml:space="preserve"> </w:t>
      </w:r>
      <w:proofErr w:type="spellStart"/>
      <w:r w:rsidRPr="00652227">
        <w:rPr>
          <w:lang w:val="en-US"/>
        </w:rPr>
        <w:t>mampu</w:t>
      </w:r>
      <w:proofErr w:type="spellEnd"/>
      <w:r w:rsidRPr="00652227">
        <w:rPr>
          <w:lang w:val="en-US"/>
        </w:rPr>
        <w:t xml:space="preserve"> </w:t>
      </w:r>
      <w:proofErr w:type="spellStart"/>
      <w:r w:rsidRPr="00652227">
        <w:rPr>
          <w:lang w:val="en-US"/>
        </w:rPr>
        <w:t>menciptakan</w:t>
      </w:r>
      <w:proofErr w:type="spellEnd"/>
      <w:r w:rsidRPr="00652227">
        <w:rPr>
          <w:lang w:val="en-US"/>
        </w:rPr>
        <w:t xml:space="preserve"> </w:t>
      </w:r>
      <w:proofErr w:type="spellStart"/>
      <w:r w:rsidRPr="00652227">
        <w:rPr>
          <w:lang w:val="en-US"/>
        </w:rPr>
        <w:t>ketenangan</w:t>
      </w:r>
      <w:proofErr w:type="spellEnd"/>
      <w:r w:rsidRPr="00652227">
        <w:rPr>
          <w:lang w:val="en-US"/>
        </w:rPr>
        <w:t xml:space="preserve"> dan </w:t>
      </w:r>
      <w:proofErr w:type="spellStart"/>
      <w:r w:rsidRPr="00652227">
        <w:rPr>
          <w:lang w:val="en-US"/>
        </w:rPr>
        <w:t>kesejahteraan</w:t>
      </w:r>
      <w:proofErr w:type="spellEnd"/>
      <w:r w:rsidRPr="00652227">
        <w:rPr>
          <w:lang w:val="en-US"/>
        </w:rPr>
        <w:t xml:space="preserve"> </w:t>
      </w:r>
      <w:proofErr w:type="spellStart"/>
      <w:r w:rsidRPr="00652227">
        <w:rPr>
          <w:lang w:val="en-US"/>
        </w:rPr>
        <w:t>batin</w:t>
      </w:r>
      <w:proofErr w:type="spellEnd"/>
      <w:r w:rsidRPr="00652227">
        <w:rPr>
          <w:lang w:val="en-US"/>
        </w:rPr>
        <w:t xml:space="preserve"> di </w:t>
      </w:r>
      <w:proofErr w:type="spellStart"/>
      <w:r w:rsidRPr="00652227">
        <w:rPr>
          <w:lang w:val="en-US"/>
        </w:rPr>
        <w:t>tengah</w:t>
      </w:r>
      <w:proofErr w:type="spellEnd"/>
      <w:r w:rsidRPr="00652227">
        <w:rPr>
          <w:lang w:val="en-US"/>
        </w:rPr>
        <w:t xml:space="preserve"> </w:t>
      </w:r>
      <w:proofErr w:type="spellStart"/>
      <w:r w:rsidRPr="00652227">
        <w:rPr>
          <w:lang w:val="en-US"/>
        </w:rPr>
        <w:t>gejolak</w:t>
      </w:r>
      <w:proofErr w:type="spellEnd"/>
      <w:r w:rsidRPr="00652227">
        <w:rPr>
          <w:lang w:val="en-US"/>
        </w:rPr>
        <w:t xml:space="preserve"> </w:t>
      </w:r>
      <w:proofErr w:type="spellStart"/>
      <w:r w:rsidRPr="00652227">
        <w:rPr>
          <w:lang w:val="en-US"/>
        </w:rPr>
        <w:t>sosial</w:t>
      </w:r>
      <w:proofErr w:type="spellEnd"/>
      <w:r w:rsidRPr="00652227">
        <w:rPr>
          <w:lang w:val="en-US"/>
        </w:rPr>
        <w:t xml:space="preserve">, </w:t>
      </w:r>
      <w:proofErr w:type="spellStart"/>
      <w:r w:rsidRPr="00652227">
        <w:rPr>
          <w:lang w:val="en-US"/>
        </w:rPr>
        <w:t>serta</w:t>
      </w:r>
      <w:proofErr w:type="spellEnd"/>
      <w:r w:rsidRPr="00652227">
        <w:rPr>
          <w:lang w:val="en-US"/>
        </w:rPr>
        <w:t xml:space="preserve"> </w:t>
      </w:r>
      <w:proofErr w:type="spellStart"/>
      <w:r w:rsidRPr="00652227">
        <w:rPr>
          <w:lang w:val="en-US"/>
        </w:rPr>
        <w:t>menjadi</w:t>
      </w:r>
      <w:proofErr w:type="spellEnd"/>
      <w:r w:rsidRPr="00652227">
        <w:rPr>
          <w:lang w:val="en-US"/>
        </w:rPr>
        <w:t xml:space="preserve"> </w:t>
      </w:r>
      <w:proofErr w:type="spellStart"/>
      <w:r w:rsidRPr="00652227">
        <w:rPr>
          <w:lang w:val="en-US"/>
        </w:rPr>
        <w:t>pengayom</w:t>
      </w:r>
      <w:proofErr w:type="spellEnd"/>
      <w:r w:rsidRPr="00652227">
        <w:rPr>
          <w:lang w:val="en-US"/>
        </w:rPr>
        <w:t xml:space="preserve"> yang </w:t>
      </w:r>
      <w:proofErr w:type="spellStart"/>
      <w:r w:rsidRPr="00652227">
        <w:rPr>
          <w:lang w:val="en-US"/>
        </w:rPr>
        <w:t>mengarahkan</w:t>
      </w:r>
      <w:proofErr w:type="spellEnd"/>
      <w:r w:rsidRPr="00652227">
        <w:rPr>
          <w:lang w:val="en-US"/>
        </w:rPr>
        <w:t xml:space="preserve"> </w:t>
      </w:r>
      <w:proofErr w:type="spellStart"/>
      <w:r w:rsidRPr="00652227">
        <w:rPr>
          <w:lang w:val="en-US"/>
        </w:rPr>
        <w:t>umat</w:t>
      </w:r>
      <w:proofErr w:type="spellEnd"/>
      <w:r w:rsidRPr="00652227">
        <w:rPr>
          <w:lang w:val="en-US"/>
        </w:rPr>
        <w:t xml:space="preserve"> </w:t>
      </w:r>
      <w:proofErr w:type="spellStart"/>
      <w:r w:rsidRPr="00652227">
        <w:rPr>
          <w:lang w:val="en-US"/>
        </w:rPr>
        <w:t>menuju</w:t>
      </w:r>
      <w:proofErr w:type="spellEnd"/>
      <w:r w:rsidRPr="00652227">
        <w:rPr>
          <w:lang w:val="en-US"/>
        </w:rPr>
        <w:t xml:space="preserve"> </w:t>
      </w:r>
      <w:proofErr w:type="spellStart"/>
      <w:r w:rsidRPr="00652227">
        <w:rPr>
          <w:lang w:val="en-US"/>
        </w:rPr>
        <w:t>kehidupan</w:t>
      </w:r>
      <w:proofErr w:type="spellEnd"/>
      <w:r w:rsidRPr="00652227">
        <w:rPr>
          <w:lang w:val="en-US"/>
        </w:rPr>
        <w:t xml:space="preserve"> yang </w:t>
      </w:r>
      <w:proofErr w:type="spellStart"/>
      <w:r w:rsidRPr="00652227">
        <w:rPr>
          <w:lang w:val="en-US"/>
        </w:rPr>
        <w:t>lebih</w:t>
      </w:r>
      <w:proofErr w:type="spellEnd"/>
      <w:r w:rsidRPr="00652227">
        <w:rPr>
          <w:lang w:val="en-US"/>
        </w:rPr>
        <w:t xml:space="preserve"> </w:t>
      </w:r>
      <w:proofErr w:type="spellStart"/>
      <w:r w:rsidRPr="00652227">
        <w:rPr>
          <w:lang w:val="en-US"/>
        </w:rPr>
        <w:t>baik</w:t>
      </w:r>
      <w:proofErr w:type="spellEnd"/>
      <w:r w:rsidRPr="00652227">
        <w:rPr>
          <w:lang w:val="en-US"/>
        </w:rPr>
        <w:t xml:space="preserve">, </w:t>
      </w:r>
      <w:proofErr w:type="spellStart"/>
      <w:r w:rsidRPr="00652227">
        <w:rPr>
          <w:lang w:val="en-US"/>
        </w:rPr>
        <w:t>baik</w:t>
      </w:r>
      <w:proofErr w:type="spellEnd"/>
      <w:r w:rsidRPr="00652227">
        <w:rPr>
          <w:lang w:val="en-US"/>
        </w:rPr>
        <w:t xml:space="preserve"> di dunia </w:t>
      </w:r>
      <w:proofErr w:type="spellStart"/>
      <w:r w:rsidRPr="00652227">
        <w:rPr>
          <w:lang w:val="en-US"/>
        </w:rPr>
        <w:t>maupun</w:t>
      </w:r>
      <w:proofErr w:type="spellEnd"/>
      <w:r w:rsidRPr="00652227">
        <w:rPr>
          <w:lang w:val="en-US"/>
        </w:rPr>
        <w:t xml:space="preserve"> di </w:t>
      </w:r>
      <w:proofErr w:type="spellStart"/>
      <w:r w:rsidRPr="00652227">
        <w:rPr>
          <w:lang w:val="en-US"/>
        </w:rPr>
        <w:t>akhirat</w:t>
      </w:r>
      <w:proofErr w:type="spellEnd"/>
      <w:r w:rsidRPr="00652227">
        <w:rPr>
          <w:lang w:val="en-US"/>
        </w:rPr>
        <w:t>.</w:t>
      </w:r>
    </w:p>
    <w:p w14:paraId="7CA461CF" w14:textId="77777777" w:rsidR="00DB1D6C" w:rsidRDefault="00DB1D6C" w:rsidP="00DB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en-US"/>
        </w:rPr>
      </w:pPr>
    </w:p>
    <w:p w14:paraId="49492A6D" w14:textId="77777777" w:rsidR="00DB1D6C" w:rsidRPr="00FD4CDE" w:rsidRDefault="00DB1D6C" w:rsidP="00DB1D6C">
      <w:pPr>
        <w:pBdr>
          <w:top w:val="nil"/>
          <w:left w:val="nil"/>
          <w:bottom w:val="nil"/>
          <w:right w:val="nil"/>
          <w:between w:val="nil"/>
        </w:pBdr>
        <w:spacing w:line="276" w:lineRule="auto"/>
        <w:ind w:right="280"/>
        <w:rPr>
          <w:b/>
          <w:bCs/>
          <w:iCs/>
          <w:color w:val="000000"/>
        </w:rPr>
      </w:pPr>
      <w:proofErr w:type="spellStart"/>
      <w:r>
        <w:rPr>
          <w:rFonts w:asciiTheme="majorBidi" w:hAnsiTheme="majorBidi"/>
          <w:b/>
        </w:rPr>
        <w:t>Perilaku</w:t>
      </w:r>
      <w:proofErr w:type="spellEnd"/>
      <w:r>
        <w:rPr>
          <w:rFonts w:asciiTheme="majorBidi" w:hAnsiTheme="majorBidi"/>
          <w:b/>
        </w:rPr>
        <w:t xml:space="preserve"> </w:t>
      </w:r>
      <w:proofErr w:type="spellStart"/>
      <w:r>
        <w:rPr>
          <w:rFonts w:asciiTheme="majorBidi" w:hAnsiTheme="majorBidi"/>
          <w:b/>
        </w:rPr>
        <w:t>Terpuji</w:t>
      </w:r>
      <w:proofErr w:type="spellEnd"/>
      <w:r>
        <w:rPr>
          <w:rFonts w:asciiTheme="majorBidi" w:hAnsiTheme="majorBidi"/>
          <w:b/>
        </w:rPr>
        <w:t xml:space="preserve"> (</w:t>
      </w:r>
      <w:proofErr w:type="spellStart"/>
      <w:r>
        <w:rPr>
          <w:rFonts w:asciiTheme="majorBidi" w:hAnsiTheme="majorBidi"/>
          <w:b/>
        </w:rPr>
        <w:t>akhlak</w:t>
      </w:r>
      <w:proofErr w:type="spellEnd"/>
      <w:r>
        <w:rPr>
          <w:rFonts w:asciiTheme="majorBidi" w:hAnsiTheme="majorBidi"/>
          <w:b/>
        </w:rPr>
        <w:t xml:space="preserve"> </w:t>
      </w:r>
      <w:proofErr w:type="spellStart"/>
      <w:r>
        <w:rPr>
          <w:rFonts w:asciiTheme="majorBidi" w:hAnsiTheme="majorBidi"/>
          <w:b/>
        </w:rPr>
        <w:t>mahmudah</w:t>
      </w:r>
      <w:proofErr w:type="spellEnd"/>
      <w:r>
        <w:rPr>
          <w:rFonts w:asciiTheme="majorBidi" w:hAnsiTheme="majorBidi"/>
          <w:b/>
        </w:rPr>
        <w:t xml:space="preserve">) </w:t>
      </w:r>
      <w:proofErr w:type="spellStart"/>
      <w:r>
        <w:rPr>
          <w:rFonts w:asciiTheme="majorBidi" w:hAnsiTheme="majorBidi"/>
          <w:b/>
        </w:rPr>
        <w:t>Terhadap</w:t>
      </w:r>
      <w:proofErr w:type="spellEnd"/>
      <w:r>
        <w:rPr>
          <w:rFonts w:asciiTheme="majorBidi" w:hAnsiTheme="majorBidi"/>
          <w:b/>
        </w:rPr>
        <w:t xml:space="preserve"> </w:t>
      </w:r>
      <w:proofErr w:type="spellStart"/>
      <w:r>
        <w:rPr>
          <w:rFonts w:asciiTheme="majorBidi" w:hAnsiTheme="majorBidi"/>
          <w:b/>
        </w:rPr>
        <w:t>Remaja</w:t>
      </w:r>
      <w:proofErr w:type="spellEnd"/>
    </w:p>
    <w:p w14:paraId="16ED648D" w14:textId="77777777" w:rsidR="00DB1D6C" w:rsidRPr="00FD4CDE" w:rsidRDefault="00DB1D6C" w:rsidP="00DB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en-US"/>
        </w:rPr>
      </w:pPr>
      <w:proofErr w:type="spellStart"/>
      <w:r w:rsidRPr="00FD4CDE">
        <w:rPr>
          <w:lang w:val="en-US"/>
        </w:rPr>
        <w:t>Secara</w:t>
      </w:r>
      <w:proofErr w:type="spellEnd"/>
      <w:r w:rsidRPr="00FD4CDE">
        <w:rPr>
          <w:lang w:val="en-US"/>
        </w:rPr>
        <w:t xml:space="preserve"> </w:t>
      </w:r>
      <w:proofErr w:type="spellStart"/>
      <w:r w:rsidRPr="00FD4CDE">
        <w:rPr>
          <w:lang w:val="en-US"/>
        </w:rPr>
        <w:t>umum</w:t>
      </w:r>
      <w:proofErr w:type="spellEnd"/>
      <w:r w:rsidRPr="00FD4CDE">
        <w:rPr>
          <w:lang w:val="en-US"/>
        </w:rPr>
        <w:t xml:space="preserve">, </w:t>
      </w:r>
      <w:proofErr w:type="spellStart"/>
      <w:r w:rsidRPr="00FD4CDE">
        <w:rPr>
          <w:bCs/>
          <w:lang w:val="en-US"/>
        </w:rPr>
        <w:t>akhlak</w:t>
      </w:r>
      <w:proofErr w:type="spellEnd"/>
      <w:r w:rsidRPr="00FD4CDE">
        <w:rPr>
          <w:lang w:val="en-US"/>
        </w:rPr>
        <w:t xml:space="preserve"> </w:t>
      </w:r>
      <w:proofErr w:type="spellStart"/>
      <w:r w:rsidRPr="00FD4CDE">
        <w:rPr>
          <w:lang w:val="en-US"/>
        </w:rPr>
        <w:t>merupakan</w:t>
      </w:r>
      <w:proofErr w:type="spellEnd"/>
      <w:r w:rsidRPr="00FD4CDE">
        <w:rPr>
          <w:lang w:val="en-US"/>
        </w:rPr>
        <w:t xml:space="preserve"> </w:t>
      </w:r>
      <w:proofErr w:type="spellStart"/>
      <w:r w:rsidRPr="00FD4CDE">
        <w:rPr>
          <w:lang w:val="en-US"/>
        </w:rPr>
        <w:t>perilaku</w:t>
      </w:r>
      <w:proofErr w:type="spellEnd"/>
      <w:r w:rsidRPr="00FD4CDE">
        <w:rPr>
          <w:lang w:val="en-US"/>
        </w:rPr>
        <w:t xml:space="preserve"> </w:t>
      </w:r>
      <w:proofErr w:type="spellStart"/>
      <w:r w:rsidRPr="00FD4CDE">
        <w:rPr>
          <w:lang w:val="en-US"/>
        </w:rPr>
        <w:t>atau</w:t>
      </w:r>
      <w:proofErr w:type="spellEnd"/>
      <w:r w:rsidRPr="00FD4CDE">
        <w:rPr>
          <w:lang w:val="en-US"/>
        </w:rPr>
        <w:t xml:space="preserve"> </w:t>
      </w:r>
      <w:proofErr w:type="spellStart"/>
      <w:r w:rsidRPr="00FD4CDE">
        <w:rPr>
          <w:lang w:val="en-US"/>
        </w:rPr>
        <w:t>tindakan</w:t>
      </w:r>
      <w:proofErr w:type="spellEnd"/>
      <w:r w:rsidRPr="00FD4CDE">
        <w:rPr>
          <w:lang w:val="en-US"/>
        </w:rPr>
        <w:t xml:space="preserve"> yang </w:t>
      </w:r>
      <w:proofErr w:type="spellStart"/>
      <w:r w:rsidRPr="00FD4CDE">
        <w:rPr>
          <w:lang w:val="en-US"/>
        </w:rPr>
        <w:t>dilakukan</w:t>
      </w:r>
      <w:proofErr w:type="spellEnd"/>
      <w:r w:rsidRPr="00FD4CDE">
        <w:rPr>
          <w:lang w:val="en-US"/>
        </w:rPr>
        <w:t xml:space="preserve"> </w:t>
      </w:r>
      <w:proofErr w:type="spellStart"/>
      <w:r w:rsidRPr="00FD4CDE">
        <w:rPr>
          <w:lang w:val="en-US"/>
        </w:rPr>
        <w:t>secara</w:t>
      </w:r>
      <w:proofErr w:type="spellEnd"/>
      <w:r w:rsidRPr="00FD4CDE">
        <w:rPr>
          <w:lang w:val="en-US"/>
        </w:rPr>
        <w:t xml:space="preserve"> </w:t>
      </w:r>
      <w:proofErr w:type="spellStart"/>
      <w:r w:rsidRPr="00FD4CDE">
        <w:rPr>
          <w:lang w:val="en-US"/>
        </w:rPr>
        <w:t>berulang-ulang</w:t>
      </w:r>
      <w:proofErr w:type="spellEnd"/>
      <w:r w:rsidRPr="00FD4CDE">
        <w:rPr>
          <w:lang w:val="en-US"/>
        </w:rPr>
        <w:t xml:space="preserve"> dan </w:t>
      </w:r>
      <w:proofErr w:type="spellStart"/>
      <w:r w:rsidRPr="00FD4CDE">
        <w:rPr>
          <w:lang w:val="en-US"/>
        </w:rPr>
        <w:t>didorong</w:t>
      </w:r>
      <w:proofErr w:type="spellEnd"/>
      <w:r w:rsidRPr="00FD4CDE">
        <w:rPr>
          <w:lang w:val="en-US"/>
        </w:rPr>
        <w:t xml:space="preserve"> oleh </w:t>
      </w:r>
      <w:proofErr w:type="spellStart"/>
      <w:r w:rsidRPr="00FD4CDE">
        <w:rPr>
          <w:lang w:val="en-US"/>
        </w:rPr>
        <w:t>niat</w:t>
      </w:r>
      <w:proofErr w:type="spellEnd"/>
      <w:r w:rsidRPr="00FD4CDE">
        <w:rPr>
          <w:lang w:val="en-US"/>
        </w:rPr>
        <w:t xml:space="preserve"> </w:t>
      </w:r>
      <w:proofErr w:type="spellStart"/>
      <w:r w:rsidRPr="00FD4CDE">
        <w:rPr>
          <w:lang w:val="en-US"/>
        </w:rPr>
        <w:t>tulus</w:t>
      </w:r>
      <w:proofErr w:type="spellEnd"/>
      <w:r w:rsidRPr="00FD4CDE">
        <w:rPr>
          <w:lang w:val="en-US"/>
        </w:rPr>
        <w:t xml:space="preserve"> </w:t>
      </w:r>
      <w:proofErr w:type="spellStart"/>
      <w:r w:rsidRPr="00FD4CDE">
        <w:rPr>
          <w:lang w:val="en-US"/>
        </w:rPr>
        <w:t>dari</w:t>
      </w:r>
      <w:proofErr w:type="spellEnd"/>
      <w:r w:rsidRPr="00FD4CDE">
        <w:rPr>
          <w:lang w:val="en-US"/>
        </w:rPr>
        <w:t xml:space="preserve"> </w:t>
      </w:r>
      <w:proofErr w:type="spellStart"/>
      <w:r w:rsidRPr="00FD4CDE">
        <w:rPr>
          <w:lang w:val="en-US"/>
        </w:rPr>
        <w:t>dalam</w:t>
      </w:r>
      <w:proofErr w:type="spellEnd"/>
      <w:r w:rsidRPr="00FD4CDE">
        <w:rPr>
          <w:lang w:val="en-US"/>
        </w:rPr>
        <w:t xml:space="preserve"> </w:t>
      </w:r>
      <w:proofErr w:type="spellStart"/>
      <w:r w:rsidRPr="00FD4CDE">
        <w:rPr>
          <w:lang w:val="en-US"/>
        </w:rPr>
        <w:t>diri</w:t>
      </w:r>
      <w:proofErr w:type="spellEnd"/>
      <w:r w:rsidRPr="00FD4CDE">
        <w:rPr>
          <w:lang w:val="en-US"/>
        </w:rPr>
        <w:t xml:space="preserve">, </w:t>
      </w:r>
      <w:proofErr w:type="spellStart"/>
      <w:r w:rsidRPr="00FD4CDE">
        <w:rPr>
          <w:lang w:val="en-US"/>
        </w:rPr>
        <w:t>bukan</w:t>
      </w:r>
      <w:proofErr w:type="spellEnd"/>
      <w:r w:rsidRPr="00FD4CDE">
        <w:rPr>
          <w:lang w:val="en-US"/>
        </w:rPr>
        <w:t xml:space="preserve"> </w:t>
      </w:r>
      <w:proofErr w:type="spellStart"/>
      <w:r w:rsidRPr="00FD4CDE">
        <w:rPr>
          <w:lang w:val="en-US"/>
        </w:rPr>
        <w:t>karena</w:t>
      </w:r>
      <w:proofErr w:type="spellEnd"/>
      <w:r w:rsidRPr="00FD4CDE">
        <w:rPr>
          <w:lang w:val="en-US"/>
        </w:rPr>
        <w:t xml:space="preserve"> </w:t>
      </w:r>
      <w:proofErr w:type="spellStart"/>
      <w:r w:rsidRPr="00FD4CDE">
        <w:rPr>
          <w:lang w:val="en-US"/>
        </w:rPr>
        <w:t>paksaan</w:t>
      </w:r>
      <w:proofErr w:type="spellEnd"/>
      <w:r w:rsidRPr="00FD4CDE">
        <w:rPr>
          <w:lang w:val="en-US"/>
        </w:rPr>
        <w:t xml:space="preserve"> </w:t>
      </w:r>
      <w:proofErr w:type="spellStart"/>
      <w:r w:rsidRPr="00FD4CDE">
        <w:rPr>
          <w:lang w:val="en-US"/>
        </w:rPr>
        <w:t>atau</w:t>
      </w:r>
      <w:proofErr w:type="spellEnd"/>
      <w:r w:rsidRPr="00FD4CDE">
        <w:rPr>
          <w:lang w:val="en-US"/>
        </w:rPr>
        <w:t xml:space="preserve"> </w:t>
      </w:r>
      <w:proofErr w:type="spellStart"/>
      <w:r w:rsidRPr="00FD4CDE">
        <w:rPr>
          <w:lang w:val="en-US"/>
        </w:rPr>
        <w:t>kepentingan</w:t>
      </w:r>
      <w:proofErr w:type="spellEnd"/>
      <w:r w:rsidRPr="00FD4CDE">
        <w:rPr>
          <w:lang w:val="en-US"/>
        </w:rPr>
        <w:t xml:space="preserve"> </w:t>
      </w:r>
      <w:proofErr w:type="spellStart"/>
      <w:r w:rsidRPr="00FD4CDE">
        <w:rPr>
          <w:lang w:val="en-US"/>
        </w:rPr>
        <w:t>tertentu</w:t>
      </w:r>
      <w:proofErr w:type="spellEnd"/>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menjadi</w:t>
      </w:r>
      <w:proofErr w:type="spellEnd"/>
      <w:r w:rsidRPr="00FD4CDE">
        <w:rPr>
          <w:lang w:val="en-US"/>
        </w:rPr>
        <w:t xml:space="preserve"> </w:t>
      </w:r>
      <w:proofErr w:type="spellStart"/>
      <w:r w:rsidRPr="00FD4CDE">
        <w:rPr>
          <w:lang w:val="en-US"/>
        </w:rPr>
        <w:t>indikator</w:t>
      </w:r>
      <w:proofErr w:type="spellEnd"/>
      <w:r w:rsidRPr="00FD4CDE">
        <w:rPr>
          <w:lang w:val="en-US"/>
        </w:rPr>
        <w:t xml:space="preserve"> </w:t>
      </w:r>
      <w:proofErr w:type="spellStart"/>
      <w:r w:rsidRPr="00FD4CDE">
        <w:rPr>
          <w:lang w:val="en-US"/>
        </w:rPr>
        <w:t>kepribadian</w:t>
      </w:r>
      <w:proofErr w:type="spellEnd"/>
      <w:r w:rsidRPr="00FD4CDE">
        <w:rPr>
          <w:lang w:val="en-US"/>
        </w:rPr>
        <w:t xml:space="preserve"> </w:t>
      </w:r>
      <w:proofErr w:type="spellStart"/>
      <w:r w:rsidRPr="00FD4CDE">
        <w:rPr>
          <w:lang w:val="en-US"/>
        </w:rPr>
        <w:t>seseorang</w:t>
      </w:r>
      <w:proofErr w:type="spellEnd"/>
      <w:r w:rsidRPr="00FD4CDE">
        <w:rPr>
          <w:lang w:val="en-US"/>
        </w:rPr>
        <w:t xml:space="preserve"> yang </w:t>
      </w:r>
      <w:proofErr w:type="spellStart"/>
      <w:r w:rsidRPr="00FD4CDE">
        <w:rPr>
          <w:lang w:val="en-US"/>
        </w:rPr>
        <w:t>muncul</w:t>
      </w:r>
      <w:proofErr w:type="spellEnd"/>
      <w:r w:rsidRPr="00FD4CDE">
        <w:rPr>
          <w:lang w:val="en-US"/>
        </w:rPr>
        <w:t xml:space="preserve"> </w:t>
      </w:r>
      <w:proofErr w:type="spellStart"/>
      <w:r w:rsidRPr="00FD4CDE">
        <w:rPr>
          <w:lang w:val="en-US"/>
        </w:rPr>
        <w:t>secara</w:t>
      </w:r>
      <w:proofErr w:type="spellEnd"/>
      <w:r w:rsidRPr="00FD4CDE">
        <w:rPr>
          <w:lang w:val="en-US"/>
        </w:rPr>
        <w:t xml:space="preserve"> </w:t>
      </w:r>
      <w:proofErr w:type="spellStart"/>
      <w:r w:rsidRPr="00FD4CDE">
        <w:rPr>
          <w:lang w:val="en-US"/>
        </w:rPr>
        <w:t>konsisten</w:t>
      </w:r>
      <w:proofErr w:type="spellEnd"/>
      <w:r w:rsidRPr="00FD4CDE">
        <w:rPr>
          <w:lang w:val="en-US"/>
        </w:rPr>
        <w:t xml:space="preserve"> </w:t>
      </w:r>
      <w:proofErr w:type="spellStart"/>
      <w:r w:rsidRPr="00FD4CDE">
        <w:rPr>
          <w:lang w:val="en-US"/>
        </w:rPr>
        <w:t>tanpa</w:t>
      </w:r>
      <w:proofErr w:type="spellEnd"/>
      <w:r w:rsidRPr="00FD4CDE">
        <w:rPr>
          <w:lang w:val="en-US"/>
        </w:rPr>
        <w:t xml:space="preserve"> </w:t>
      </w:r>
      <w:proofErr w:type="spellStart"/>
      <w:r w:rsidRPr="00FD4CDE">
        <w:rPr>
          <w:lang w:val="en-US"/>
        </w:rPr>
        <w:t>banyak</w:t>
      </w:r>
      <w:proofErr w:type="spellEnd"/>
      <w:r w:rsidRPr="00FD4CDE">
        <w:rPr>
          <w:lang w:val="en-US"/>
        </w:rPr>
        <w:t xml:space="preserve"> </w:t>
      </w:r>
      <w:proofErr w:type="spellStart"/>
      <w:r w:rsidRPr="00FD4CDE">
        <w:rPr>
          <w:lang w:val="en-US"/>
        </w:rPr>
        <w:t>pertimbangan</w:t>
      </w:r>
      <w:proofErr w:type="spellEnd"/>
      <w:r w:rsidRPr="00FD4CDE">
        <w:rPr>
          <w:lang w:val="en-US"/>
        </w:rPr>
        <w:t xml:space="preserve"> </w:t>
      </w:r>
      <w:proofErr w:type="spellStart"/>
      <w:r w:rsidRPr="00FD4CDE">
        <w:rPr>
          <w:lang w:val="en-US"/>
        </w:rPr>
        <w:t>atau</w:t>
      </w:r>
      <w:proofErr w:type="spellEnd"/>
      <w:r w:rsidRPr="00FD4CDE">
        <w:rPr>
          <w:lang w:val="en-US"/>
        </w:rPr>
        <w:t xml:space="preserve"> motif </w:t>
      </w:r>
      <w:proofErr w:type="spellStart"/>
      <w:r w:rsidRPr="00FD4CDE">
        <w:rPr>
          <w:lang w:val="en-US"/>
        </w:rPr>
        <w:t>eksternal</w:t>
      </w:r>
      <w:proofErr w:type="spellEnd"/>
      <w:r w:rsidRPr="00FD4CDE">
        <w:rPr>
          <w:lang w:val="en-US"/>
        </w:rPr>
        <w:t xml:space="preserve"> (</w:t>
      </w:r>
      <w:proofErr w:type="spellStart"/>
      <w:r w:rsidRPr="00FD4CDE">
        <w:rPr>
          <w:lang w:val="en-US"/>
        </w:rPr>
        <w:t>Mustofa</w:t>
      </w:r>
      <w:proofErr w:type="spellEnd"/>
      <w:r w:rsidRPr="00FD4CDE">
        <w:rPr>
          <w:lang w:val="en-US"/>
        </w:rPr>
        <w:t>, 2005).</w:t>
      </w:r>
      <w:r>
        <w:rPr>
          <w:lang w:val="en-US"/>
        </w:rPr>
        <w:t xml:space="preserve"> </w:t>
      </w:r>
      <w:r w:rsidRPr="00FD4CDE">
        <w:rPr>
          <w:lang w:val="en-US"/>
        </w:rPr>
        <w:t xml:space="preserve">Dalam </w:t>
      </w:r>
      <w:r w:rsidRPr="00FD4CDE">
        <w:rPr>
          <w:i/>
          <w:iCs/>
          <w:lang w:val="en-US"/>
        </w:rPr>
        <w:t>Encyclopedia Britannica</w:t>
      </w:r>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dipahami</w:t>
      </w:r>
      <w:proofErr w:type="spellEnd"/>
      <w:r w:rsidRPr="00FD4CDE">
        <w:rPr>
          <w:lang w:val="en-US"/>
        </w:rPr>
        <w:t xml:space="preserve"> </w:t>
      </w:r>
      <w:proofErr w:type="spellStart"/>
      <w:r w:rsidRPr="00FD4CDE">
        <w:rPr>
          <w:lang w:val="en-US"/>
        </w:rPr>
        <w:t>sebagai</w:t>
      </w:r>
      <w:proofErr w:type="spellEnd"/>
      <w:r w:rsidRPr="00FD4CDE">
        <w:rPr>
          <w:lang w:val="en-US"/>
        </w:rPr>
        <w:t xml:space="preserve"> </w:t>
      </w:r>
      <w:proofErr w:type="spellStart"/>
      <w:r w:rsidRPr="00FD4CDE">
        <w:rPr>
          <w:lang w:val="en-US"/>
        </w:rPr>
        <w:t>cabang</w:t>
      </w:r>
      <w:proofErr w:type="spellEnd"/>
      <w:r w:rsidRPr="00FD4CDE">
        <w:rPr>
          <w:lang w:val="en-US"/>
        </w:rPr>
        <w:t xml:space="preserve"> </w:t>
      </w:r>
      <w:proofErr w:type="spellStart"/>
      <w:r w:rsidRPr="00FD4CDE">
        <w:rPr>
          <w:lang w:val="en-US"/>
        </w:rPr>
        <w:t>filsafat</w:t>
      </w:r>
      <w:proofErr w:type="spellEnd"/>
      <w:r w:rsidRPr="00FD4CDE">
        <w:rPr>
          <w:lang w:val="en-US"/>
        </w:rPr>
        <w:t xml:space="preserve"> moral yang </w:t>
      </w:r>
      <w:proofErr w:type="spellStart"/>
      <w:r w:rsidRPr="00FD4CDE">
        <w:rPr>
          <w:lang w:val="en-US"/>
        </w:rPr>
        <w:t>membahas</w:t>
      </w:r>
      <w:proofErr w:type="spellEnd"/>
      <w:r w:rsidRPr="00FD4CDE">
        <w:rPr>
          <w:lang w:val="en-US"/>
        </w:rPr>
        <w:t xml:space="preserve"> </w:t>
      </w:r>
      <w:proofErr w:type="spellStart"/>
      <w:r w:rsidRPr="00FD4CDE">
        <w:rPr>
          <w:lang w:val="en-US"/>
        </w:rPr>
        <w:t>prinsip-prinsip</w:t>
      </w:r>
      <w:proofErr w:type="spellEnd"/>
      <w:r w:rsidRPr="00FD4CDE">
        <w:rPr>
          <w:lang w:val="en-US"/>
        </w:rPr>
        <w:t xml:space="preserve"> </w:t>
      </w:r>
      <w:proofErr w:type="spellStart"/>
      <w:r w:rsidRPr="00FD4CDE">
        <w:rPr>
          <w:lang w:val="en-US"/>
        </w:rPr>
        <w:t>baik</w:t>
      </w:r>
      <w:proofErr w:type="spellEnd"/>
      <w:r w:rsidRPr="00FD4CDE">
        <w:rPr>
          <w:lang w:val="en-US"/>
        </w:rPr>
        <w:t xml:space="preserve"> dan </w:t>
      </w:r>
      <w:proofErr w:type="spellStart"/>
      <w:r w:rsidRPr="00FD4CDE">
        <w:rPr>
          <w:lang w:val="en-US"/>
        </w:rPr>
        <w:t>buruk</w:t>
      </w:r>
      <w:proofErr w:type="spellEnd"/>
      <w:r w:rsidRPr="00FD4CDE">
        <w:rPr>
          <w:lang w:val="en-US"/>
        </w:rPr>
        <w:t xml:space="preserve"> </w:t>
      </w:r>
      <w:proofErr w:type="spellStart"/>
      <w:r w:rsidRPr="00FD4CDE">
        <w:rPr>
          <w:lang w:val="en-US"/>
        </w:rPr>
        <w:t>serta</w:t>
      </w:r>
      <w:proofErr w:type="spellEnd"/>
      <w:r w:rsidRPr="00FD4CDE">
        <w:rPr>
          <w:lang w:val="en-US"/>
        </w:rPr>
        <w:t xml:space="preserve"> </w:t>
      </w:r>
      <w:proofErr w:type="spellStart"/>
      <w:r w:rsidRPr="00FD4CDE">
        <w:rPr>
          <w:lang w:val="en-US"/>
        </w:rPr>
        <w:t>nilai</w:t>
      </w:r>
      <w:proofErr w:type="spellEnd"/>
      <w:r w:rsidRPr="00FD4CDE">
        <w:rPr>
          <w:lang w:val="en-US"/>
        </w:rPr>
        <w:t xml:space="preserve"> </w:t>
      </w:r>
      <w:proofErr w:type="spellStart"/>
      <w:r w:rsidRPr="00FD4CDE">
        <w:rPr>
          <w:lang w:val="en-US"/>
        </w:rPr>
        <w:t>benar</w:t>
      </w:r>
      <w:proofErr w:type="spellEnd"/>
      <w:r w:rsidRPr="00FD4CDE">
        <w:rPr>
          <w:lang w:val="en-US"/>
        </w:rPr>
        <w:t xml:space="preserve"> dan salah </w:t>
      </w:r>
      <w:proofErr w:type="spellStart"/>
      <w:r w:rsidRPr="00FD4CDE">
        <w:rPr>
          <w:lang w:val="en-US"/>
        </w:rPr>
        <w:t>dalam</w:t>
      </w:r>
      <w:proofErr w:type="spellEnd"/>
      <w:r w:rsidRPr="00FD4CDE">
        <w:rPr>
          <w:lang w:val="en-US"/>
        </w:rPr>
        <w:t xml:space="preserve"> </w:t>
      </w:r>
      <w:proofErr w:type="spellStart"/>
      <w:r w:rsidRPr="00FD4CDE">
        <w:rPr>
          <w:lang w:val="en-US"/>
        </w:rPr>
        <w:t>perilaku</w:t>
      </w:r>
      <w:proofErr w:type="spellEnd"/>
      <w:r w:rsidRPr="00FD4CDE">
        <w:rPr>
          <w:lang w:val="en-US"/>
        </w:rPr>
        <w:t xml:space="preserve"> </w:t>
      </w:r>
      <w:proofErr w:type="spellStart"/>
      <w:r w:rsidRPr="00FD4CDE">
        <w:rPr>
          <w:lang w:val="en-US"/>
        </w:rPr>
        <w:t>manusia</w:t>
      </w:r>
      <w:proofErr w:type="spellEnd"/>
      <w:r w:rsidRPr="00FD4CDE">
        <w:rPr>
          <w:lang w:val="en-US"/>
        </w:rPr>
        <w:t xml:space="preserve">. Dalam </w:t>
      </w:r>
      <w:proofErr w:type="spellStart"/>
      <w:r w:rsidRPr="00FD4CDE">
        <w:rPr>
          <w:lang w:val="en-US"/>
        </w:rPr>
        <w:t>pandangan</w:t>
      </w:r>
      <w:proofErr w:type="spellEnd"/>
      <w:r w:rsidRPr="00FD4CDE">
        <w:rPr>
          <w:lang w:val="en-US"/>
        </w:rPr>
        <w:t xml:space="preserve"> Islam, </w:t>
      </w:r>
      <w:proofErr w:type="spellStart"/>
      <w:r w:rsidRPr="00FD4CDE">
        <w:rPr>
          <w:lang w:val="en-US"/>
        </w:rPr>
        <w:t>akhlak</w:t>
      </w:r>
      <w:proofErr w:type="spellEnd"/>
      <w:r w:rsidRPr="00FD4CDE">
        <w:rPr>
          <w:lang w:val="en-US"/>
        </w:rPr>
        <w:t xml:space="preserve"> </w:t>
      </w:r>
      <w:proofErr w:type="spellStart"/>
      <w:r w:rsidRPr="00FD4CDE">
        <w:rPr>
          <w:lang w:val="en-US"/>
        </w:rPr>
        <w:t>dibagi</w:t>
      </w:r>
      <w:proofErr w:type="spellEnd"/>
      <w:r w:rsidRPr="00FD4CDE">
        <w:rPr>
          <w:lang w:val="en-US"/>
        </w:rPr>
        <w:t xml:space="preserve"> </w:t>
      </w:r>
      <w:proofErr w:type="spellStart"/>
      <w:r w:rsidRPr="00FD4CDE">
        <w:rPr>
          <w:lang w:val="en-US"/>
        </w:rPr>
        <w:t>menjadi</w:t>
      </w:r>
      <w:proofErr w:type="spellEnd"/>
      <w:r w:rsidRPr="00FD4CDE">
        <w:rPr>
          <w:lang w:val="en-US"/>
        </w:rPr>
        <w:t xml:space="preserve"> </w:t>
      </w:r>
      <w:proofErr w:type="spellStart"/>
      <w:r w:rsidRPr="00FD4CDE">
        <w:rPr>
          <w:lang w:val="en-US"/>
        </w:rPr>
        <w:t>dua</w:t>
      </w:r>
      <w:proofErr w:type="spellEnd"/>
      <w:r w:rsidRPr="00FD4CDE">
        <w:rPr>
          <w:lang w:val="en-US"/>
        </w:rPr>
        <w:t xml:space="preserve">: </w:t>
      </w:r>
      <w:proofErr w:type="spellStart"/>
      <w:r w:rsidRPr="00FD4CDE">
        <w:rPr>
          <w:i/>
          <w:iCs/>
          <w:lang w:val="en-US"/>
        </w:rPr>
        <w:t>akhlak</w:t>
      </w:r>
      <w:proofErr w:type="spellEnd"/>
      <w:r w:rsidRPr="00FD4CDE">
        <w:rPr>
          <w:i/>
          <w:iCs/>
          <w:lang w:val="en-US"/>
        </w:rPr>
        <w:t xml:space="preserve"> </w:t>
      </w:r>
      <w:proofErr w:type="spellStart"/>
      <w:r w:rsidRPr="00FD4CDE">
        <w:rPr>
          <w:i/>
          <w:iCs/>
          <w:lang w:val="en-US"/>
        </w:rPr>
        <w:t>mahmudah</w:t>
      </w:r>
      <w:proofErr w:type="spellEnd"/>
      <w:r w:rsidRPr="00FD4CDE">
        <w:rPr>
          <w:lang w:val="en-US"/>
        </w:rPr>
        <w:t xml:space="preserve"> (</w:t>
      </w:r>
      <w:proofErr w:type="spellStart"/>
      <w:r w:rsidRPr="00FD4CDE">
        <w:rPr>
          <w:lang w:val="en-US"/>
        </w:rPr>
        <w:t>terpuji</w:t>
      </w:r>
      <w:proofErr w:type="spellEnd"/>
      <w:r w:rsidRPr="00FD4CDE">
        <w:rPr>
          <w:lang w:val="en-US"/>
        </w:rPr>
        <w:t xml:space="preserve">) dan </w:t>
      </w:r>
      <w:proofErr w:type="spellStart"/>
      <w:r w:rsidRPr="00FD4CDE">
        <w:rPr>
          <w:i/>
          <w:iCs/>
          <w:lang w:val="en-US"/>
        </w:rPr>
        <w:t>akhlak</w:t>
      </w:r>
      <w:proofErr w:type="spellEnd"/>
      <w:r w:rsidRPr="00FD4CDE">
        <w:rPr>
          <w:i/>
          <w:iCs/>
          <w:lang w:val="en-US"/>
        </w:rPr>
        <w:t xml:space="preserve"> </w:t>
      </w:r>
      <w:proofErr w:type="spellStart"/>
      <w:r w:rsidRPr="00FD4CDE">
        <w:rPr>
          <w:i/>
          <w:iCs/>
          <w:lang w:val="en-US"/>
        </w:rPr>
        <w:t>madzmumah</w:t>
      </w:r>
      <w:proofErr w:type="spellEnd"/>
      <w:r w:rsidRPr="00FD4CDE">
        <w:rPr>
          <w:lang w:val="en-US"/>
        </w:rPr>
        <w:t xml:space="preserve"> (</w:t>
      </w:r>
      <w:proofErr w:type="spellStart"/>
      <w:r w:rsidRPr="00FD4CDE">
        <w:rPr>
          <w:lang w:val="en-US"/>
        </w:rPr>
        <w:t>tercela</w:t>
      </w:r>
      <w:proofErr w:type="spellEnd"/>
      <w:r w:rsidRPr="00FD4CDE">
        <w:rPr>
          <w:lang w:val="en-US"/>
        </w:rPr>
        <w:t xml:space="preserve">). </w:t>
      </w:r>
      <w:proofErr w:type="spellStart"/>
      <w:r w:rsidRPr="00FD4CDE">
        <w:rPr>
          <w:lang w:val="en-US"/>
        </w:rPr>
        <w:t>Fokus</w:t>
      </w:r>
      <w:proofErr w:type="spellEnd"/>
      <w:r w:rsidRPr="00FD4CDE">
        <w:rPr>
          <w:lang w:val="en-US"/>
        </w:rPr>
        <w:t xml:space="preserve"> </w:t>
      </w:r>
      <w:proofErr w:type="spellStart"/>
      <w:r w:rsidRPr="00FD4CDE">
        <w:rPr>
          <w:lang w:val="en-US"/>
        </w:rPr>
        <w:t>dari</w:t>
      </w:r>
      <w:proofErr w:type="spellEnd"/>
      <w:r w:rsidRPr="00FD4CDE">
        <w:rPr>
          <w:lang w:val="en-US"/>
        </w:rPr>
        <w:t xml:space="preserve"> </w:t>
      </w:r>
      <w:proofErr w:type="spellStart"/>
      <w:r w:rsidRPr="00FD4CDE">
        <w:rPr>
          <w:lang w:val="en-US"/>
        </w:rPr>
        <w:t>pembahasan</w:t>
      </w:r>
      <w:proofErr w:type="spellEnd"/>
      <w:r w:rsidRPr="00FD4CDE">
        <w:rPr>
          <w:lang w:val="en-US"/>
        </w:rPr>
        <w:t xml:space="preserve"> </w:t>
      </w:r>
      <w:proofErr w:type="spellStart"/>
      <w:r w:rsidRPr="00FD4CDE">
        <w:rPr>
          <w:lang w:val="en-US"/>
        </w:rPr>
        <w:t>ini</w:t>
      </w:r>
      <w:proofErr w:type="spellEnd"/>
      <w:r w:rsidRPr="00FD4CDE">
        <w:rPr>
          <w:lang w:val="en-US"/>
        </w:rPr>
        <w:t xml:space="preserve"> </w:t>
      </w:r>
      <w:proofErr w:type="spellStart"/>
      <w:r w:rsidRPr="00FD4CDE">
        <w:rPr>
          <w:lang w:val="en-US"/>
        </w:rPr>
        <w:t>adalah</w:t>
      </w:r>
      <w:proofErr w:type="spellEnd"/>
      <w:r w:rsidRPr="00FD4CDE">
        <w:rPr>
          <w:lang w:val="en-US"/>
        </w:rPr>
        <w:t xml:space="preserve"> pada </w:t>
      </w:r>
      <w:proofErr w:type="spellStart"/>
      <w:r w:rsidRPr="00FD4CDE">
        <w:rPr>
          <w:lang w:val="en-US"/>
        </w:rPr>
        <w:t>akhlak</w:t>
      </w:r>
      <w:proofErr w:type="spellEnd"/>
      <w:r w:rsidRPr="00FD4CDE">
        <w:rPr>
          <w:lang w:val="en-US"/>
        </w:rPr>
        <w:t xml:space="preserve"> </w:t>
      </w:r>
      <w:proofErr w:type="spellStart"/>
      <w:r w:rsidRPr="00FD4CDE">
        <w:rPr>
          <w:lang w:val="en-US"/>
        </w:rPr>
        <w:t>mahmudah</w:t>
      </w:r>
      <w:proofErr w:type="spellEnd"/>
      <w:r w:rsidRPr="00FD4CDE">
        <w:rPr>
          <w:lang w:val="en-US"/>
        </w:rPr>
        <w:t>.</w:t>
      </w:r>
    </w:p>
    <w:p w14:paraId="2C373D9B" w14:textId="77777777" w:rsidR="00DB1D6C" w:rsidRPr="00FD4CDE" w:rsidRDefault="00DB1D6C" w:rsidP="00DB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en-US"/>
        </w:rPr>
      </w:pPr>
      <w:proofErr w:type="spellStart"/>
      <w:r w:rsidRPr="00FD4CDE">
        <w:rPr>
          <w:bCs/>
          <w:lang w:val="en-US"/>
        </w:rPr>
        <w:t>Akhlak</w:t>
      </w:r>
      <w:proofErr w:type="spellEnd"/>
      <w:r w:rsidRPr="00FD4CDE">
        <w:rPr>
          <w:bCs/>
          <w:lang w:val="en-US"/>
        </w:rPr>
        <w:t xml:space="preserve"> </w:t>
      </w:r>
      <w:proofErr w:type="spellStart"/>
      <w:r w:rsidRPr="00FD4CDE">
        <w:rPr>
          <w:bCs/>
          <w:lang w:val="en-US"/>
        </w:rPr>
        <w:t>terpuji</w:t>
      </w:r>
      <w:proofErr w:type="spellEnd"/>
      <w:r w:rsidRPr="00FD4CDE">
        <w:rPr>
          <w:lang w:val="en-US"/>
        </w:rPr>
        <w:t xml:space="preserve"> </w:t>
      </w:r>
      <w:proofErr w:type="spellStart"/>
      <w:r w:rsidRPr="00FD4CDE">
        <w:rPr>
          <w:lang w:val="en-US"/>
        </w:rPr>
        <w:t>adalah</w:t>
      </w:r>
      <w:proofErr w:type="spellEnd"/>
      <w:r w:rsidRPr="00FD4CDE">
        <w:rPr>
          <w:lang w:val="en-US"/>
        </w:rPr>
        <w:t xml:space="preserve"> </w:t>
      </w:r>
      <w:proofErr w:type="spellStart"/>
      <w:r w:rsidRPr="00FD4CDE">
        <w:rPr>
          <w:lang w:val="en-US"/>
        </w:rPr>
        <w:t>perilaku</w:t>
      </w:r>
      <w:proofErr w:type="spellEnd"/>
      <w:r w:rsidRPr="00FD4CDE">
        <w:rPr>
          <w:lang w:val="en-US"/>
        </w:rPr>
        <w:t xml:space="preserve"> yang </w:t>
      </w:r>
      <w:proofErr w:type="spellStart"/>
      <w:r w:rsidRPr="00FD4CDE">
        <w:rPr>
          <w:lang w:val="en-US"/>
        </w:rPr>
        <w:t>sesuai</w:t>
      </w:r>
      <w:proofErr w:type="spellEnd"/>
      <w:r w:rsidRPr="00FD4CDE">
        <w:rPr>
          <w:lang w:val="en-US"/>
        </w:rPr>
        <w:t xml:space="preserve"> </w:t>
      </w:r>
      <w:proofErr w:type="spellStart"/>
      <w:r w:rsidRPr="00FD4CDE">
        <w:rPr>
          <w:lang w:val="en-US"/>
        </w:rPr>
        <w:t>dengan</w:t>
      </w:r>
      <w:proofErr w:type="spellEnd"/>
      <w:r w:rsidRPr="00FD4CDE">
        <w:rPr>
          <w:lang w:val="en-US"/>
        </w:rPr>
        <w:t xml:space="preserve"> </w:t>
      </w:r>
      <w:proofErr w:type="spellStart"/>
      <w:r w:rsidRPr="00FD4CDE">
        <w:rPr>
          <w:lang w:val="en-US"/>
        </w:rPr>
        <w:t>ajaran</w:t>
      </w:r>
      <w:proofErr w:type="spellEnd"/>
      <w:r w:rsidRPr="00FD4CDE">
        <w:rPr>
          <w:lang w:val="en-US"/>
        </w:rPr>
        <w:t xml:space="preserve"> Islam dan </w:t>
      </w:r>
      <w:proofErr w:type="spellStart"/>
      <w:r w:rsidRPr="00FD4CDE">
        <w:rPr>
          <w:lang w:val="en-US"/>
        </w:rPr>
        <w:t>diridhai</w:t>
      </w:r>
      <w:proofErr w:type="spellEnd"/>
      <w:r w:rsidRPr="00FD4CDE">
        <w:rPr>
          <w:lang w:val="en-US"/>
        </w:rPr>
        <w:t xml:space="preserve"> oleh Allah dan Rasul-Nya. </w:t>
      </w:r>
      <w:proofErr w:type="spellStart"/>
      <w:r w:rsidRPr="00FD4CDE">
        <w:rPr>
          <w:lang w:val="en-US"/>
        </w:rPr>
        <w:t>Contohnya</w:t>
      </w:r>
      <w:proofErr w:type="spellEnd"/>
      <w:r w:rsidRPr="00FD4CDE">
        <w:rPr>
          <w:lang w:val="en-US"/>
        </w:rPr>
        <w:t xml:space="preserve"> </w:t>
      </w:r>
      <w:proofErr w:type="spellStart"/>
      <w:r w:rsidRPr="00FD4CDE">
        <w:rPr>
          <w:lang w:val="en-US"/>
        </w:rPr>
        <w:t>mencakup</w:t>
      </w:r>
      <w:proofErr w:type="spellEnd"/>
      <w:r w:rsidRPr="00FD4CDE">
        <w:rPr>
          <w:lang w:val="en-US"/>
        </w:rPr>
        <w:t xml:space="preserve"> </w:t>
      </w:r>
      <w:proofErr w:type="spellStart"/>
      <w:r w:rsidRPr="00FD4CDE">
        <w:rPr>
          <w:lang w:val="en-US"/>
        </w:rPr>
        <w:t>sifat-sifat</w:t>
      </w:r>
      <w:proofErr w:type="spellEnd"/>
      <w:r w:rsidRPr="00FD4CDE">
        <w:rPr>
          <w:lang w:val="en-US"/>
        </w:rPr>
        <w:t xml:space="preserve"> </w:t>
      </w:r>
      <w:proofErr w:type="spellStart"/>
      <w:r w:rsidRPr="00FD4CDE">
        <w:rPr>
          <w:lang w:val="en-US"/>
        </w:rPr>
        <w:t>seperti</w:t>
      </w:r>
      <w:proofErr w:type="spellEnd"/>
      <w:r w:rsidRPr="00FD4CDE">
        <w:rPr>
          <w:lang w:val="en-US"/>
        </w:rPr>
        <w:t xml:space="preserve"> </w:t>
      </w:r>
      <w:proofErr w:type="spellStart"/>
      <w:r w:rsidRPr="00FD4CDE">
        <w:rPr>
          <w:lang w:val="en-US"/>
        </w:rPr>
        <w:t>jujur</w:t>
      </w:r>
      <w:proofErr w:type="spellEnd"/>
      <w:r w:rsidRPr="00FD4CDE">
        <w:rPr>
          <w:lang w:val="en-US"/>
        </w:rPr>
        <w:t xml:space="preserve">, </w:t>
      </w:r>
      <w:proofErr w:type="spellStart"/>
      <w:r w:rsidRPr="00FD4CDE">
        <w:rPr>
          <w:lang w:val="en-US"/>
        </w:rPr>
        <w:t>amanah</w:t>
      </w:r>
      <w:proofErr w:type="spellEnd"/>
      <w:r w:rsidRPr="00FD4CDE">
        <w:rPr>
          <w:lang w:val="en-US"/>
        </w:rPr>
        <w:t xml:space="preserve">, </w:t>
      </w:r>
      <w:proofErr w:type="spellStart"/>
      <w:r w:rsidRPr="00FD4CDE">
        <w:rPr>
          <w:lang w:val="en-US"/>
        </w:rPr>
        <w:t>ikhlas</w:t>
      </w:r>
      <w:proofErr w:type="spellEnd"/>
      <w:r w:rsidRPr="00FD4CDE">
        <w:rPr>
          <w:lang w:val="en-US"/>
        </w:rPr>
        <w:t xml:space="preserve">, </w:t>
      </w:r>
      <w:proofErr w:type="spellStart"/>
      <w:r w:rsidRPr="00FD4CDE">
        <w:rPr>
          <w:lang w:val="en-US"/>
        </w:rPr>
        <w:t>adil</w:t>
      </w:r>
      <w:proofErr w:type="spellEnd"/>
      <w:r w:rsidRPr="00FD4CDE">
        <w:rPr>
          <w:lang w:val="en-US"/>
        </w:rPr>
        <w:t xml:space="preserve">, </w:t>
      </w:r>
      <w:proofErr w:type="spellStart"/>
      <w:r w:rsidRPr="00FD4CDE">
        <w:rPr>
          <w:lang w:val="en-US"/>
        </w:rPr>
        <w:lastRenderedPageBreak/>
        <w:t>sabar</w:t>
      </w:r>
      <w:proofErr w:type="spellEnd"/>
      <w:r w:rsidRPr="00FD4CDE">
        <w:rPr>
          <w:lang w:val="en-US"/>
        </w:rPr>
        <w:t xml:space="preserve">, </w:t>
      </w:r>
      <w:proofErr w:type="spellStart"/>
      <w:r w:rsidRPr="00FD4CDE">
        <w:rPr>
          <w:lang w:val="en-US"/>
        </w:rPr>
        <w:t>syukur</w:t>
      </w:r>
      <w:proofErr w:type="spellEnd"/>
      <w:r w:rsidRPr="00FD4CDE">
        <w:rPr>
          <w:lang w:val="en-US"/>
        </w:rPr>
        <w:t xml:space="preserve">, </w:t>
      </w:r>
      <w:proofErr w:type="spellStart"/>
      <w:r w:rsidRPr="00FD4CDE">
        <w:rPr>
          <w:lang w:val="en-US"/>
        </w:rPr>
        <w:t>rendah</w:t>
      </w:r>
      <w:proofErr w:type="spellEnd"/>
      <w:r w:rsidRPr="00FD4CDE">
        <w:rPr>
          <w:lang w:val="en-US"/>
        </w:rPr>
        <w:t xml:space="preserve"> </w:t>
      </w:r>
      <w:proofErr w:type="spellStart"/>
      <w:r w:rsidRPr="00FD4CDE">
        <w:rPr>
          <w:lang w:val="en-US"/>
        </w:rPr>
        <w:t>hati</w:t>
      </w:r>
      <w:proofErr w:type="spellEnd"/>
      <w:r w:rsidRPr="00FD4CDE">
        <w:rPr>
          <w:lang w:val="en-US"/>
        </w:rPr>
        <w:t xml:space="preserve">, dan </w:t>
      </w:r>
      <w:proofErr w:type="spellStart"/>
      <w:r w:rsidRPr="00FD4CDE">
        <w:rPr>
          <w:lang w:val="en-US"/>
        </w:rPr>
        <w:t>kasih</w:t>
      </w:r>
      <w:proofErr w:type="spellEnd"/>
      <w:r w:rsidRPr="00FD4CDE">
        <w:rPr>
          <w:lang w:val="en-US"/>
        </w:rPr>
        <w:t xml:space="preserve"> </w:t>
      </w:r>
      <w:proofErr w:type="spellStart"/>
      <w:r w:rsidRPr="00FD4CDE">
        <w:rPr>
          <w:lang w:val="en-US"/>
        </w:rPr>
        <w:t>sayang</w:t>
      </w:r>
      <w:proofErr w:type="spellEnd"/>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ini</w:t>
      </w:r>
      <w:proofErr w:type="spellEnd"/>
      <w:r w:rsidRPr="00FD4CDE">
        <w:rPr>
          <w:lang w:val="en-US"/>
        </w:rPr>
        <w:t xml:space="preserve"> </w:t>
      </w:r>
      <w:proofErr w:type="spellStart"/>
      <w:r w:rsidRPr="00FD4CDE">
        <w:rPr>
          <w:lang w:val="en-US"/>
        </w:rPr>
        <w:t>menjadi</w:t>
      </w:r>
      <w:proofErr w:type="spellEnd"/>
      <w:r w:rsidRPr="00FD4CDE">
        <w:rPr>
          <w:lang w:val="en-US"/>
        </w:rPr>
        <w:t xml:space="preserve"> </w:t>
      </w:r>
      <w:proofErr w:type="spellStart"/>
      <w:r w:rsidRPr="00FD4CDE">
        <w:rPr>
          <w:lang w:val="en-US"/>
        </w:rPr>
        <w:t>fondasi</w:t>
      </w:r>
      <w:proofErr w:type="spellEnd"/>
      <w:r w:rsidRPr="00FD4CDE">
        <w:rPr>
          <w:lang w:val="en-US"/>
        </w:rPr>
        <w:t xml:space="preserve"> </w:t>
      </w:r>
      <w:proofErr w:type="spellStart"/>
      <w:r w:rsidRPr="00FD4CDE">
        <w:rPr>
          <w:lang w:val="en-US"/>
        </w:rPr>
        <w:t>penting</w:t>
      </w:r>
      <w:proofErr w:type="spellEnd"/>
      <w:r w:rsidRPr="00FD4CDE">
        <w:rPr>
          <w:lang w:val="en-US"/>
        </w:rPr>
        <w:t xml:space="preserve"> </w:t>
      </w:r>
      <w:proofErr w:type="spellStart"/>
      <w:r w:rsidRPr="00FD4CDE">
        <w:rPr>
          <w:lang w:val="en-US"/>
        </w:rPr>
        <w:t>dalam</w:t>
      </w:r>
      <w:proofErr w:type="spellEnd"/>
      <w:r w:rsidRPr="00FD4CDE">
        <w:rPr>
          <w:lang w:val="en-US"/>
        </w:rPr>
        <w:t xml:space="preserve"> </w:t>
      </w:r>
      <w:proofErr w:type="spellStart"/>
      <w:r w:rsidRPr="00FD4CDE">
        <w:rPr>
          <w:lang w:val="en-US"/>
        </w:rPr>
        <w:t>membentuk</w:t>
      </w:r>
      <w:proofErr w:type="spellEnd"/>
      <w:r w:rsidRPr="00FD4CDE">
        <w:rPr>
          <w:lang w:val="en-US"/>
        </w:rPr>
        <w:t xml:space="preserve"> </w:t>
      </w:r>
      <w:proofErr w:type="spellStart"/>
      <w:r w:rsidRPr="00FD4CDE">
        <w:rPr>
          <w:lang w:val="en-US"/>
        </w:rPr>
        <w:t>kepribadian</w:t>
      </w:r>
      <w:proofErr w:type="spellEnd"/>
      <w:r w:rsidRPr="00FD4CDE">
        <w:rPr>
          <w:lang w:val="en-US"/>
        </w:rPr>
        <w:t xml:space="preserve"> </w:t>
      </w:r>
      <w:proofErr w:type="spellStart"/>
      <w:r w:rsidRPr="00FD4CDE">
        <w:rPr>
          <w:lang w:val="en-US"/>
        </w:rPr>
        <w:t>muslim</w:t>
      </w:r>
      <w:proofErr w:type="spellEnd"/>
      <w:r w:rsidRPr="00FD4CDE">
        <w:rPr>
          <w:lang w:val="en-US"/>
        </w:rPr>
        <w:t xml:space="preserve"> yang </w:t>
      </w:r>
      <w:proofErr w:type="spellStart"/>
      <w:r w:rsidRPr="00FD4CDE">
        <w:rPr>
          <w:lang w:val="en-US"/>
        </w:rPr>
        <w:t>baik</w:t>
      </w:r>
      <w:proofErr w:type="spellEnd"/>
      <w:r w:rsidRPr="00FD4CDE">
        <w:rPr>
          <w:lang w:val="en-US"/>
        </w:rPr>
        <w:t xml:space="preserve"> </w:t>
      </w:r>
      <w:proofErr w:type="spellStart"/>
      <w:r w:rsidRPr="00FD4CDE">
        <w:rPr>
          <w:lang w:val="en-US"/>
        </w:rPr>
        <w:t>serta</w:t>
      </w:r>
      <w:proofErr w:type="spellEnd"/>
      <w:r w:rsidRPr="00FD4CDE">
        <w:rPr>
          <w:lang w:val="en-US"/>
        </w:rPr>
        <w:t xml:space="preserve"> </w:t>
      </w:r>
      <w:proofErr w:type="spellStart"/>
      <w:r w:rsidRPr="00FD4CDE">
        <w:rPr>
          <w:lang w:val="en-US"/>
        </w:rPr>
        <w:t>mendukung</w:t>
      </w:r>
      <w:proofErr w:type="spellEnd"/>
      <w:r w:rsidRPr="00FD4CDE">
        <w:rPr>
          <w:lang w:val="en-US"/>
        </w:rPr>
        <w:t xml:space="preserve"> </w:t>
      </w:r>
      <w:proofErr w:type="spellStart"/>
      <w:r w:rsidRPr="00FD4CDE">
        <w:rPr>
          <w:lang w:val="en-US"/>
        </w:rPr>
        <w:t>terciptanya</w:t>
      </w:r>
      <w:proofErr w:type="spellEnd"/>
      <w:r w:rsidRPr="00FD4CDE">
        <w:rPr>
          <w:lang w:val="en-US"/>
        </w:rPr>
        <w:t xml:space="preserve"> </w:t>
      </w:r>
      <w:proofErr w:type="spellStart"/>
      <w:r w:rsidRPr="00FD4CDE">
        <w:rPr>
          <w:lang w:val="en-US"/>
        </w:rPr>
        <w:t>masyarakat</w:t>
      </w:r>
      <w:proofErr w:type="spellEnd"/>
      <w:r w:rsidRPr="00FD4CDE">
        <w:rPr>
          <w:lang w:val="en-US"/>
        </w:rPr>
        <w:t xml:space="preserve"> yang </w:t>
      </w:r>
      <w:proofErr w:type="spellStart"/>
      <w:r w:rsidRPr="00FD4CDE">
        <w:rPr>
          <w:lang w:val="en-US"/>
        </w:rPr>
        <w:t>harmonis</w:t>
      </w:r>
      <w:proofErr w:type="spellEnd"/>
      <w:r w:rsidRPr="00FD4CDE">
        <w:rPr>
          <w:lang w:val="en-US"/>
        </w:rPr>
        <w:t xml:space="preserve"> dan </w:t>
      </w:r>
      <w:proofErr w:type="spellStart"/>
      <w:r w:rsidRPr="00FD4CDE">
        <w:rPr>
          <w:lang w:val="en-US"/>
        </w:rPr>
        <w:t>damai</w:t>
      </w:r>
      <w:proofErr w:type="spellEnd"/>
      <w:r w:rsidRPr="00FD4CDE">
        <w:rPr>
          <w:lang w:val="en-US"/>
        </w:rPr>
        <w:t>.</w:t>
      </w:r>
      <w:r>
        <w:rPr>
          <w:lang w:val="en-US"/>
        </w:rPr>
        <w:t xml:space="preserve"> </w:t>
      </w:r>
      <w:proofErr w:type="spellStart"/>
      <w:r w:rsidRPr="00FD4CDE">
        <w:rPr>
          <w:lang w:val="en-US"/>
        </w:rPr>
        <w:t>Beberapa</w:t>
      </w:r>
      <w:proofErr w:type="spellEnd"/>
      <w:r w:rsidRPr="00FD4CDE">
        <w:rPr>
          <w:lang w:val="en-US"/>
        </w:rPr>
        <w:t xml:space="preserve"> </w:t>
      </w:r>
      <w:proofErr w:type="spellStart"/>
      <w:r w:rsidRPr="00FD4CDE">
        <w:rPr>
          <w:lang w:val="en-US"/>
        </w:rPr>
        <w:t>nilai</w:t>
      </w:r>
      <w:proofErr w:type="spellEnd"/>
      <w:r w:rsidRPr="00FD4CDE">
        <w:rPr>
          <w:lang w:val="en-US"/>
        </w:rPr>
        <w:t xml:space="preserve"> </w:t>
      </w:r>
      <w:proofErr w:type="spellStart"/>
      <w:r w:rsidRPr="00FD4CDE">
        <w:rPr>
          <w:lang w:val="en-US"/>
        </w:rPr>
        <w:t>utama</w:t>
      </w:r>
      <w:proofErr w:type="spellEnd"/>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mahmudah</w:t>
      </w:r>
      <w:proofErr w:type="spellEnd"/>
      <w:r w:rsidRPr="00FD4CDE">
        <w:rPr>
          <w:lang w:val="en-US"/>
        </w:rPr>
        <w:t xml:space="preserve"> </w:t>
      </w:r>
      <w:proofErr w:type="spellStart"/>
      <w:r w:rsidRPr="00FD4CDE">
        <w:rPr>
          <w:lang w:val="en-US"/>
        </w:rPr>
        <w:t>antara</w:t>
      </w:r>
      <w:proofErr w:type="spellEnd"/>
      <w:r w:rsidRPr="00FD4CDE">
        <w:rPr>
          <w:lang w:val="en-US"/>
        </w:rPr>
        <w:t xml:space="preserve"> lain:</w:t>
      </w:r>
    </w:p>
    <w:p w14:paraId="5E43289E" w14:textId="77777777" w:rsidR="00DB1D6C" w:rsidRPr="00FD4CDE" w:rsidRDefault="00DB1D6C" w:rsidP="00DB1D6C">
      <w:pPr>
        <w:numPr>
          <w:ilvl w:val="0"/>
          <w:numId w:val="13"/>
        </w:numPr>
        <w:tabs>
          <w:tab w:val="clear"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lang w:val="en-US"/>
        </w:rPr>
      </w:pPr>
      <w:r w:rsidRPr="00FD4CDE">
        <w:rPr>
          <w:b/>
          <w:bCs/>
          <w:lang w:val="en-US"/>
        </w:rPr>
        <w:t>Ikhlas</w:t>
      </w:r>
      <w:r w:rsidRPr="00FD4CDE">
        <w:rPr>
          <w:lang w:val="en-US"/>
        </w:rPr>
        <w:t xml:space="preserve">, </w:t>
      </w:r>
      <w:proofErr w:type="spellStart"/>
      <w:r w:rsidRPr="00FD4CDE">
        <w:rPr>
          <w:lang w:val="en-US"/>
        </w:rPr>
        <w:t>yakni</w:t>
      </w:r>
      <w:proofErr w:type="spellEnd"/>
      <w:r w:rsidRPr="00FD4CDE">
        <w:rPr>
          <w:lang w:val="en-US"/>
        </w:rPr>
        <w:t xml:space="preserve"> </w:t>
      </w:r>
      <w:proofErr w:type="spellStart"/>
      <w:r w:rsidRPr="00FD4CDE">
        <w:rPr>
          <w:lang w:val="en-US"/>
        </w:rPr>
        <w:t>melakukan</w:t>
      </w:r>
      <w:proofErr w:type="spellEnd"/>
      <w:r w:rsidRPr="00FD4CDE">
        <w:rPr>
          <w:lang w:val="en-US"/>
        </w:rPr>
        <w:t xml:space="preserve"> </w:t>
      </w:r>
      <w:proofErr w:type="spellStart"/>
      <w:r w:rsidRPr="00FD4CDE">
        <w:rPr>
          <w:lang w:val="en-US"/>
        </w:rPr>
        <w:t>amal</w:t>
      </w:r>
      <w:proofErr w:type="spellEnd"/>
      <w:r w:rsidRPr="00FD4CDE">
        <w:rPr>
          <w:lang w:val="en-US"/>
        </w:rPr>
        <w:t xml:space="preserve"> </w:t>
      </w:r>
      <w:proofErr w:type="spellStart"/>
      <w:r w:rsidRPr="00FD4CDE">
        <w:rPr>
          <w:lang w:val="en-US"/>
        </w:rPr>
        <w:t>tanpa</w:t>
      </w:r>
      <w:proofErr w:type="spellEnd"/>
      <w:r w:rsidRPr="00FD4CDE">
        <w:rPr>
          <w:lang w:val="en-US"/>
        </w:rPr>
        <w:t xml:space="preserve"> </w:t>
      </w:r>
      <w:proofErr w:type="spellStart"/>
      <w:r w:rsidRPr="00FD4CDE">
        <w:rPr>
          <w:lang w:val="en-US"/>
        </w:rPr>
        <w:t>pamrih</w:t>
      </w:r>
      <w:proofErr w:type="spellEnd"/>
      <w:r w:rsidRPr="00FD4CDE">
        <w:rPr>
          <w:lang w:val="en-US"/>
        </w:rPr>
        <w:t xml:space="preserve"> </w:t>
      </w:r>
      <w:proofErr w:type="spellStart"/>
      <w:r w:rsidRPr="00FD4CDE">
        <w:rPr>
          <w:lang w:val="en-US"/>
        </w:rPr>
        <w:t>atau</w:t>
      </w:r>
      <w:proofErr w:type="spellEnd"/>
      <w:r w:rsidRPr="00FD4CDE">
        <w:rPr>
          <w:lang w:val="en-US"/>
        </w:rPr>
        <w:t xml:space="preserve"> </w:t>
      </w:r>
      <w:proofErr w:type="spellStart"/>
      <w:r w:rsidRPr="00FD4CDE">
        <w:rPr>
          <w:lang w:val="en-US"/>
        </w:rPr>
        <w:t>dorongan</w:t>
      </w:r>
      <w:proofErr w:type="spellEnd"/>
      <w:r w:rsidRPr="00FD4CDE">
        <w:rPr>
          <w:lang w:val="en-US"/>
        </w:rPr>
        <w:t xml:space="preserve"> </w:t>
      </w:r>
      <w:proofErr w:type="spellStart"/>
      <w:r w:rsidRPr="00FD4CDE">
        <w:rPr>
          <w:lang w:val="en-US"/>
        </w:rPr>
        <w:t>riya</w:t>
      </w:r>
      <w:proofErr w:type="spellEnd"/>
      <w:r w:rsidRPr="00FD4CDE">
        <w:rPr>
          <w:lang w:val="en-US"/>
        </w:rPr>
        <w:t xml:space="preserve">’. Al-Qurtubi </w:t>
      </w:r>
      <w:proofErr w:type="spellStart"/>
      <w:r w:rsidRPr="00FD4CDE">
        <w:rPr>
          <w:lang w:val="en-US"/>
        </w:rPr>
        <w:t>memaknai</w:t>
      </w:r>
      <w:proofErr w:type="spellEnd"/>
      <w:r w:rsidRPr="00FD4CDE">
        <w:rPr>
          <w:lang w:val="en-US"/>
        </w:rPr>
        <w:t xml:space="preserve"> </w:t>
      </w:r>
      <w:proofErr w:type="spellStart"/>
      <w:r w:rsidRPr="00FD4CDE">
        <w:rPr>
          <w:lang w:val="en-US"/>
        </w:rPr>
        <w:t>ikhlas</w:t>
      </w:r>
      <w:proofErr w:type="spellEnd"/>
      <w:r w:rsidRPr="00FD4CDE">
        <w:rPr>
          <w:lang w:val="en-US"/>
        </w:rPr>
        <w:t xml:space="preserve"> </w:t>
      </w:r>
      <w:proofErr w:type="spellStart"/>
      <w:r w:rsidRPr="00FD4CDE">
        <w:rPr>
          <w:lang w:val="en-US"/>
        </w:rPr>
        <w:t>sebagai</w:t>
      </w:r>
      <w:proofErr w:type="spellEnd"/>
      <w:r w:rsidRPr="00FD4CDE">
        <w:rPr>
          <w:lang w:val="en-US"/>
        </w:rPr>
        <w:t xml:space="preserve"> </w:t>
      </w:r>
      <w:proofErr w:type="spellStart"/>
      <w:r w:rsidRPr="00FD4CDE">
        <w:rPr>
          <w:lang w:val="en-US"/>
        </w:rPr>
        <w:t>pemurnian</w:t>
      </w:r>
      <w:proofErr w:type="spellEnd"/>
      <w:r w:rsidRPr="00FD4CDE">
        <w:rPr>
          <w:lang w:val="en-US"/>
        </w:rPr>
        <w:t xml:space="preserve"> </w:t>
      </w:r>
      <w:proofErr w:type="spellStart"/>
      <w:r w:rsidRPr="00FD4CDE">
        <w:rPr>
          <w:lang w:val="en-US"/>
        </w:rPr>
        <w:t>perbuatan</w:t>
      </w:r>
      <w:proofErr w:type="spellEnd"/>
      <w:r w:rsidRPr="00FD4CDE">
        <w:rPr>
          <w:lang w:val="en-US"/>
        </w:rPr>
        <w:t xml:space="preserve"> </w:t>
      </w:r>
      <w:proofErr w:type="spellStart"/>
      <w:r w:rsidRPr="00FD4CDE">
        <w:rPr>
          <w:lang w:val="en-US"/>
        </w:rPr>
        <w:t>dari</w:t>
      </w:r>
      <w:proofErr w:type="spellEnd"/>
      <w:r w:rsidRPr="00FD4CDE">
        <w:rPr>
          <w:lang w:val="en-US"/>
        </w:rPr>
        <w:t xml:space="preserve"> </w:t>
      </w:r>
      <w:proofErr w:type="spellStart"/>
      <w:r w:rsidRPr="00FD4CDE">
        <w:rPr>
          <w:lang w:val="en-US"/>
        </w:rPr>
        <w:t>pengaruh</w:t>
      </w:r>
      <w:proofErr w:type="spellEnd"/>
      <w:r w:rsidRPr="00FD4CDE">
        <w:rPr>
          <w:lang w:val="en-US"/>
        </w:rPr>
        <w:t xml:space="preserve"> </w:t>
      </w:r>
      <w:proofErr w:type="spellStart"/>
      <w:r w:rsidRPr="00FD4CDE">
        <w:rPr>
          <w:lang w:val="en-US"/>
        </w:rPr>
        <w:t>makhluk</w:t>
      </w:r>
      <w:proofErr w:type="spellEnd"/>
      <w:r w:rsidRPr="00FD4CDE">
        <w:rPr>
          <w:lang w:val="en-US"/>
        </w:rPr>
        <w:t xml:space="preserve">, </w:t>
      </w:r>
      <w:proofErr w:type="spellStart"/>
      <w:r w:rsidRPr="00FD4CDE">
        <w:rPr>
          <w:lang w:val="en-US"/>
        </w:rPr>
        <w:t>sementara</w:t>
      </w:r>
      <w:proofErr w:type="spellEnd"/>
      <w:r w:rsidRPr="00FD4CDE">
        <w:rPr>
          <w:lang w:val="en-US"/>
        </w:rPr>
        <w:t xml:space="preserve"> Al-</w:t>
      </w:r>
      <w:proofErr w:type="spellStart"/>
      <w:r w:rsidRPr="00FD4CDE">
        <w:rPr>
          <w:lang w:val="en-US"/>
        </w:rPr>
        <w:t>Qusyairi</w:t>
      </w:r>
      <w:proofErr w:type="spellEnd"/>
      <w:r w:rsidRPr="00FD4CDE">
        <w:rPr>
          <w:lang w:val="en-US"/>
        </w:rPr>
        <w:t xml:space="preserve"> </w:t>
      </w:r>
      <w:proofErr w:type="spellStart"/>
      <w:r w:rsidRPr="00FD4CDE">
        <w:rPr>
          <w:lang w:val="en-US"/>
        </w:rPr>
        <w:t>menyebut</w:t>
      </w:r>
      <w:proofErr w:type="spellEnd"/>
      <w:r w:rsidRPr="00FD4CDE">
        <w:rPr>
          <w:lang w:val="en-US"/>
        </w:rPr>
        <w:t xml:space="preserve"> </w:t>
      </w:r>
      <w:proofErr w:type="spellStart"/>
      <w:r w:rsidRPr="00FD4CDE">
        <w:rPr>
          <w:lang w:val="en-US"/>
        </w:rPr>
        <w:t>ikhlas</w:t>
      </w:r>
      <w:proofErr w:type="spellEnd"/>
      <w:r w:rsidRPr="00FD4CDE">
        <w:rPr>
          <w:lang w:val="en-US"/>
        </w:rPr>
        <w:t xml:space="preserve"> </w:t>
      </w:r>
      <w:proofErr w:type="spellStart"/>
      <w:r w:rsidRPr="00FD4CDE">
        <w:rPr>
          <w:lang w:val="en-US"/>
        </w:rPr>
        <w:t>sebagai</w:t>
      </w:r>
      <w:proofErr w:type="spellEnd"/>
      <w:r w:rsidRPr="00FD4CDE">
        <w:rPr>
          <w:lang w:val="en-US"/>
        </w:rPr>
        <w:t xml:space="preserve"> </w:t>
      </w:r>
      <w:proofErr w:type="spellStart"/>
      <w:r w:rsidRPr="00FD4CDE">
        <w:rPr>
          <w:lang w:val="en-US"/>
        </w:rPr>
        <w:t>rahasia</w:t>
      </w:r>
      <w:proofErr w:type="spellEnd"/>
      <w:r w:rsidRPr="00FD4CDE">
        <w:rPr>
          <w:lang w:val="en-US"/>
        </w:rPr>
        <w:t xml:space="preserve"> Allah yang </w:t>
      </w:r>
      <w:proofErr w:type="spellStart"/>
      <w:r w:rsidRPr="00FD4CDE">
        <w:rPr>
          <w:lang w:val="en-US"/>
        </w:rPr>
        <w:t>hanya</w:t>
      </w:r>
      <w:proofErr w:type="spellEnd"/>
      <w:r w:rsidRPr="00FD4CDE">
        <w:rPr>
          <w:lang w:val="en-US"/>
        </w:rPr>
        <w:t xml:space="preserve"> </w:t>
      </w:r>
      <w:proofErr w:type="spellStart"/>
      <w:r w:rsidRPr="00FD4CDE">
        <w:rPr>
          <w:lang w:val="en-US"/>
        </w:rPr>
        <w:t>diberikan</w:t>
      </w:r>
      <w:proofErr w:type="spellEnd"/>
      <w:r w:rsidRPr="00FD4CDE">
        <w:rPr>
          <w:lang w:val="en-US"/>
        </w:rPr>
        <w:t xml:space="preserve"> </w:t>
      </w:r>
      <w:proofErr w:type="spellStart"/>
      <w:r w:rsidRPr="00FD4CDE">
        <w:rPr>
          <w:lang w:val="en-US"/>
        </w:rPr>
        <w:t>kepada</w:t>
      </w:r>
      <w:proofErr w:type="spellEnd"/>
      <w:r w:rsidRPr="00FD4CDE">
        <w:rPr>
          <w:lang w:val="en-US"/>
        </w:rPr>
        <w:t xml:space="preserve"> hamba-hamba </w:t>
      </w:r>
      <w:proofErr w:type="spellStart"/>
      <w:r w:rsidRPr="00FD4CDE">
        <w:rPr>
          <w:lang w:val="en-US"/>
        </w:rPr>
        <w:t>pilihan</w:t>
      </w:r>
      <w:proofErr w:type="spellEnd"/>
      <w:r w:rsidRPr="00FD4CDE">
        <w:rPr>
          <w:lang w:val="en-US"/>
        </w:rPr>
        <w:t>-Nya.</w:t>
      </w:r>
    </w:p>
    <w:p w14:paraId="517A0FE9" w14:textId="77777777" w:rsidR="00DB1D6C" w:rsidRPr="00FD4CDE" w:rsidRDefault="00DB1D6C" w:rsidP="00DB1D6C">
      <w:pPr>
        <w:numPr>
          <w:ilvl w:val="0"/>
          <w:numId w:val="13"/>
        </w:numPr>
        <w:tabs>
          <w:tab w:val="clear"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lang w:val="en-US"/>
        </w:rPr>
      </w:pPr>
      <w:r w:rsidRPr="00FD4CDE">
        <w:rPr>
          <w:b/>
          <w:bCs/>
          <w:lang w:val="en-US"/>
        </w:rPr>
        <w:t>Amanah</w:t>
      </w:r>
      <w:r w:rsidRPr="00FD4CDE">
        <w:rPr>
          <w:lang w:val="en-US"/>
        </w:rPr>
        <w:t xml:space="preserve">, yang </w:t>
      </w:r>
      <w:proofErr w:type="spellStart"/>
      <w:r w:rsidRPr="00FD4CDE">
        <w:rPr>
          <w:lang w:val="en-US"/>
        </w:rPr>
        <w:t>berarti</w:t>
      </w:r>
      <w:proofErr w:type="spellEnd"/>
      <w:r w:rsidRPr="00FD4CDE">
        <w:rPr>
          <w:lang w:val="en-US"/>
        </w:rPr>
        <w:t xml:space="preserve"> </w:t>
      </w:r>
      <w:proofErr w:type="spellStart"/>
      <w:r w:rsidRPr="00FD4CDE">
        <w:rPr>
          <w:lang w:val="en-US"/>
        </w:rPr>
        <w:t>tanggung</w:t>
      </w:r>
      <w:proofErr w:type="spellEnd"/>
      <w:r w:rsidRPr="00FD4CDE">
        <w:rPr>
          <w:lang w:val="en-US"/>
        </w:rPr>
        <w:t xml:space="preserve"> </w:t>
      </w:r>
      <w:proofErr w:type="spellStart"/>
      <w:r w:rsidRPr="00FD4CDE">
        <w:rPr>
          <w:lang w:val="en-US"/>
        </w:rPr>
        <w:t>jawab</w:t>
      </w:r>
      <w:proofErr w:type="spellEnd"/>
      <w:r w:rsidRPr="00FD4CDE">
        <w:rPr>
          <w:lang w:val="en-US"/>
        </w:rPr>
        <w:t xml:space="preserve"> </w:t>
      </w:r>
      <w:proofErr w:type="spellStart"/>
      <w:r w:rsidRPr="00FD4CDE">
        <w:rPr>
          <w:lang w:val="en-US"/>
        </w:rPr>
        <w:t>atas</w:t>
      </w:r>
      <w:proofErr w:type="spellEnd"/>
      <w:r w:rsidRPr="00FD4CDE">
        <w:rPr>
          <w:lang w:val="en-US"/>
        </w:rPr>
        <w:t xml:space="preserve"> </w:t>
      </w:r>
      <w:proofErr w:type="spellStart"/>
      <w:r w:rsidRPr="00FD4CDE">
        <w:rPr>
          <w:lang w:val="en-US"/>
        </w:rPr>
        <w:t>apa</w:t>
      </w:r>
      <w:proofErr w:type="spellEnd"/>
      <w:r w:rsidRPr="00FD4CDE">
        <w:rPr>
          <w:lang w:val="en-US"/>
        </w:rPr>
        <w:t xml:space="preserve"> yang </w:t>
      </w:r>
      <w:proofErr w:type="spellStart"/>
      <w:r w:rsidRPr="00FD4CDE">
        <w:rPr>
          <w:lang w:val="en-US"/>
        </w:rPr>
        <w:t>dipercayakan</w:t>
      </w:r>
      <w:proofErr w:type="spellEnd"/>
      <w:r w:rsidRPr="00FD4CDE">
        <w:rPr>
          <w:lang w:val="en-US"/>
        </w:rPr>
        <w:t xml:space="preserve">. Amanah </w:t>
      </w:r>
      <w:proofErr w:type="spellStart"/>
      <w:r w:rsidRPr="00FD4CDE">
        <w:rPr>
          <w:lang w:val="en-US"/>
        </w:rPr>
        <w:t>mencakup</w:t>
      </w:r>
      <w:proofErr w:type="spellEnd"/>
      <w:r w:rsidRPr="00FD4CDE">
        <w:rPr>
          <w:lang w:val="en-US"/>
        </w:rPr>
        <w:t xml:space="preserve"> </w:t>
      </w:r>
      <w:proofErr w:type="spellStart"/>
      <w:r w:rsidRPr="00FD4CDE">
        <w:rPr>
          <w:lang w:val="en-US"/>
        </w:rPr>
        <w:t>tiga</w:t>
      </w:r>
      <w:proofErr w:type="spellEnd"/>
      <w:r w:rsidRPr="00FD4CDE">
        <w:rPr>
          <w:lang w:val="en-US"/>
        </w:rPr>
        <w:t xml:space="preserve"> </w:t>
      </w:r>
      <w:proofErr w:type="spellStart"/>
      <w:r w:rsidRPr="00FD4CDE">
        <w:rPr>
          <w:lang w:val="en-US"/>
        </w:rPr>
        <w:t>aspek</w:t>
      </w:r>
      <w:proofErr w:type="spellEnd"/>
      <w:r w:rsidRPr="00FD4CDE">
        <w:rPr>
          <w:lang w:val="en-US"/>
        </w:rPr>
        <w:t xml:space="preserve"> </w:t>
      </w:r>
      <w:proofErr w:type="spellStart"/>
      <w:r w:rsidRPr="00FD4CDE">
        <w:rPr>
          <w:lang w:val="en-US"/>
        </w:rPr>
        <w:t>utama</w:t>
      </w:r>
      <w:proofErr w:type="spellEnd"/>
      <w:r w:rsidRPr="00FD4CDE">
        <w:rPr>
          <w:lang w:val="en-US"/>
        </w:rPr>
        <w:t xml:space="preserve">: </w:t>
      </w:r>
      <w:proofErr w:type="spellStart"/>
      <w:r w:rsidRPr="00FD4CDE">
        <w:rPr>
          <w:lang w:val="en-US"/>
        </w:rPr>
        <w:t>ilmu</w:t>
      </w:r>
      <w:proofErr w:type="spellEnd"/>
      <w:r w:rsidRPr="00FD4CDE">
        <w:rPr>
          <w:lang w:val="en-US"/>
        </w:rPr>
        <w:t xml:space="preserve"> </w:t>
      </w:r>
      <w:proofErr w:type="spellStart"/>
      <w:r w:rsidRPr="00FD4CDE">
        <w:rPr>
          <w:lang w:val="en-US"/>
        </w:rPr>
        <w:t>pengetahuan</w:t>
      </w:r>
      <w:proofErr w:type="spellEnd"/>
      <w:r w:rsidRPr="00FD4CDE">
        <w:rPr>
          <w:lang w:val="en-US"/>
        </w:rPr>
        <w:t xml:space="preserve">, </w:t>
      </w:r>
      <w:proofErr w:type="spellStart"/>
      <w:r w:rsidRPr="00FD4CDE">
        <w:rPr>
          <w:lang w:val="en-US"/>
        </w:rPr>
        <w:t>kekuasaan</w:t>
      </w:r>
      <w:proofErr w:type="spellEnd"/>
      <w:r w:rsidRPr="00FD4CDE">
        <w:rPr>
          <w:lang w:val="en-US"/>
        </w:rPr>
        <w:t xml:space="preserve">, dan </w:t>
      </w:r>
      <w:proofErr w:type="spellStart"/>
      <w:r w:rsidRPr="00FD4CDE">
        <w:rPr>
          <w:lang w:val="en-US"/>
        </w:rPr>
        <w:t>harta</w:t>
      </w:r>
      <w:proofErr w:type="spellEnd"/>
      <w:r w:rsidRPr="00FD4CDE">
        <w:rPr>
          <w:lang w:val="en-US"/>
        </w:rPr>
        <w:t xml:space="preserve"> (Noeh &amp; </w:t>
      </w:r>
      <w:proofErr w:type="spellStart"/>
      <w:r w:rsidRPr="00FD4CDE">
        <w:rPr>
          <w:lang w:val="en-US"/>
        </w:rPr>
        <w:t>Mastuki</w:t>
      </w:r>
      <w:proofErr w:type="spellEnd"/>
      <w:r w:rsidRPr="00FD4CDE">
        <w:rPr>
          <w:lang w:val="en-US"/>
        </w:rPr>
        <w:t xml:space="preserve">, 2002). </w:t>
      </w:r>
      <w:proofErr w:type="spellStart"/>
      <w:r w:rsidRPr="00FD4CDE">
        <w:rPr>
          <w:lang w:val="en-US"/>
        </w:rPr>
        <w:t>Individu</w:t>
      </w:r>
      <w:proofErr w:type="spellEnd"/>
      <w:r w:rsidRPr="00FD4CDE">
        <w:rPr>
          <w:lang w:val="en-US"/>
        </w:rPr>
        <w:t xml:space="preserve"> yang </w:t>
      </w:r>
      <w:proofErr w:type="spellStart"/>
      <w:r w:rsidRPr="00FD4CDE">
        <w:rPr>
          <w:lang w:val="en-US"/>
        </w:rPr>
        <w:t>amanah</w:t>
      </w:r>
      <w:proofErr w:type="spellEnd"/>
      <w:r w:rsidRPr="00FD4CDE">
        <w:rPr>
          <w:lang w:val="en-US"/>
        </w:rPr>
        <w:t xml:space="preserve"> </w:t>
      </w:r>
      <w:proofErr w:type="spellStart"/>
      <w:r w:rsidRPr="00FD4CDE">
        <w:rPr>
          <w:lang w:val="en-US"/>
        </w:rPr>
        <w:t>adalah</w:t>
      </w:r>
      <w:proofErr w:type="spellEnd"/>
      <w:r w:rsidRPr="00FD4CDE">
        <w:rPr>
          <w:lang w:val="en-US"/>
        </w:rPr>
        <w:t xml:space="preserve"> </w:t>
      </w:r>
      <w:proofErr w:type="spellStart"/>
      <w:r w:rsidRPr="00FD4CDE">
        <w:rPr>
          <w:lang w:val="en-US"/>
        </w:rPr>
        <w:t>mereka</w:t>
      </w:r>
      <w:proofErr w:type="spellEnd"/>
      <w:r w:rsidRPr="00FD4CDE">
        <w:rPr>
          <w:lang w:val="en-US"/>
        </w:rPr>
        <w:t xml:space="preserve"> yang </w:t>
      </w:r>
      <w:proofErr w:type="spellStart"/>
      <w:r w:rsidRPr="00FD4CDE">
        <w:rPr>
          <w:lang w:val="en-US"/>
        </w:rPr>
        <w:t>mampu</w:t>
      </w:r>
      <w:proofErr w:type="spellEnd"/>
      <w:r w:rsidRPr="00FD4CDE">
        <w:rPr>
          <w:lang w:val="en-US"/>
        </w:rPr>
        <w:t xml:space="preserve"> </w:t>
      </w:r>
      <w:proofErr w:type="spellStart"/>
      <w:r w:rsidRPr="00FD4CDE">
        <w:rPr>
          <w:lang w:val="en-US"/>
        </w:rPr>
        <w:t>menjaga</w:t>
      </w:r>
      <w:proofErr w:type="spellEnd"/>
      <w:r w:rsidRPr="00FD4CDE">
        <w:rPr>
          <w:lang w:val="en-US"/>
        </w:rPr>
        <w:t xml:space="preserve"> dan </w:t>
      </w:r>
      <w:proofErr w:type="spellStart"/>
      <w:r w:rsidRPr="00FD4CDE">
        <w:rPr>
          <w:lang w:val="en-US"/>
        </w:rPr>
        <w:t>menggunakan</w:t>
      </w:r>
      <w:proofErr w:type="spellEnd"/>
      <w:r w:rsidRPr="00FD4CDE">
        <w:rPr>
          <w:lang w:val="en-US"/>
        </w:rPr>
        <w:t xml:space="preserve"> </w:t>
      </w:r>
      <w:proofErr w:type="spellStart"/>
      <w:r w:rsidRPr="00FD4CDE">
        <w:rPr>
          <w:lang w:val="en-US"/>
        </w:rPr>
        <w:t>kepercayaan</w:t>
      </w:r>
      <w:proofErr w:type="spellEnd"/>
      <w:r w:rsidRPr="00FD4CDE">
        <w:rPr>
          <w:lang w:val="en-US"/>
        </w:rPr>
        <w:t xml:space="preserve"> </w:t>
      </w:r>
      <w:proofErr w:type="spellStart"/>
      <w:r w:rsidRPr="00FD4CDE">
        <w:rPr>
          <w:lang w:val="en-US"/>
        </w:rPr>
        <w:t>dengan</w:t>
      </w:r>
      <w:proofErr w:type="spellEnd"/>
      <w:r w:rsidRPr="00FD4CDE">
        <w:rPr>
          <w:lang w:val="en-US"/>
        </w:rPr>
        <w:t xml:space="preserve"> </w:t>
      </w:r>
      <w:proofErr w:type="spellStart"/>
      <w:r w:rsidRPr="00FD4CDE">
        <w:rPr>
          <w:lang w:val="en-US"/>
        </w:rPr>
        <w:t>cara</w:t>
      </w:r>
      <w:proofErr w:type="spellEnd"/>
      <w:r w:rsidRPr="00FD4CDE">
        <w:rPr>
          <w:lang w:val="en-US"/>
        </w:rPr>
        <w:t xml:space="preserve"> yang </w:t>
      </w:r>
      <w:proofErr w:type="spellStart"/>
      <w:r w:rsidRPr="00FD4CDE">
        <w:rPr>
          <w:lang w:val="en-US"/>
        </w:rPr>
        <w:t>benar</w:t>
      </w:r>
      <w:proofErr w:type="spellEnd"/>
      <w:r w:rsidRPr="00FD4CDE">
        <w:rPr>
          <w:lang w:val="en-US"/>
        </w:rPr>
        <w:t xml:space="preserve"> dan </w:t>
      </w:r>
      <w:proofErr w:type="spellStart"/>
      <w:r w:rsidRPr="00FD4CDE">
        <w:rPr>
          <w:lang w:val="en-US"/>
        </w:rPr>
        <w:t>bertanggung</w:t>
      </w:r>
      <w:proofErr w:type="spellEnd"/>
      <w:r w:rsidRPr="00FD4CDE">
        <w:rPr>
          <w:lang w:val="en-US"/>
        </w:rPr>
        <w:t xml:space="preserve"> </w:t>
      </w:r>
      <w:proofErr w:type="spellStart"/>
      <w:r w:rsidRPr="00FD4CDE">
        <w:rPr>
          <w:lang w:val="en-US"/>
        </w:rPr>
        <w:t>jawab</w:t>
      </w:r>
      <w:proofErr w:type="spellEnd"/>
      <w:r w:rsidRPr="00FD4CDE">
        <w:rPr>
          <w:lang w:val="en-US"/>
        </w:rPr>
        <w:t>.</w:t>
      </w:r>
    </w:p>
    <w:p w14:paraId="52C147AB" w14:textId="77777777" w:rsidR="00DB1D6C" w:rsidRPr="00FD4CDE" w:rsidRDefault="00DB1D6C" w:rsidP="00DB1D6C">
      <w:pPr>
        <w:numPr>
          <w:ilvl w:val="0"/>
          <w:numId w:val="13"/>
        </w:numPr>
        <w:tabs>
          <w:tab w:val="clear"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lang w:val="en-US"/>
        </w:rPr>
      </w:pPr>
      <w:r w:rsidRPr="00FD4CDE">
        <w:rPr>
          <w:b/>
          <w:bCs/>
          <w:lang w:val="en-US"/>
        </w:rPr>
        <w:t>Adil</w:t>
      </w:r>
      <w:r w:rsidRPr="00FD4CDE">
        <w:rPr>
          <w:lang w:val="en-US"/>
        </w:rPr>
        <w:t xml:space="preserve">, </w:t>
      </w:r>
      <w:proofErr w:type="spellStart"/>
      <w:r w:rsidRPr="00FD4CDE">
        <w:rPr>
          <w:lang w:val="en-US"/>
        </w:rPr>
        <w:t>yaitu</w:t>
      </w:r>
      <w:proofErr w:type="spellEnd"/>
      <w:r w:rsidRPr="00FD4CDE">
        <w:rPr>
          <w:lang w:val="en-US"/>
        </w:rPr>
        <w:t xml:space="preserve"> </w:t>
      </w:r>
      <w:proofErr w:type="spellStart"/>
      <w:r w:rsidRPr="00FD4CDE">
        <w:rPr>
          <w:lang w:val="en-US"/>
        </w:rPr>
        <w:t>menempatkan</w:t>
      </w:r>
      <w:proofErr w:type="spellEnd"/>
      <w:r w:rsidRPr="00FD4CDE">
        <w:rPr>
          <w:lang w:val="en-US"/>
        </w:rPr>
        <w:t xml:space="preserve"> </w:t>
      </w:r>
      <w:proofErr w:type="spellStart"/>
      <w:r w:rsidRPr="00FD4CDE">
        <w:rPr>
          <w:lang w:val="en-US"/>
        </w:rPr>
        <w:t>sesuatu</w:t>
      </w:r>
      <w:proofErr w:type="spellEnd"/>
      <w:r w:rsidRPr="00FD4CDE">
        <w:rPr>
          <w:lang w:val="en-US"/>
        </w:rPr>
        <w:t xml:space="preserve"> pada </w:t>
      </w:r>
      <w:proofErr w:type="spellStart"/>
      <w:r w:rsidRPr="00FD4CDE">
        <w:rPr>
          <w:lang w:val="en-US"/>
        </w:rPr>
        <w:t>tempatnya</w:t>
      </w:r>
      <w:proofErr w:type="spellEnd"/>
      <w:r w:rsidRPr="00FD4CDE">
        <w:rPr>
          <w:lang w:val="en-US"/>
        </w:rPr>
        <w:t xml:space="preserve"> dan </w:t>
      </w:r>
      <w:proofErr w:type="spellStart"/>
      <w:r w:rsidRPr="00FD4CDE">
        <w:rPr>
          <w:lang w:val="en-US"/>
        </w:rPr>
        <w:t>bersikap</w:t>
      </w:r>
      <w:proofErr w:type="spellEnd"/>
      <w:r w:rsidRPr="00FD4CDE">
        <w:rPr>
          <w:lang w:val="en-US"/>
        </w:rPr>
        <w:t xml:space="preserve"> </w:t>
      </w:r>
      <w:proofErr w:type="spellStart"/>
      <w:r w:rsidRPr="00FD4CDE">
        <w:rPr>
          <w:lang w:val="en-US"/>
        </w:rPr>
        <w:t>tidak</w:t>
      </w:r>
      <w:proofErr w:type="spellEnd"/>
      <w:r w:rsidRPr="00FD4CDE">
        <w:rPr>
          <w:lang w:val="en-US"/>
        </w:rPr>
        <w:t xml:space="preserve"> </w:t>
      </w:r>
      <w:proofErr w:type="spellStart"/>
      <w:r w:rsidRPr="00FD4CDE">
        <w:rPr>
          <w:lang w:val="en-US"/>
        </w:rPr>
        <w:t>berat</w:t>
      </w:r>
      <w:proofErr w:type="spellEnd"/>
      <w:r w:rsidRPr="00FD4CDE">
        <w:rPr>
          <w:lang w:val="en-US"/>
        </w:rPr>
        <w:t xml:space="preserve"> </w:t>
      </w:r>
      <w:proofErr w:type="spellStart"/>
      <w:r w:rsidRPr="00FD4CDE">
        <w:rPr>
          <w:lang w:val="en-US"/>
        </w:rPr>
        <w:t>sebelah</w:t>
      </w:r>
      <w:proofErr w:type="spellEnd"/>
      <w:r w:rsidRPr="00FD4CDE">
        <w:rPr>
          <w:lang w:val="en-US"/>
        </w:rPr>
        <w:t xml:space="preserve">. Dalam Al-Qur’an (QS. Al-Maidah: 8), Allah </w:t>
      </w:r>
      <w:proofErr w:type="spellStart"/>
      <w:r w:rsidRPr="00FD4CDE">
        <w:rPr>
          <w:lang w:val="en-US"/>
        </w:rPr>
        <w:t>menegaskan</w:t>
      </w:r>
      <w:proofErr w:type="spellEnd"/>
      <w:r w:rsidRPr="00FD4CDE">
        <w:rPr>
          <w:lang w:val="en-US"/>
        </w:rPr>
        <w:t xml:space="preserve"> </w:t>
      </w:r>
      <w:proofErr w:type="spellStart"/>
      <w:r w:rsidRPr="00FD4CDE">
        <w:rPr>
          <w:lang w:val="en-US"/>
        </w:rPr>
        <w:t>bahwa</w:t>
      </w:r>
      <w:proofErr w:type="spellEnd"/>
      <w:r w:rsidRPr="00FD4CDE">
        <w:rPr>
          <w:lang w:val="en-US"/>
        </w:rPr>
        <w:t xml:space="preserve"> </w:t>
      </w:r>
      <w:proofErr w:type="spellStart"/>
      <w:r w:rsidRPr="00FD4CDE">
        <w:rPr>
          <w:lang w:val="en-US"/>
        </w:rPr>
        <w:t>keadilan</w:t>
      </w:r>
      <w:proofErr w:type="spellEnd"/>
      <w:r w:rsidRPr="00FD4CDE">
        <w:rPr>
          <w:lang w:val="en-US"/>
        </w:rPr>
        <w:t xml:space="preserve"> </w:t>
      </w:r>
      <w:proofErr w:type="spellStart"/>
      <w:r w:rsidRPr="00FD4CDE">
        <w:rPr>
          <w:lang w:val="en-US"/>
        </w:rPr>
        <w:t>lebih</w:t>
      </w:r>
      <w:proofErr w:type="spellEnd"/>
      <w:r w:rsidRPr="00FD4CDE">
        <w:rPr>
          <w:lang w:val="en-US"/>
        </w:rPr>
        <w:t xml:space="preserve"> </w:t>
      </w:r>
      <w:proofErr w:type="spellStart"/>
      <w:r w:rsidRPr="00FD4CDE">
        <w:rPr>
          <w:lang w:val="en-US"/>
        </w:rPr>
        <w:t>dekat</w:t>
      </w:r>
      <w:proofErr w:type="spellEnd"/>
      <w:r w:rsidRPr="00FD4CDE">
        <w:rPr>
          <w:lang w:val="en-US"/>
        </w:rPr>
        <w:t xml:space="preserve"> </w:t>
      </w:r>
      <w:proofErr w:type="spellStart"/>
      <w:r w:rsidRPr="00FD4CDE">
        <w:rPr>
          <w:lang w:val="en-US"/>
        </w:rPr>
        <w:t>kepada</w:t>
      </w:r>
      <w:proofErr w:type="spellEnd"/>
      <w:r w:rsidRPr="00FD4CDE">
        <w:rPr>
          <w:lang w:val="en-US"/>
        </w:rPr>
        <w:t xml:space="preserve"> </w:t>
      </w:r>
      <w:proofErr w:type="spellStart"/>
      <w:r w:rsidRPr="00FD4CDE">
        <w:rPr>
          <w:lang w:val="en-US"/>
        </w:rPr>
        <w:t>ketakwaan</w:t>
      </w:r>
      <w:proofErr w:type="spellEnd"/>
      <w:r w:rsidRPr="00FD4CDE">
        <w:rPr>
          <w:lang w:val="en-US"/>
        </w:rPr>
        <w:t xml:space="preserve">, dan </w:t>
      </w:r>
      <w:proofErr w:type="spellStart"/>
      <w:r w:rsidRPr="00FD4CDE">
        <w:rPr>
          <w:lang w:val="en-US"/>
        </w:rPr>
        <w:t>perintah</w:t>
      </w:r>
      <w:proofErr w:type="spellEnd"/>
      <w:r w:rsidRPr="00FD4CDE">
        <w:rPr>
          <w:lang w:val="en-US"/>
        </w:rPr>
        <w:t xml:space="preserve"> </w:t>
      </w:r>
      <w:proofErr w:type="spellStart"/>
      <w:r w:rsidRPr="00FD4CDE">
        <w:rPr>
          <w:lang w:val="en-US"/>
        </w:rPr>
        <w:t>untuk</w:t>
      </w:r>
      <w:proofErr w:type="spellEnd"/>
      <w:r w:rsidRPr="00FD4CDE">
        <w:rPr>
          <w:lang w:val="en-US"/>
        </w:rPr>
        <w:t xml:space="preserve"> </w:t>
      </w:r>
      <w:proofErr w:type="spellStart"/>
      <w:r w:rsidRPr="00FD4CDE">
        <w:rPr>
          <w:lang w:val="en-US"/>
        </w:rPr>
        <w:t>bersikap</w:t>
      </w:r>
      <w:proofErr w:type="spellEnd"/>
      <w:r w:rsidRPr="00FD4CDE">
        <w:rPr>
          <w:lang w:val="en-US"/>
        </w:rPr>
        <w:t xml:space="preserve"> </w:t>
      </w:r>
      <w:proofErr w:type="spellStart"/>
      <w:r w:rsidRPr="00FD4CDE">
        <w:rPr>
          <w:lang w:val="en-US"/>
        </w:rPr>
        <w:t>adil</w:t>
      </w:r>
      <w:proofErr w:type="spellEnd"/>
      <w:r w:rsidRPr="00FD4CDE">
        <w:rPr>
          <w:lang w:val="en-US"/>
        </w:rPr>
        <w:t xml:space="preserve"> </w:t>
      </w:r>
      <w:proofErr w:type="spellStart"/>
      <w:r w:rsidRPr="00FD4CDE">
        <w:rPr>
          <w:lang w:val="en-US"/>
        </w:rPr>
        <w:t>tetap</w:t>
      </w:r>
      <w:proofErr w:type="spellEnd"/>
      <w:r w:rsidRPr="00FD4CDE">
        <w:rPr>
          <w:lang w:val="en-US"/>
        </w:rPr>
        <w:t xml:space="preserve"> </w:t>
      </w:r>
      <w:proofErr w:type="spellStart"/>
      <w:r w:rsidRPr="00FD4CDE">
        <w:rPr>
          <w:lang w:val="en-US"/>
        </w:rPr>
        <w:t>berlaku</w:t>
      </w:r>
      <w:proofErr w:type="spellEnd"/>
      <w:r w:rsidRPr="00FD4CDE">
        <w:rPr>
          <w:lang w:val="en-US"/>
        </w:rPr>
        <w:t xml:space="preserve"> </w:t>
      </w:r>
      <w:proofErr w:type="spellStart"/>
      <w:r w:rsidRPr="00FD4CDE">
        <w:rPr>
          <w:lang w:val="en-US"/>
        </w:rPr>
        <w:t>bahkan</w:t>
      </w:r>
      <w:proofErr w:type="spellEnd"/>
      <w:r w:rsidRPr="00FD4CDE">
        <w:rPr>
          <w:lang w:val="en-US"/>
        </w:rPr>
        <w:t xml:space="preserve"> </w:t>
      </w:r>
      <w:proofErr w:type="spellStart"/>
      <w:r w:rsidRPr="00FD4CDE">
        <w:rPr>
          <w:lang w:val="en-US"/>
        </w:rPr>
        <w:t>kepada</w:t>
      </w:r>
      <w:proofErr w:type="spellEnd"/>
      <w:r w:rsidRPr="00FD4CDE">
        <w:rPr>
          <w:lang w:val="en-US"/>
        </w:rPr>
        <w:t xml:space="preserve"> orang yang </w:t>
      </w:r>
      <w:proofErr w:type="spellStart"/>
      <w:r w:rsidRPr="00FD4CDE">
        <w:rPr>
          <w:lang w:val="en-US"/>
        </w:rPr>
        <w:t>tidak</w:t>
      </w:r>
      <w:proofErr w:type="spellEnd"/>
      <w:r w:rsidRPr="00FD4CDE">
        <w:rPr>
          <w:lang w:val="en-US"/>
        </w:rPr>
        <w:t xml:space="preserve"> </w:t>
      </w:r>
      <w:proofErr w:type="spellStart"/>
      <w:r w:rsidRPr="00FD4CDE">
        <w:rPr>
          <w:lang w:val="en-US"/>
        </w:rPr>
        <w:t>disukai</w:t>
      </w:r>
      <w:proofErr w:type="spellEnd"/>
      <w:r w:rsidRPr="00FD4CDE">
        <w:rPr>
          <w:lang w:val="en-US"/>
        </w:rPr>
        <w:t>.</w:t>
      </w:r>
    </w:p>
    <w:p w14:paraId="5BE745C8" w14:textId="77777777" w:rsidR="00DB1D6C" w:rsidRPr="00FD4CDE" w:rsidRDefault="00DB1D6C" w:rsidP="00DB1D6C">
      <w:pPr>
        <w:numPr>
          <w:ilvl w:val="0"/>
          <w:numId w:val="13"/>
        </w:numPr>
        <w:tabs>
          <w:tab w:val="clear"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lang w:val="en-US"/>
        </w:rPr>
      </w:pPr>
      <w:proofErr w:type="spellStart"/>
      <w:r w:rsidRPr="00FD4CDE">
        <w:rPr>
          <w:b/>
          <w:bCs/>
          <w:lang w:val="en-US"/>
        </w:rPr>
        <w:t>Syukur</w:t>
      </w:r>
      <w:proofErr w:type="spellEnd"/>
      <w:r w:rsidRPr="00FD4CDE">
        <w:rPr>
          <w:lang w:val="en-US"/>
        </w:rPr>
        <w:t xml:space="preserve">, </w:t>
      </w:r>
      <w:proofErr w:type="spellStart"/>
      <w:r w:rsidRPr="00FD4CDE">
        <w:rPr>
          <w:lang w:val="en-US"/>
        </w:rPr>
        <w:t>yaitu</w:t>
      </w:r>
      <w:proofErr w:type="spellEnd"/>
      <w:r w:rsidRPr="00FD4CDE">
        <w:rPr>
          <w:lang w:val="en-US"/>
        </w:rPr>
        <w:t xml:space="preserve"> </w:t>
      </w:r>
      <w:proofErr w:type="spellStart"/>
      <w:r w:rsidRPr="00FD4CDE">
        <w:rPr>
          <w:lang w:val="en-US"/>
        </w:rPr>
        <w:t>menggunakan</w:t>
      </w:r>
      <w:proofErr w:type="spellEnd"/>
      <w:r w:rsidRPr="00FD4CDE">
        <w:rPr>
          <w:lang w:val="en-US"/>
        </w:rPr>
        <w:t xml:space="preserve"> </w:t>
      </w:r>
      <w:proofErr w:type="spellStart"/>
      <w:r w:rsidRPr="00FD4CDE">
        <w:rPr>
          <w:lang w:val="en-US"/>
        </w:rPr>
        <w:t>nikmat</w:t>
      </w:r>
      <w:proofErr w:type="spellEnd"/>
      <w:r w:rsidRPr="00FD4CDE">
        <w:rPr>
          <w:lang w:val="en-US"/>
        </w:rPr>
        <w:t xml:space="preserve"> Allah </w:t>
      </w:r>
      <w:proofErr w:type="spellStart"/>
      <w:r w:rsidRPr="00FD4CDE">
        <w:rPr>
          <w:lang w:val="en-US"/>
        </w:rPr>
        <w:t>dalam</w:t>
      </w:r>
      <w:proofErr w:type="spellEnd"/>
      <w:r w:rsidRPr="00FD4CDE">
        <w:rPr>
          <w:lang w:val="en-US"/>
        </w:rPr>
        <w:t xml:space="preserve"> </w:t>
      </w:r>
      <w:proofErr w:type="spellStart"/>
      <w:r w:rsidRPr="00FD4CDE">
        <w:rPr>
          <w:lang w:val="en-US"/>
        </w:rPr>
        <w:t>hal</w:t>
      </w:r>
      <w:proofErr w:type="spellEnd"/>
      <w:r w:rsidRPr="00FD4CDE">
        <w:rPr>
          <w:lang w:val="en-US"/>
        </w:rPr>
        <w:t xml:space="preserve"> yang </w:t>
      </w:r>
      <w:proofErr w:type="spellStart"/>
      <w:r w:rsidRPr="00FD4CDE">
        <w:rPr>
          <w:lang w:val="en-US"/>
        </w:rPr>
        <w:t>diridhai</w:t>
      </w:r>
      <w:proofErr w:type="spellEnd"/>
      <w:r w:rsidRPr="00FD4CDE">
        <w:rPr>
          <w:lang w:val="en-US"/>
        </w:rPr>
        <w:t xml:space="preserve">-Nya. </w:t>
      </w:r>
      <w:proofErr w:type="spellStart"/>
      <w:r w:rsidRPr="00FD4CDE">
        <w:rPr>
          <w:lang w:val="en-US"/>
        </w:rPr>
        <w:t>Syukur</w:t>
      </w:r>
      <w:proofErr w:type="spellEnd"/>
      <w:r w:rsidRPr="00FD4CDE">
        <w:rPr>
          <w:lang w:val="en-US"/>
        </w:rPr>
        <w:t xml:space="preserve"> </w:t>
      </w:r>
      <w:proofErr w:type="spellStart"/>
      <w:r w:rsidRPr="00FD4CDE">
        <w:rPr>
          <w:lang w:val="en-US"/>
        </w:rPr>
        <w:t>mencerminkan</w:t>
      </w:r>
      <w:proofErr w:type="spellEnd"/>
      <w:r w:rsidRPr="00FD4CDE">
        <w:rPr>
          <w:lang w:val="en-US"/>
        </w:rPr>
        <w:t xml:space="preserve"> </w:t>
      </w:r>
      <w:proofErr w:type="spellStart"/>
      <w:r w:rsidRPr="00FD4CDE">
        <w:rPr>
          <w:lang w:val="en-US"/>
        </w:rPr>
        <w:t>pengakuan</w:t>
      </w:r>
      <w:proofErr w:type="spellEnd"/>
      <w:r w:rsidRPr="00FD4CDE">
        <w:rPr>
          <w:lang w:val="en-US"/>
        </w:rPr>
        <w:t xml:space="preserve"> </w:t>
      </w:r>
      <w:proofErr w:type="spellStart"/>
      <w:r w:rsidRPr="00FD4CDE">
        <w:rPr>
          <w:lang w:val="en-US"/>
        </w:rPr>
        <w:t>atas</w:t>
      </w:r>
      <w:proofErr w:type="spellEnd"/>
      <w:r w:rsidRPr="00FD4CDE">
        <w:rPr>
          <w:lang w:val="en-US"/>
        </w:rPr>
        <w:t xml:space="preserve"> </w:t>
      </w:r>
      <w:proofErr w:type="spellStart"/>
      <w:r w:rsidRPr="00FD4CDE">
        <w:rPr>
          <w:lang w:val="en-US"/>
        </w:rPr>
        <w:t>karunia</w:t>
      </w:r>
      <w:proofErr w:type="spellEnd"/>
      <w:r w:rsidRPr="00FD4CDE">
        <w:rPr>
          <w:lang w:val="en-US"/>
        </w:rPr>
        <w:t xml:space="preserve"> Allah </w:t>
      </w:r>
      <w:proofErr w:type="spellStart"/>
      <w:r w:rsidRPr="00FD4CDE">
        <w:rPr>
          <w:lang w:val="en-US"/>
        </w:rPr>
        <w:t>serta</w:t>
      </w:r>
      <w:proofErr w:type="spellEnd"/>
      <w:r w:rsidRPr="00FD4CDE">
        <w:rPr>
          <w:lang w:val="en-US"/>
        </w:rPr>
        <w:t xml:space="preserve"> </w:t>
      </w:r>
      <w:proofErr w:type="spellStart"/>
      <w:r w:rsidRPr="00FD4CDE">
        <w:rPr>
          <w:lang w:val="en-US"/>
        </w:rPr>
        <w:t>kesediaan</w:t>
      </w:r>
      <w:proofErr w:type="spellEnd"/>
      <w:r w:rsidRPr="00FD4CDE">
        <w:rPr>
          <w:lang w:val="en-US"/>
        </w:rPr>
        <w:t xml:space="preserve"> </w:t>
      </w:r>
      <w:proofErr w:type="spellStart"/>
      <w:r w:rsidRPr="00FD4CDE">
        <w:rPr>
          <w:lang w:val="en-US"/>
        </w:rPr>
        <w:t>untuk</w:t>
      </w:r>
      <w:proofErr w:type="spellEnd"/>
      <w:r w:rsidRPr="00FD4CDE">
        <w:rPr>
          <w:lang w:val="en-US"/>
        </w:rPr>
        <w:t xml:space="preserve"> </w:t>
      </w:r>
      <w:proofErr w:type="spellStart"/>
      <w:r w:rsidRPr="00FD4CDE">
        <w:rPr>
          <w:lang w:val="en-US"/>
        </w:rPr>
        <w:t>menggunakan</w:t>
      </w:r>
      <w:proofErr w:type="spellEnd"/>
      <w:r w:rsidRPr="00FD4CDE">
        <w:rPr>
          <w:lang w:val="en-US"/>
        </w:rPr>
        <w:t xml:space="preserve"> </w:t>
      </w:r>
      <w:proofErr w:type="spellStart"/>
      <w:r w:rsidRPr="00FD4CDE">
        <w:rPr>
          <w:lang w:val="en-US"/>
        </w:rPr>
        <w:t>nikmat</w:t>
      </w:r>
      <w:proofErr w:type="spellEnd"/>
      <w:r w:rsidRPr="00FD4CDE">
        <w:rPr>
          <w:lang w:val="en-US"/>
        </w:rPr>
        <w:t xml:space="preserve"> </w:t>
      </w:r>
      <w:proofErr w:type="spellStart"/>
      <w:r w:rsidRPr="00FD4CDE">
        <w:rPr>
          <w:lang w:val="en-US"/>
        </w:rPr>
        <w:t>itu</w:t>
      </w:r>
      <w:proofErr w:type="spellEnd"/>
      <w:r w:rsidRPr="00FD4CDE">
        <w:rPr>
          <w:lang w:val="en-US"/>
        </w:rPr>
        <w:t xml:space="preserve"> </w:t>
      </w:r>
      <w:proofErr w:type="spellStart"/>
      <w:r w:rsidRPr="00FD4CDE">
        <w:rPr>
          <w:lang w:val="en-US"/>
        </w:rPr>
        <w:t>dalam</w:t>
      </w:r>
      <w:proofErr w:type="spellEnd"/>
      <w:r w:rsidRPr="00FD4CDE">
        <w:rPr>
          <w:lang w:val="en-US"/>
        </w:rPr>
        <w:t xml:space="preserve"> </w:t>
      </w:r>
      <w:proofErr w:type="spellStart"/>
      <w:r w:rsidRPr="00FD4CDE">
        <w:rPr>
          <w:lang w:val="en-US"/>
        </w:rPr>
        <w:t>kebaikan</w:t>
      </w:r>
      <w:proofErr w:type="spellEnd"/>
      <w:r w:rsidRPr="00FD4CDE">
        <w:rPr>
          <w:lang w:val="en-US"/>
        </w:rPr>
        <w:t xml:space="preserve"> (Noeh &amp; </w:t>
      </w:r>
      <w:proofErr w:type="spellStart"/>
      <w:r w:rsidRPr="00FD4CDE">
        <w:rPr>
          <w:lang w:val="en-US"/>
        </w:rPr>
        <w:t>Mastuki</w:t>
      </w:r>
      <w:proofErr w:type="spellEnd"/>
      <w:r w:rsidRPr="00FD4CDE">
        <w:rPr>
          <w:lang w:val="en-US"/>
        </w:rPr>
        <w:t>, 2002).</w:t>
      </w:r>
    </w:p>
    <w:p w14:paraId="526D019E" w14:textId="77777777" w:rsidR="00DB1D6C" w:rsidRPr="00FD4CDE" w:rsidRDefault="00DB1D6C" w:rsidP="00DB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en-US"/>
        </w:rPr>
      </w:pPr>
      <w:r w:rsidRPr="00FD4CDE">
        <w:rPr>
          <w:lang w:val="en-US"/>
        </w:rPr>
        <w:t xml:space="preserve">Hadis </w:t>
      </w:r>
      <w:proofErr w:type="spellStart"/>
      <w:r w:rsidRPr="00FD4CDE">
        <w:rPr>
          <w:lang w:val="en-US"/>
        </w:rPr>
        <w:t>Rasulullah</w:t>
      </w:r>
      <w:proofErr w:type="spellEnd"/>
      <w:r w:rsidRPr="00FD4CDE">
        <w:rPr>
          <w:lang w:val="en-US"/>
        </w:rPr>
        <w:t xml:space="preserve"> SAW </w:t>
      </w:r>
      <w:proofErr w:type="spellStart"/>
      <w:r w:rsidRPr="00FD4CDE">
        <w:rPr>
          <w:lang w:val="en-US"/>
        </w:rPr>
        <w:t>menegaskan</w:t>
      </w:r>
      <w:proofErr w:type="spellEnd"/>
      <w:r w:rsidRPr="00FD4CDE">
        <w:rPr>
          <w:lang w:val="en-US"/>
        </w:rPr>
        <w:t xml:space="preserve"> </w:t>
      </w:r>
      <w:proofErr w:type="spellStart"/>
      <w:r w:rsidRPr="00FD4CDE">
        <w:rPr>
          <w:lang w:val="en-US"/>
        </w:rPr>
        <w:t>pentingnya</w:t>
      </w:r>
      <w:proofErr w:type="spellEnd"/>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dalam</w:t>
      </w:r>
      <w:proofErr w:type="spellEnd"/>
      <w:r w:rsidRPr="00FD4CDE">
        <w:rPr>
          <w:lang w:val="en-US"/>
        </w:rPr>
        <w:t xml:space="preserve"> Islam: </w:t>
      </w:r>
      <w:r w:rsidRPr="00FD4CDE">
        <w:rPr>
          <w:i/>
          <w:iCs/>
          <w:lang w:val="en-US"/>
        </w:rPr>
        <w:t>“</w:t>
      </w:r>
      <w:proofErr w:type="spellStart"/>
      <w:r w:rsidRPr="00FD4CDE">
        <w:rPr>
          <w:i/>
          <w:iCs/>
          <w:lang w:val="en-US"/>
        </w:rPr>
        <w:t>Sesungguhnya</w:t>
      </w:r>
      <w:proofErr w:type="spellEnd"/>
      <w:r w:rsidRPr="00FD4CDE">
        <w:rPr>
          <w:i/>
          <w:iCs/>
          <w:lang w:val="en-US"/>
        </w:rPr>
        <w:t xml:space="preserve"> orang yang paling </w:t>
      </w:r>
      <w:proofErr w:type="spellStart"/>
      <w:r w:rsidRPr="00FD4CDE">
        <w:rPr>
          <w:i/>
          <w:iCs/>
          <w:lang w:val="en-US"/>
        </w:rPr>
        <w:t>aku</w:t>
      </w:r>
      <w:proofErr w:type="spellEnd"/>
      <w:r w:rsidRPr="00FD4CDE">
        <w:rPr>
          <w:i/>
          <w:iCs/>
          <w:lang w:val="en-US"/>
        </w:rPr>
        <w:t xml:space="preserve"> </w:t>
      </w:r>
      <w:proofErr w:type="spellStart"/>
      <w:r w:rsidRPr="00FD4CDE">
        <w:rPr>
          <w:i/>
          <w:iCs/>
          <w:lang w:val="en-US"/>
        </w:rPr>
        <w:t>cintai</w:t>
      </w:r>
      <w:proofErr w:type="spellEnd"/>
      <w:r w:rsidRPr="00FD4CDE">
        <w:rPr>
          <w:i/>
          <w:iCs/>
          <w:lang w:val="en-US"/>
        </w:rPr>
        <w:t xml:space="preserve"> dan paling </w:t>
      </w:r>
      <w:proofErr w:type="spellStart"/>
      <w:r w:rsidRPr="00FD4CDE">
        <w:rPr>
          <w:i/>
          <w:iCs/>
          <w:lang w:val="en-US"/>
        </w:rPr>
        <w:t>dekat</w:t>
      </w:r>
      <w:proofErr w:type="spellEnd"/>
      <w:r w:rsidRPr="00FD4CDE">
        <w:rPr>
          <w:i/>
          <w:iCs/>
          <w:lang w:val="en-US"/>
        </w:rPr>
        <w:t xml:space="preserve"> </w:t>
      </w:r>
      <w:proofErr w:type="spellStart"/>
      <w:r w:rsidRPr="00FD4CDE">
        <w:rPr>
          <w:i/>
          <w:iCs/>
          <w:lang w:val="en-US"/>
        </w:rPr>
        <w:t>denganku</w:t>
      </w:r>
      <w:proofErr w:type="spellEnd"/>
      <w:r w:rsidRPr="00FD4CDE">
        <w:rPr>
          <w:i/>
          <w:iCs/>
          <w:lang w:val="en-US"/>
        </w:rPr>
        <w:t xml:space="preserve"> di </w:t>
      </w:r>
      <w:proofErr w:type="spellStart"/>
      <w:r w:rsidRPr="00FD4CDE">
        <w:rPr>
          <w:i/>
          <w:iCs/>
          <w:lang w:val="en-US"/>
        </w:rPr>
        <w:t>hari</w:t>
      </w:r>
      <w:proofErr w:type="spellEnd"/>
      <w:r w:rsidRPr="00FD4CDE">
        <w:rPr>
          <w:i/>
          <w:iCs/>
          <w:lang w:val="en-US"/>
        </w:rPr>
        <w:t xml:space="preserve"> </w:t>
      </w:r>
      <w:proofErr w:type="spellStart"/>
      <w:r w:rsidRPr="00FD4CDE">
        <w:rPr>
          <w:i/>
          <w:iCs/>
          <w:lang w:val="en-US"/>
        </w:rPr>
        <w:t>kiamat</w:t>
      </w:r>
      <w:proofErr w:type="spellEnd"/>
      <w:r w:rsidRPr="00FD4CDE">
        <w:rPr>
          <w:i/>
          <w:iCs/>
          <w:lang w:val="en-US"/>
        </w:rPr>
        <w:t xml:space="preserve"> </w:t>
      </w:r>
      <w:proofErr w:type="spellStart"/>
      <w:r w:rsidRPr="00FD4CDE">
        <w:rPr>
          <w:i/>
          <w:iCs/>
          <w:lang w:val="en-US"/>
        </w:rPr>
        <w:t>adalah</w:t>
      </w:r>
      <w:proofErr w:type="spellEnd"/>
      <w:r w:rsidRPr="00FD4CDE">
        <w:rPr>
          <w:i/>
          <w:iCs/>
          <w:lang w:val="en-US"/>
        </w:rPr>
        <w:t xml:space="preserve"> orang yang paling </w:t>
      </w:r>
      <w:proofErr w:type="spellStart"/>
      <w:r w:rsidRPr="00FD4CDE">
        <w:rPr>
          <w:i/>
          <w:iCs/>
          <w:lang w:val="en-US"/>
        </w:rPr>
        <w:t>baik</w:t>
      </w:r>
      <w:proofErr w:type="spellEnd"/>
      <w:r w:rsidRPr="00FD4CDE">
        <w:rPr>
          <w:i/>
          <w:iCs/>
          <w:lang w:val="en-US"/>
        </w:rPr>
        <w:t xml:space="preserve"> </w:t>
      </w:r>
      <w:proofErr w:type="spellStart"/>
      <w:r w:rsidRPr="00FD4CDE">
        <w:rPr>
          <w:i/>
          <w:iCs/>
          <w:lang w:val="en-US"/>
        </w:rPr>
        <w:t>akhlaknya</w:t>
      </w:r>
      <w:proofErr w:type="spellEnd"/>
      <w:r w:rsidRPr="00FD4CDE">
        <w:rPr>
          <w:i/>
          <w:iCs/>
          <w:lang w:val="en-US"/>
        </w:rPr>
        <w:t>”</w:t>
      </w:r>
      <w:r w:rsidRPr="00FD4CDE">
        <w:rPr>
          <w:lang w:val="en-US"/>
        </w:rPr>
        <w:t xml:space="preserve"> (HR. </w:t>
      </w:r>
      <w:proofErr w:type="spellStart"/>
      <w:r w:rsidRPr="00FD4CDE">
        <w:rPr>
          <w:lang w:val="en-US"/>
        </w:rPr>
        <w:t>Tirmidzi</w:t>
      </w:r>
      <w:proofErr w:type="spellEnd"/>
      <w:r w:rsidRPr="00FD4CDE">
        <w:rPr>
          <w:lang w:val="en-US"/>
        </w:rPr>
        <w:t xml:space="preserve">). Ini </w:t>
      </w:r>
      <w:proofErr w:type="spellStart"/>
      <w:r w:rsidRPr="00FD4CDE">
        <w:rPr>
          <w:lang w:val="en-US"/>
        </w:rPr>
        <w:t>menunjukkan</w:t>
      </w:r>
      <w:proofErr w:type="spellEnd"/>
      <w:r w:rsidRPr="00FD4CDE">
        <w:rPr>
          <w:lang w:val="en-US"/>
        </w:rPr>
        <w:t xml:space="preserve"> </w:t>
      </w:r>
      <w:proofErr w:type="spellStart"/>
      <w:r w:rsidRPr="00FD4CDE">
        <w:rPr>
          <w:lang w:val="en-US"/>
        </w:rPr>
        <w:t>bahwa</w:t>
      </w:r>
      <w:proofErr w:type="spellEnd"/>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lebih</w:t>
      </w:r>
      <w:proofErr w:type="spellEnd"/>
      <w:r w:rsidRPr="00FD4CDE">
        <w:rPr>
          <w:lang w:val="en-US"/>
        </w:rPr>
        <w:t xml:space="preserve"> </w:t>
      </w:r>
      <w:proofErr w:type="spellStart"/>
      <w:r w:rsidRPr="00FD4CDE">
        <w:rPr>
          <w:lang w:val="en-US"/>
        </w:rPr>
        <w:t>tinggi</w:t>
      </w:r>
      <w:proofErr w:type="spellEnd"/>
      <w:r w:rsidRPr="00FD4CDE">
        <w:rPr>
          <w:lang w:val="en-US"/>
        </w:rPr>
        <w:t xml:space="preserve"> </w:t>
      </w:r>
      <w:proofErr w:type="spellStart"/>
      <w:r w:rsidRPr="00FD4CDE">
        <w:rPr>
          <w:lang w:val="en-US"/>
        </w:rPr>
        <w:t>nilainya</w:t>
      </w:r>
      <w:proofErr w:type="spellEnd"/>
      <w:r w:rsidRPr="00FD4CDE">
        <w:rPr>
          <w:lang w:val="en-US"/>
        </w:rPr>
        <w:t xml:space="preserve"> </w:t>
      </w:r>
      <w:proofErr w:type="spellStart"/>
      <w:r w:rsidRPr="00FD4CDE">
        <w:rPr>
          <w:lang w:val="en-US"/>
        </w:rPr>
        <w:t>dibandingkan</w:t>
      </w:r>
      <w:proofErr w:type="spellEnd"/>
      <w:r w:rsidRPr="00FD4CDE">
        <w:rPr>
          <w:lang w:val="en-US"/>
        </w:rPr>
        <w:t xml:space="preserve"> </w:t>
      </w:r>
      <w:proofErr w:type="spellStart"/>
      <w:r w:rsidRPr="00FD4CDE">
        <w:rPr>
          <w:lang w:val="en-US"/>
        </w:rPr>
        <w:t>kekayaan</w:t>
      </w:r>
      <w:proofErr w:type="spellEnd"/>
      <w:r w:rsidRPr="00FD4CDE">
        <w:rPr>
          <w:lang w:val="en-US"/>
        </w:rPr>
        <w:t xml:space="preserve"> </w:t>
      </w:r>
      <w:proofErr w:type="spellStart"/>
      <w:r w:rsidRPr="00FD4CDE">
        <w:rPr>
          <w:lang w:val="en-US"/>
        </w:rPr>
        <w:t>atau</w:t>
      </w:r>
      <w:proofErr w:type="spellEnd"/>
      <w:r w:rsidRPr="00FD4CDE">
        <w:rPr>
          <w:lang w:val="en-US"/>
        </w:rPr>
        <w:t xml:space="preserve"> status </w:t>
      </w:r>
      <w:proofErr w:type="spellStart"/>
      <w:r w:rsidRPr="00FD4CDE">
        <w:rPr>
          <w:lang w:val="en-US"/>
        </w:rPr>
        <w:t>sosial</w:t>
      </w:r>
      <w:proofErr w:type="spellEnd"/>
      <w:r w:rsidRPr="00FD4CDE">
        <w:rPr>
          <w:lang w:val="en-US"/>
        </w:rPr>
        <w:t>.</w:t>
      </w:r>
      <w:r>
        <w:rPr>
          <w:lang w:val="en-US"/>
        </w:rPr>
        <w:t xml:space="preserve"> </w:t>
      </w:r>
      <w:r w:rsidRPr="00FD4CDE">
        <w:rPr>
          <w:lang w:val="en-US"/>
        </w:rPr>
        <w:t xml:space="preserve">Dalam </w:t>
      </w:r>
      <w:proofErr w:type="spellStart"/>
      <w:r w:rsidRPr="00FD4CDE">
        <w:rPr>
          <w:lang w:val="en-US"/>
        </w:rPr>
        <w:t>konteks</w:t>
      </w:r>
      <w:proofErr w:type="spellEnd"/>
      <w:r w:rsidRPr="00FD4CDE">
        <w:rPr>
          <w:lang w:val="en-US"/>
        </w:rPr>
        <w:t xml:space="preserve"> </w:t>
      </w:r>
      <w:proofErr w:type="spellStart"/>
      <w:r w:rsidRPr="00FD4CDE">
        <w:rPr>
          <w:lang w:val="en-US"/>
        </w:rPr>
        <w:t>sosial</w:t>
      </w:r>
      <w:proofErr w:type="spellEnd"/>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menjadi</w:t>
      </w:r>
      <w:proofErr w:type="spellEnd"/>
      <w:r w:rsidRPr="00FD4CDE">
        <w:rPr>
          <w:lang w:val="en-US"/>
        </w:rPr>
        <w:t xml:space="preserve"> </w:t>
      </w:r>
      <w:proofErr w:type="spellStart"/>
      <w:r w:rsidRPr="00FD4CDE">
        <w:rPr>
          <w:lang w:val="en-US"/>
        </w:rPr>
        <w:t>penentu</w:t>
      </w:r>
      <w:proofErr w:type="spellEnd"/>
      <w:r w:rsidRPr="00FD4CDE">
        <w:rPr>
          <w:lang w:val="en-US"/>
        </w:rPr>
        <w:t xml:space="preserve"> </w:t>
      </w:r>
      <w:proofErr w:type="spellStart"/>
      <w:r w:rsidRPr="00FD4CDE">
        <w:rPr>
          <w:lang w:val="en-US"/>
        </w:rPr>
        <w:t>keharmonisan</w:t>
      </w:r>
      <w:proofErr w:type="spellEnd"/>
      <w:r w:rsidRPr="00FD4CDE">
        <w:rPr>
          <w:lang w:val="en-US"/>
        </w:rPr>
        <w:t xml:space="preserve"> </w:t>
      </w:r>
      <w:proofErr w:type="spellStart"/>
      <w:r w:rsidRPr="00FD4CDE">
        <w:rPr>
          <w:lang w:val="en-US"/>
        </w:rPr>
        <w:t>hubungan</w:t>
      </w:r>
      <w:proofErr w:type="spellEnd"/>
      <w:r w:rsidRPr="00FD4CDE">
        <w:rPr>
          <w:lang w:val="en-US"/>
        </w:rPr>
        <w:t xml:space="preserve"> </w:t>
      </w:r>
      <w:proofErr w:type="spellStart"/>
      <w:r w:rsidRPr="00FD4CDE">
        <w:rPr>
          <w:lang w:val="en-US"/>
        </w:rPr>
        <w:t>antarmanusia</w:t>
      </w:r>
      <w:proofErr w:type="spellEnd"/>
      <w:r w:rsidRPr="00FD4CDE">
        <w:rPr>
          <w:lang w:val="en-US"/>
        </w:rPr>
        <w:t xml:space="preserve">. Di era </w:t>
      </w:r>
      <w:proofErr w:type="spellStart"/>
      <w:r w:rsidRPr="00FD4CDE">
        <w:rPr>
          <w:lang w:val="en-US"/>
        </w:rPr>
        <w:t>globalisasi</w:t>
      </w:r>
      <w:proofErr w:type="spellEnd"/>
      <w:r w:rsidRPr="00FD4CDE">
        <w:rPr>
          <w:lang w:val="en-US"/>
        </w:rPr>
        <w:t xml:space="preserve">, </w:t>
      </w:r>
      <w:proofErr w:type="spellStart"/>
      <w:r w:rsidRPr="00FD4CDE">
        <w:rPr>
          <w:lang w:val="en-US"/>
        </w:rPr>
        <w:t>pentingnya</w:t>
      </w:r>
      <w:proofErr w:type="spellEnd"/>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sering</w:t>
      </w:r>
      <w:proofErr w:type="spellEnd"/>
      <w:r w:rsidRPr="00FD4CDE">
        <w:rPr>
          <w:lang w:val="en-US"/>
        </w:rPr>
        <w:t xml:space="preserve"> </w:t>
      </w:r>
      <w:proofErr w:type="spellStart"/>
      <w:r w:rsidRPr="00FD4CDE">
        <w:rPr>
          <w:lang w:val="en-US"/>
        </w:rPr>
        <w:t>dipandang</w:t>
      </w:r>
      <w:proofErr w:type="spellEnd"/>
      <w:r w:rsidRPr="00FD4CDE">
        <w:rPr>
          <w:lang w:val="en-US"/>
        </w:rPr>
        <w:t xml:space="preserve"> </w:t>
      </w:r>
      <w:proofErr w:type="spellStart"/>
      <w:r w:rsidRPr="00FD4CDE">
        <w:rPr>
          <w:lang w:val="en-US"/>
        </w:rPr>
        <w:t>sebelah</w:t>
      </w:r>
      <w:proofErr w:type="spellEnd"/>
      <w:r w:rsidRPr="00FD4CDE">
        <w:rPr>
          <w:lang w:val="en-US"/>
        </w:rPr>
        <w:t xml:space="preserve"> </w:t>
      </w:r>
      <w:proofErr w:type="spellStart"/>
      <w:r w:rsidRPr="00FD4CDE">
        <w:rPr>
          <w:lang w:val="en-US"/>
        </w:rPr>
        <w:t>mata</w:t>
      </w:r>
      <w:proofErr w:type="spellEnd"/>
      <w:r w:rsidRPr="00FD4CDE">
        <w:rPr>
          <w:lang w:val="en-US"/>
        </w:rPr>
        <w:t xml:space="preserve"> </w:t>
      </w:r>
      <w:proofErr w:type="spellStart"/>
      <w:r w:rsidRPr="00FD4CDE">
        <w:rPr>
          <w:lang w:val="en-US"/>
        </w:rPr>
        <w:t>karena</w:t>
      </w:r>
      <w:proofErr w:type="spellEnd"/>
      <w:r w:rsidRPr="00FD4CDE">
        <w:rPr>
          <w:lang w:val="en-US"/>
        </w:rPr>
        <w:t xml:space="preserve"> </w:t>
      </w:r>
      <w:proofErr w:type="spellStart"/>
      <w:r w:rsidRPr="00FD4CDE">
        <w:rPr>
          <w:lang w:val="en-US"/>
        </w:rPr>
        <w:t>pengaruh</w:t>
      </w:r>
      <w:proofErr w:type="spellEnd"/>
      <w:r w:rsidRPr="00FD4CDE">
        <w:rPr>
          <w:lang w:val="en-US"/>
        </w:rPr>
        <w:t xml:space="preserve"> </w:t>
      </w:r>
      <w:proofErr w:type="spellStart"/>
      <w:r w:rsidRPr="00FD4CDE">
        <w:rPr>
          <w:lang w:val="en-US"/>
        </w:rPr>
        <w:t>budaya</w:t>
      </w:r>
      <w:proofErr w:type="spellEnd"/>
      <w:r w:rsidRPr="00FD4CDE">
        <w:rPr>
          <w:lang w:val="en-US"/>
        </w:rPr>
        <w:t xml:space="preserve"> </w:t>
      </w:r>
      <w:proofErr w:type="spellStart"/>
      <w:r w:rsidRPr="00FD4CDE">
        <w:rPr>
          <w:lang w:val="en-US"/>
        </w:rPr>
        <w:t>asing</w:t>
      </w:r>
      <w:proofErr w:type="spellEnd"/>
      <w:r w:rsidRPr="00FD4CDE">
        <w:rPr>
          <w:lang w:val="en-US"/>
        </w:rPr>
        <w:t xml:space="preserve"> yang </w:t>
      </w:r>
      <w:proofErr w:type="spellStart"/>
      <w:r w:rsidRPr="00FD4CDE">
        <w:rPr>
          <w:lang w:val="en-US"/>
        </w:rPr>
        <w:t>cenderung</w:t>
      </w:r>
      <w:proofErr w:type="spellEnd"/>
      <w:r w:rsidRPr="00FD4CDE">
        <w:rPr>
          <w:lang w:val="en-US"/>
        </w:rPr>
        <w:t xml:space="preserve"> </w:t>
      </w:r>
      <w:proofErr w:type="spellStart"/>
      <w:r w:rsidRPr="00FD4CDE">
        <w:rPr>
          <w:lang w:val="en-US"/>
        </w:rPr>
        <w:t>mengedepankan</w:t>
      </w:r>
      <w:proofErr w:type="spellEnd"/>
      <w:r w:rsidRPr="00FD4CDE">
        <w:rPr>
          <w:lang w:val="en-US"/>
        </w:rPr>
        <w:t xml:space="preserve"> </w:t>
      </w:r>
      <w:proofErr w:type="spellStart"/>
      <w:r w:rsidRPr="00FD4CDE">
        <w:rPr>
          <w:lang w:val="en-US"/>
        </w:rPr>
        <w:t>kebebasan</w:t>
      </w:r>
      <w:proofErr w:type="spellEnd"/>
      <w:r w:rsidRPr="00FD4CDE">
        <w:rPr>
          <w:lang w:val="en-US"/>
        </w:rPr>
        <w:t xml:space="preserve"> individual. </w:t>
      </w:r>
      <w:proofErr w:type="spellStart"/>
      <w:r w:rsidRPr="00FD4CDE">
        <w:rPr>
          <w:lang w:val="en-US"/>
        </w:rPr>
        <w:t>Namun</w:t>
      </w:r>
      <w:proofErr w:type="spellEnd"/>
      <w:r w:rsidRPr="00FD4CDE">
        <w:rPr>
          <w:lang w:val="en-US"/>
        </w:rPr>
        <w:t xml:space="preserve"> </w:t>
      </w:r>
      <w:proofErr w:type="spellStart"/>
      <w:r w:rsidRPr="00FD4CDE">
        <w:rPr>
          <w:lang w:val="en-US"/>
        </w:rPr>
        <w:t>demikian</w:t>
      </w:r>
      <w:proofErr w:type="spellEnd"/>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terpuji</w:t>
      </w:r>
      <w:proofErr w:type="spellEnd"/>
      <w:r w:rsidRPr="00FD4CDE">
        <w:rPr>
          <w:lang w:val="en-US"/>
        </w:rPr>
        <w:t xml:space="preserve"> </w:t>
      </w:r>
      <w:proofErr w:type="spellStart"/>
      <w:r w:rsidRPr="00FD4CDE">
        <w:rPr>
          <w:lang w:val="en-US"/>
        </w:rPr>
        <w:t>tetap</w:t>
      </w:r>
      <w:proofErr w:type="spellEnd"/>
      <w:r w:rsidRPr="00FD4CDE">
        <w:rPr>
          <w:lang w:val="en-US"/>
        </w:rPr>
        <w:t xml:space="preserve"> </w:t>
      </w:r>
      <w:proofErr w:type="spellStart"/>
      <w:r w:rsidRPr="00FD4CDE">
        <w:rPr>
          <w:lang w:val="en-US"/>
        </w:rPr>
        <w:t>menjadi</w:t>
      </w:r>
      <w:proofErr w:type="spellEnd"/>
      <w:r w:rsidRPr="00FD4CDE">
        <w:rPr>
          <w:lang w:val="en-US"/>
        </w:rPr>
        <w:t xml:space="preserve"> </w:t>
      </w:r>
      <w:proofErr w:type="spellStart"/>
      <w:r w:rsidRPr="00FD4CDE">
        <w:rPr>
          <w:lang w:val="en-US"/>
        </w:rPr>
        <w:t>nilai</w:t>
      </w:r>
      <w:proofErr w:type="spellEnd"/>
      <w:r w:rsidRPr="00FD4CDE">
        <w:rPr>
          <w:lang w:val="en-US"/>
        </w:rPr>
        <w:t xml:space="preserve"> </w:t>
      </w:r>
      <w:proofErr w:type="spellStart"/>
      <w:r w:rsidRPr="00FD4CDE">
        <w:rPr>
          <w:lang w:val="en-US"/>
        </w:rPr>
        <w:t>utama</w:t>
      </w:r>
      <w:proofErr w:type="spellEnd"/>
      <w:r w:rsidRPr="00FD4CDE">
        <w:rPr>
          <w:lang w:val="en-US"/>
        </w:rPr>
        <w:t xml:space="preserve"> </w:t>
      </w:r>
      <w:proofErr w:type="spellStart"/>
      <w:r w:rsidRPr="00FD4CDE">
        <w:rPr>
          <w:lang w:val="en-US"/>
        </w:rPr>
        <w:t>dalam</w:t>
      </w:r>
      <w:proofErr w:type="spellEnd"/>
      <w:r w:rsidRPr="00FD4CDE">
        <w:rPr>
          <w:lang w:val="en-US"/>
        </w:rPr>
        <w:t xml:space="preserve"> </w:t>
      </w:r>
      <w:proofErr w:type="spellStart"/>
      <w:r w:rsidRPr="00FD4CDE">
        <w:rPr>
          <w:lang w:val="en-US"/>
        </w:rPr>
        <w:t>menjaga</w:t>
      </w:r>
      <w:proofErr w:type="spellEnd"/>
      <w:r w:rsidRPr="00FD4CDE">
        <w:rPr>
          <w:lang w:val="en-US"/>
        </w:rPr>
        <w:t xml:space="preserve"> </w:t>
      </w:r>
      <w:proofErr w:type="spellStart"/>
      <w:r w:rsidRPr="00FD4CDE">
        <w:rPr>
          <w:lang w:val="en-US"/>
        </w:rPr>
        <w:t>pergaulan</w:t>
      </w:r>
      <w:proofErr w:type="spellEnd"/>
      <w:r w:rsidRPr="00FD4CDE">
        <w:rPr>
          <w:lang w:val="en-US"/>
        </w:rPr>
        <w:t xml:space="preserve"> yang </w:t>
      </w:r>
      <w:proofErr w:type="spellStart"/>
      <w:r w:rsidRPr="00FD4CDE">
        <w:rPr>
          <w:lang w:val="en-US"/>
        </w:rPr>
        <w:t>sehat</w:t>
      </w:r>
      <w:proofErr w:type="spellEnd"/>
      <w:r w:rsidRPr="00FD4CDE">
        <w:rPr>
          <w:lang w:val="en-US"/>
        </w:rPr>
        <w:t xml:space="preserve">, </w:t>
      </w:r>
      <w:proofErr w:type="spellStart"/>
      <w:r w:rsidRPr="00FD4CDE">
        <w:rPr>
          <w:lang w:val="en-US"/>
        </w:rPr>
        <w:t>khususnya</w:t>
      </w:r>
      <w:proofErr w:type="spellEnd"/>
      <w:r w:rsidRPr="00FD4CDE">
        <w:rPr>
          <w:lang w:val="en-US"/>
        </w:rPr>
        <w:t xml:space="preserve"> di </w:t>
      </w:r>
      <w:proofErr w:type="spellStart"/>
      <w:r w:rsidRPr="00FD4CDE">
        <w:rPr>
          <w:lang w:val="en-US"/>
        </w:rPr>
        <w:t>kalangan</w:t>
      </w:r>
      <w:proofErr w:type="spellEnd"/>
      <w:r w:rsidRPr="00FD4CDE">
        <w:rPr>
          <w:lang w:val="en-US"/>
        </w:rPr>
        <w:t xml:space="preserve"> </w:t>
      </w:r>
      <w:proofErr w:type="spellStart"/>
      <w:r w:rsidRPr="00FD4CDE">
        <w:rPr>
          <w:lang w:val="en-US"/>
        </w:rPr>
        <w:t>remaja</w:t>
      </w:r>
      <w:proofErr w:type="spellEnd"/>
      <w:r w:rsidRPr="00FD4CDE">
        <w:rPr>
          <w:lang w:val="en-US"/>
        </w:rPr>
        <w:t xml:space="preserve">. </w:t>
      </w:r>
      <w:proofErr w:type="spellStart"/>
      <w:r w:rsidRPr="00FD4CDE">
        <w:rPr>
          <w:lang w:val="en-US"/>
        </w:rPr>
        <w:t>Manusia</w:t>
      </w:r>
      <w:proofErr w:type="spellEnd"/>
      <w:r w:rsidRPr="00FD4CDE">
        <w:rPr>
          <w:lang w:val="en-US"/>
        </w:rPr>
        <w:t xml:space="preserve"> </w:t>
      </w:r>
      <w:proofErr w:type="spellStart"/>
      <w:r w:rsidRPr="00FD4CDE">
        <w:rPr>
          <w:lang w:val="en-US"/>
        </w:rPr>
        <w:t>sebagai</w:t>
      </w:r>
      <w:proofErr w:type="spellEnd"/>
      <w:r w:rsidRPr="00FD4CDE">
        <w:rPr>
          <w:lang w:val="en-US"/>
        </w:rPr>
        <w:t xml:space="preserve"> </w:t>
      </w:r>
      <w:proofErr w:type="spellStart"/>
      <w:r w:rsidRPr="00FD4CDE">
        <w:rPr>
          <w:lang w:val="en-US"/>
        </w:rPr>
        <w:t>makhluk</w:t>
      </w:r>
      <w:proofErr w:type="spellEnd"/>
      <w:r w:rsidRPr="00FD4CDE">
        <w:rPr>
          <w:lang w:val="en-US"/>
        </w:rPr>
        <w:t xml:space="preserve"> </w:t>
      </w:r>
      <w:proofErr w:type="spellStart"/>
      <w:r w:rsidRPr="00FD4CDE">
        <w:rPr>
          <w:lang w:val="en-US"/>
        </w:rPr>
        <w:t>sosial</w:t>
      </w:r>
      <w:proofErr w:type="spellEnd"/>
      <w:r w:rsidRPr="00FD4CDE">
        <w:rPr>
          <w:lang w:val="en-US"/>
        </w:rPr>
        <w:t xml:space="preserve"> </w:t>
      </w:r>
      <w:proofErr w:type="spellStart"/>
      <w:r w:rsidRPr="00FD4CDE">
        <w:rPr>
          <w:lang w:val="en-US"/>
        </w:rPr>
        <w:t>dituntut</w:t>
      </w:r>
      <w:proofErr w:type="spellEnd"/>
      <w:r w:rsidRPr="00FD4CDE">
        <w:rPr>
          <w:lang w:val="en-US"/>
        </w:rPr>
        <w:t xml:space="preserve"> </w:t>
      </w:r>
      <w:proofErr w:type="spellStart"/>
      <w:r w:rsidRPr="00FD4CDE">
        <w:rPr>
          <w:lang w:val="en-US"/>
        </w:rPr>
        <w:t>untuk</w:t>
      </w:r>
      <w:proofErr w:type="spellEnd"/>
      <w:r w:rsidRPr="00FD4CDE">
        <w:rPr>
          <w:lang w:val="en-US"/>
        </w:rPr>
        <w:t xml:space="preserve"> </w:t>
      </w:r>
      <w:proofErr w:type="spellStart"/>
      <w:r w:rsidRPr="00FD4CDE">
        <w:rPr>
          <w:lang w:val="en-US"/>
        </w:rPr>
        <w:t>menjaga</w:t>
      </w:r>
      <w:proofErr w:type="spellEnd"/>
      <w:r w:rsidRPr="00FD4CDE">
        <w:rPr>
          <w:lang w:val="en-US"/>
        </w:rPr>
        <w:t xml:space="preserve"> </w:t>
      </w:r>
      <w:proofErr w:type="spellStart"/>
      <w:r w:rsidRPr="00FD4CDE">
        <w:rPr>
          <w:lang w:val="en-US"/>
        </w:rPr>
        <w:t>norma</w:t>
      </w:r>
      <w:proofErr w:type="spellEnd"/>
      <w:r w:rsidRPr="00FD4CDE">
        <w:rPr>
          <w:lang w:val="en-US"/>
        </w:rPr>
        <w:t xml:space="preserve"> dan </w:t>
      </w:r>
      <w:proofErr w:type="spellStart"/>
      <w:r w:rsidRPr="00FD4CDE">
        <w:rPr>
          <w:lang w:val="en-US"/>
        </w:rPr>
        <w:t>etika</w:t>
      </w:r>
      <w:proofErr w:type="spellEnd"/>
      <w:r w:rsidRPr="00FD4CDE">
        <w:rPr>
          <w:lang w:val="en-US"/>
        </w:rPr>
        <w:t xml:space="preserve"> </w:t>
      </w:r>
      <w:proofErr w:type="spellStart"/>
      <w:r w:rsidRPr="00FD4CDE">
        <w:rPr>
          <w:lang w:val="en-US"/>
        </w:rPr>
        <w:t>dalam</w:t>
      </w:r>
      <w:proofErr w:type="spellEnd"/>
      <w:r w:rsidRPr="00FD4CDE">
        <w:rPr>
          <w:lang w:val="en-US"/>
        </w:rPr>
        <w:t xml:space="preserve"> </w:t>
      </w:r>
      <w:proofErr w:type="spellStart"/>
      <w:r w:rsidRPr="00FD4CDE">
        <w:rPr>
          <w:lang w:val="en-US"/>
        </w:rPr>
        <w:t>berinteraksi</w:t>
      </w:r>
      <w:proofErr w:type="spellEnd"/>
      <w:r w:rsidRPr="00FD4CDE">
        <w:rPr>
          <w:lang w:val="en-US"/>
        </w:rPr>
        <w:t xml:space="preserve"> agar </w:t>
      </w:r>
      <w:proofErr w:type="spellStart"/>
      <w:r w:rsidRPr="00FD4CDE">
        <w:rPr>
          <w:lang w:val="en-US"/>
        </w:rPr>
        <w:t>tercipta</w:t>
      </w:r>
      <w:proofErr w:type="spellEnd"/>
      <w:r w:rsidRPr="00FD4CDE">
        <w:rPr>
          <w:lang w:val="en-US"/>
        </w:rPr>
        <w:t xml:space="preserve"> </w:t>
      </w:r>
      <w:proofErr w:type="spellStart"/>
      <w:r w:rsidRPr="00FD4CDE">
        <w:rPr>
          <w:lang w:val="en-US"/>
        </w:rPr>
        <w:t>lingkungan</w:t>
      </w:r>
      <w:proofErr w:type="spellEnd"/>
      <w:r w:rsidRPr="00FD4CDE">
        <w:rPr>
          <w:lang w:val="en-US"/>
        </w:rPr>
        <w:t xml:space="preserve"> yang </w:t>
      </w:r>
      <w:proofErr w:type="spellStart"/>
      <w:r w:rsidRPr="00FD4CDE">
        <w:rPr>
          <w:lang w:val="en-US"/>
        </w:rPr>
        <w:t>tenteram</w:t>
      </w:r>
      <w:proofErr w:type="spellEnd"/>
      <w:r w:rsidRPr="00FD4CDE">
        <w:rPr>
          <w:lang w:val="en-US"/>
        </w:rPr>
        <w:t xml:space="preserve">, </w:t>
      </w:r>
      <w:proofErr w:type="spellStart"/>
      <w:r w:rsidRPr="00FD4CDE">
        <w:rPr>
          <w:lang w:val="en-US"/>
        </w:rPr>
        <w:t>adil</w:t>
      </w:r>
      <w:proofErr w:type="spellEnd"/>
      <w:r w:rsidRPr="00FD4CDE">
        <w:rPr>
          <w:lang w:val="en-US"/>
        </w:rPr>
        <w:t xml:space="preserve">, dan </w:t>
      </w:r>
      <w:proofErr w:type="spellStart"/>
      <w:r w:rsidRPr="00FD4CDE">
        <w:rPr>
          <w:lang w:val="en-US"/>
        </w:rPr>
        <w:t>berkeadaban</w:t>
      </w:r>
      <w:proofErr w:type="spellEnd"/>
      <w:r w:rsidRPr="00FD4CDE">
        <w:rPr>
          <w:lang w:val="en-US"/>
        </w:rPr>
        <w:t>.</w:t>
      </w:r>
    </w:p>
    <w:p w14:paraId="6E6AE97D" w14:textId="1038E8CE" w:rsidR="008F0633" w:rsidRDefault="00DB1D6C" w:rsidP="00DB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en-US"/>
        </w:rPr>
      </w:pPr>
      <w:proofErr w:type="spellStart"/>
      <w:r w:rsidRPr="00FD4CDE">
        <w:rPr>
          <w:lang w:val="en-US"/>
        </w:rPr>
        <w:t>Sebagaimana</w:t>
      </w:r>
      <w:proofErr w:type="spellEnd"/>
      <w:r w:rsidRPr="00FD4CDE">
        <w:rPr>
          <w:lang w:val="en-US"/>
        </w:rPr>
        <w:t xml:space="preserve"> </w:t>
      </w:r>
      <w:proofErr w:type="spellStart"/>
      <w:r w:rsidRPr="00FD4CDE">
        <w:rPr>
          <w:lang w:val="en-US"/>
        </w:rPr>
        <w:t>ditegaskan</w:t>
      </w:r>
      <w:proofErr w:type="spellEnd"/>
      <w:r w:rsidRPr="00FD4CDE">
        <w:rPr>
          <w:lang w:val="en-US"/>
        </w:rPr>
        <w:t xml:space="preserve"> oleh </w:t>
      </w:r>
      <w:proofErr w:type="spellStart"/>
      <w:r w:rsidRPr="00FD4CDE">
        <w:rPr>
          <w:lang w:val="en-US"/>
        </w:rPr>
        <w:t>Rasulullah</w:t>
      </w:r>
      <w:proofErr w:type="spellEnd"/>
      <w:r w:rsidRPr="00FD4CDE">
        <w:rPr>
          <w:lang w:val="en-US"/>
        </w:rPr>
        <w:t xml:space="preserve">: </w:t>
      </w:r>
      <w:r w:rsidRPr="00FD4CDE">
        <w:rPr>
          <w:i/>
          <w:iCs/>
          <w:lang w:val="en-US"/>
        </w:rPr>
        <w:t>"</w:t>
      </w:r>
      <w:proofErr w:type="spellStart"/>
      <w:r w:rsidRPr="00FD4CDE">
        <w:rPr>
          <w:i/>
          <w:iCs/>
          <w:lang w:val="en-US"/>
        </w:rPr>
        <w:t>Engkau</w:t>
      </w:r>
      <w:proofErr w:type="spellEnd"/>
      <w:r w:rsidRPr="00FD4CDE">
        <w:rPr>
          <w:i/>
          <w:iCs/>
          <w:lang w:val="en-US"/>
        </w:rPr>
        <w:t xml:space="preserve"> </w:t>
      </w:r>
      <w:proofErr w:type="spellStart"/>
      <w:r w:rsidRPr="00FD4CDE">
        <w:rPr>
          <w:i/>
          <w:iCs/>
          <w:lang w:val="en-US"/>
        </w:rPr>
        <w:t>belum</w:t>
      </w:r>
      <w:proofErr w:type="spellEnd"/>
      <w:r w:rsidRPr="00FD4CDE">
        <w:rPr>
          <w:i/>
          <w:iCs/>
          <w:lang w:val="en-US"/>
        </w:rPr>
        <w:t xml:space="preserve"> </w:t>
      </w:r>
      <w:proofErr w:type="spellStart"/>
      <w:r w:rsidRPr="00FD4CDE">
        <w:rPr>
          <w:i/>
          <w:iCs/>
          <w:lang w:val="en-US"/>
        </w:rPr>
        <w:t>beriman</w:t>
      </w:r>
      <w:proofErr w:type="spellEnd"/>
      <w:r w:rsidRPr="00FD4CDE">
        <w:rPr>
          <w:i/>
          <w:iCs/>
          <w:lang w:val="en-US"/>
        </w:rPr>
        <w:t xml:space="preserve"> </w:t>
      </w:r>
      <w:proofErr w:type="spellStart"/>
      <w:r w:rsidRPr="00FD4CDE">
        <w:rPr>
          <w:i/>
          <w:iCs/>
          <w:lang w:val="en-US"/>
        </w:rPr>
        <w:t>sampai</w:t>
      </w:r>
      <w:proofErr w:type="spellEnd"/>
      <w:r w:rsidRPr="00FD4CDE">
        <w:rPr>
          <w:i/>
          <w:iCs/>
          <w:lang w:val="en-US"/>
        </w:rPr>
        <w:t xml:space="preserve"> </w:t>
      </w:r>
      <w:proofErr w:type="spellStart"/>
      <w:r w:rsidRPr="00FD4CDE">
        <w:rPr>
          <w:i/>
          <w:iCs/>
          <w:lang w:val="en-US"/>
        </w:rPr>
        <w:t>engkau</w:t>
      </w:r>
      <w:proofErr w:type="spellEnd"/>
      <w:r w:rsidRPr="00FD4CDE">
        <w:rPr>
          <w:i/>
          <w:iCs/>
          <w:lang w:val="en-US"/>
        </w:rPr>
        <w:t xml:space="preserve"> </w:t>
      </w:r>
      <w:proofErr w:type="spellStart"/>
      <w:r w:rsidRPr="00FD4CDE">
        <w:rPr>
          <w:i/>
          <w:iCs/>
          <w:lang w:val="en-US"/>
        </w:rPr>
        <w:t>mencintai</w:t>
      </w:r>
      <w:proofErr w:type="spellEnd"/>
      <w:r w:rsidRPr="00FD4CDE">
        <w:rPr>
          <w:i/>
          <w:iCs/>
          <w:lang w:val="en-US"/>
        </w:rPr>
        <w:t xml:space="preserve"> </w:t>
      </w:r>
      <w:proofErr w:type="spellStart"/>
      <w:r w:rsidRPr="00FD4CDE">
        <w:rPr>
          <w:i/>
          <w:iCs/>
          <w:lang w:val="en-US"/>
        </w:rPr>
        <w:t>saudaramu</w:t>
      </w:r>
      <w:proofErr w:type="spellEnd"/>
      <w:r w:rsidRPr="00FD4CDE">
        <w:rPr>
          <w:i/>
          <w:iCs/>
          <w:lang w:val="en-US"/>
        </w:rPr>
        <w:t xml:space="preserve"> </w:t>
      </w:r>
      <w:proofErr w:type="spellStart"/>
      <w:r w:rsidRPr="00FD4CDE">
        <w:rPr>
          <w:i/>
          <w:iCs/>
          <w:lang w:val="en-US"/>
        </w:rPr>
        <w:t>sebagaimana</w:t>
      </w:r>
      <w:proofErr w:type="spellEnd"/>
      <w:r w:rsidRPr="00FD4CDE">
        <w:rPr>
          <w:i/>
          <w:iCs/>
          <w:lang w:val="en-US"/>
        </w:rPr>
        <w:t xml:space="preserve"> </w:t>
      </w:r>
      <w:proofErr w:type="spellStart"/>
      <w:r w:rsidRPr="00FD4CDE">
        <w:rPr>
          <w:i/>
          <w:iCs/>
          <w:lang w:val="en-US"/>
        </w:rPr>
        <w:t>engkau</w:t>
      </w:r>
      <w:proofErr w:type="spellEnd"/>
      <w:r w:rsidRPr="00FD4CDE">
        <w:rPr>
          <w:i/>
          <w:iCs/>
          <w:lang w:val="en-US"/>
        </w:rPr>
        <w:t xml:space="preserve"> </w:t>
      </w:r>
      <w:proofErr w:type="spellStart"/>
      <w:r w:rsidRPr="00FD4CDE">
        <w:rPr>
          <w:i/>
          <w:iCs/>
          <w:lang w:val="en-US"/>
        </w:rPr>
        <w:t>mencintai</w:t>
      </w:r>
      <w:proofErr w:type="spellEnd"/>
      <w:r w:rsidRPr="00FD4CDE">
        <w:rPr>
          <w:i/>
          <w:iCs/>
          <w:lang w:val="en-US"/>
        </w:rPr>
        <w:t xml:space="preserve"> </w:t>
      </w:r>
      <w:proofErr w:type="spellStart"/>
      <w:r w:rsidRPr="00FD4CDE">
        <w:rPr>
          <w:i/>
          <w:iCs/>
          <w:lang w:val="en-US"/>
        </w:rPr>
        <w:t>dirimu</w:t>
      </w:r>
      <w:proofErr w:type="spellEnd"/>
      <w:r w:rsidRPr="00FD4CDE">
        <w:rPr>
          <w:i/>
          <w:iCs/>
          <w:lang w:val="en-US"/>
        </w:rPr>
        <w:t xml:space="preserve"> </w:t>
      </w:r>
      <w:proofErr w:type="spellStart"/>
      <w:r w:rsidRPr="00FD4CDE">
        <w:rPr>
          <w:i/>
          <w:iCs/>
          <w:lang w:val="en-US"/>
        </w:rPr>
        <w:t>sendiri</w:t>
      </w:r>
      <w:proofErr w:type="spellEnd"/>
      <w:r w:rsidRPr="00FD4CDE">
        <w:rPr>
          <w:i/>
          <w:iCs/>
          <w:lang w:val="en-US"/>
        </w:rPr>
        <w:t>."</w:t>
      </w:r>
      <w:r w:rsidRPr="00FD4CDE">
        <w:rPr>
          <w:lang w:val="en-US"/>
        </w:rPr>
        <w:t xml:space="preserve"> Nilai </w:t>
      </w:r>
      <w:proofErr w:type="spellStart"/>
      <w:r w:rsidRPr="00FD4CDE">
        <w:rPr>
          <w:lang w:val="en-US"/>
        </w:rPr>
        <w:t>akhlak</w:t>
      </w:r>
      <w:proofErr w:type="spellEnd"/>
      <w:r w:rsidRPr="00FD4CDE">
        <w:rPr>
          <w:lang w:val="en-US"/>
        </w:rPr>
        <w:t xml:space="preserve"> </w:t>
      </w:r>
      <w:proofErr w:type="spellStart"/>
      <w:r w:rsidRPr="00FD4CDE">
        <w:rPr>
          <w:lang w:val="en-US"/>
        </w:rPr>
        <w:t>dalam</w:t>
      </w:r>
      <w:proofErr w:type="spellEnd"/>
      <w:r w:rsidRPr="00FD4CDE">
        <w:rPr>
          <w:lang w:val="en-US"/>
        </w:rPr>
        <w:t xml:space="preserve"> Islam </w:t>
      </w:r>
      <w:proofErr w:type="spellStart"/>
      <w:r w:rsidRPr="00FD4CDE">
        <w:rPr>
          <w:lang w:val="en-US"/>
        </w:rPr>
        <w:t>tidak</w:t>
      </w:r>
      <w:proofErr w:type="spellEnd"/>
      <w:r w:rsidRPr="00FD4CDE">
        <w:rPr>
          <w:lang w:val="en-US"/>
        </w:rPr>
        <w:t xml:space="preserve"> </w:t>
      </w:r>
      <w:proofErr w:type="spellStart"/>
      <w:r w:rsidRPr="00FD4CDE">
        <w:rPr>
          <w:lang w:val="en-US"/>
        </w:rPr>
        <w:t>hanya</w:t>
      </w:r>
      <w:proofErr w:type="spellEnd"/>
      <w:r w:rsidRPr="00FD4CDE">
        <w:rPr>
          <w:lang w:val="en-US"/>
        </w:rPr>
        <w:t xml:space="preserve"> </w:t>
      </w:r>
      <w:proofErr w:type="spellStart"/>
      <w:r w:rsidRPr="00FD4CDE">
        <w:rPr>
          <w:lang w:val="en-US"/>
        </w:rPr>
        <w:t>berdampak</w:t>
      </w:r>
      <w:proofErr w:type="spellEnd"/>
      <w:r w:rsidRPr="00FD4CDE">
        <w:rPr>
          <w:lang w:val="en-US"/>
        </w:rPr>
        <w:t xml:space="preserve"> pada </w:t>
      </w:r>
      <w:proofErr w:type="spellStart"/>
      <w:r w:rsidRPr="00FD4CDE">
        <w:rPr>
          <w:lang w:val="en-US"/>
        </w:rPr>
        <w:t>individu</w:t>
      </w:r>
      <w:proofErr w:type="spellEnd"/>
      <w:r w:rsidRPr="00FD4CDE">
        <w:rPr>
          <w:lang w:val="en-US"/>
        </w:rPr>
        <w:t xml:space="preserve">, </w:t>
      </w:r>
      <w:proofErr w:type="spellStart"/>
      <w:r w:rsidRPr="00FD4CDE">
        <w:rPr>
          <w:lang w:val="en-US"/>
        </w:rPr>
        <w:t>melainkan</w:t>
      </w:r>
      <w:proofErr w:type="spellEnd"/>
      <w:r w:rsidRPr="00FD4CDE">
        <w:rPr>
          <w:lang w:val="en-US"/>
        </w:rPr>
        <w:t xml:space="preserve"> juga pada </w:t>
      </w:r>
      <w:proofErr w:type="spellStart"/>
      <w:r w:rsidRPr="00FD4CDE">
        <w:rPr>
          <w:lang w:val="en-US"/>
        </w:rPr>
        <w:t>tatanan</w:t>
      </w:r>
      <w:proofErr w:type="spellEnd"/>
      <w:r w:rsidRPr="00FD4CDE">
        <w:rPr>
          <w:lang w:val="en-US"/>
        </w:rPr>
        <w:t xml:space="preserve"> </w:t>
      </w:r>
      <w:proofErr w:type="spellStart"/>
      <w:r w:rsidRPr="00FD4CDE">
        <w:rPr>
          <w:lang w:val="en-US"/>
        </w:rPr>
        <w:t>sosial</w:t>
      </w:r>
      <w:proofErr w:type="spellEnd"/>
      <w:r w:rsidRPr="00FD4CDE">
        <w:rPr>
          <w:lang w:val="en-US"/>
        </w:rPr>
        <w:t xml:space="preserve"> dan spiritual </w:t>
      </w:r>
      <w:proofErr w:type="spellStart"/>
      <w:r w:rsidRPr="00FD4CDE">
        <w:rPr>
          <w:lang w:val="en-US"/>
        </w:rPr>
        <w:t>masyarakat</w:t>
      </w:r>
      <w:proofErr w:type="spellEnd"/>
      <w:r w:rsidRPr="00FD4CDE">
        <w:rPr>
          <w:lang w:val="en-US"/>
        </w:rPr>
        <w:t xml:space="preserve"> </w:t>
      </w:r>
      <w:proofErr w:type="spellStart"/>
      <w:r w:rsidRPr="00FD4CDE">
        <w:rPr>
          <w:lang w:val="en-US"/>
        </w:rPr>
        <w:t>secara</w:t>
      </w:r>
      <w:proofErr w:type="spellEnd"/>
      <w:r w:rsidRPr="00FD4CDE">
        <w:rPr>
          <w:lang w:val="en-US"/>
        </w:rPr>
        <w:t xml:space="preserve"> </w:t>
      </w:r>
      <w:proofErr w:type="spellStart"/>
      <w:r w:rsidRPr="00FD4CDE">
        <w:rPr>
          <w:lang w:val="en-US"/>
        </w:rPr>
        <w:t>menyeluruh</w:t>
      </w:r>
      <w:proofErr w:type="spellEnd"/>
      <w:r w:rsidRPr="00FD4CDE">
        <w:rPr>
          <w:lang w:val="en-US"/>
        </w:rPr>
        <w:t>.</w:t>
      </w:r>
    </w:p>
    <w:p w14:paraId="24E26077" w14:textId="77777777" w:rsidR="00DA3073" w:rsidRPr="00EA4C47" w:rsidRDefault="00DA3073" w:rsidP="00EA4C47">
      <w:pPr>
        <w:ind w:firstLine="720"/>
        <w:jc w:val="both"/>
        <w:rPr>
          <w:lang w:val="en-US"/>
        </w:rPr>
      </w:pPr>
    </w:p>
    <w:p w14:paraId="5708A455" w14:textId="403C8FF1" w:rsidR="00E25754" w:rsidRPr="00187122" w:rsidRDefault="00E25754" w:rsidP="007267A4">
      <w:pPr>
        <w:pStyle w:val="Heading1"/>
        <w:spacing w:line="240" w:lineRule="auto"/>
        <w:jc w:val="both"/>
        <w:rPr>
          <w:rFonts w:ascii="Times New Roman" w:hAnsi="Times New Roman"/>
          <w:color w:val="000000" w:themeColor="text1"/>
        </w:rPr>
      </w:pPr>
      <w:r w:rsidRPr="00187122">
        <w:rPr>
          <w:rFonts w:ascii="Times New Roman" w:hAnsi="Times New Roman"/>
          <w:color w:val="000000" w:themeColor="text1"/>
        </w:rPr>
        <w:t xml:space="preserve">RESEARCH METHOD </w:t>
      </w:r>
    </w:p>
    <w:p w14:paraId="44D254E8" w14:textId="77777777" w:rsidR="00DB1D6C" w:rsidRPr="00FD4CDE" w:rsidRDefault="00DB1D6C" w:rsidP="00DB1D6C">
      <w:pPr>
        <w:spacing w:line="276" w:lineRule="auto"/>
        <w:ind w:firstLine="720"/>
        <w:jc w:val="both"/>
        <w:rPr>
          <w:lang w:val="en-US"/>
        </w:rPr>
      </w:pPr>
      <w:proofErr w:type="spellStart"/>
      <w:r w:rsidRPr="00FD4CDE">
        <w:rPr>
          <w:lang w:val="en-US"/>
        </w:rPr>
        <w:t>Penelitian</w:t>
      </w:r>
      <w:proofErr w:type="spellEnd"/>
      <w:r w:rsidRPr="00FD4CDE">
        <w:rPr>
          <w:lang w:val="en-US"/>
        </w:rPr>
        <w:t xml:space="preserve"> </w:t>
      </w:r>
      <w:proofErr w:type="spellStart"/>
      <w:r w:rsidRPr="00FD4CDE">
        <w:rPr>
          <w:lang w:val="en-US"/>
        </w:rPr>
        <w:t>ini</w:t>
      </w:r>
      <w:proofErr w:type="spellEnd"/>
      <w:r w:rsidRPr="00FD4CDE">
        <w:rPr>
          <w:lang w:val="en-US"/>
        </w:rPr>
        <w:t xml:space="preserve"> </w:t>
      </w:r>
      <w:proofErr w:type="spellStart"/>
      <w:r w:rsidRPr="00FD4CDE">
        <w:rPr>
          <w:lang w:val="en-US"/>
        </w:rPr>
        <w:t>merupakan</w:t>
      </w:r>
      <w:proofErr w:type="spellEnd"/>
      <w:r w:rsidRPr="00FD4CDE">
        <w:rPr>
          <w:lang w:val="en-US"/>
        </w:rPr>
        <w:t xml:space="preserve"> </w:t>
      </w:r>
      <w:proofErr w:type="spellStart"/>
      <w:r w:rsidRPr="00FD4CDE">
        <w:rPr>
          <w:lang w:val="en-US"/>
        </w:rPr>
        <w:t>penelitian</w:t>
      </w:r>
      <w:proofErr w:type="spellEnd"/>
      <w:r w:rsidRPr="00FD4CDE">
        <w:rPr>
          <w:lang w:val="en-US"/>
        </w:rPr>
        <w:t xml:space="preserve"> </w:t>
      </w:r>
      <w:proofErr w:type="spellStart"/>
      <w:r w:rsidRPr="00FD4CDE">
        <w:rPr>
          <w:bCs/>
          <w:lang w:val="en-US"/>
        </w:rPr>
        <w:t>deskriptif</w:t>
      </w:r>
      <w:proofErr w:type="spellEnd"/>
      <w:r w:rsidRPr="00FD4CDE">
        <w:rPr>
          <w:bCs/>
          <w:lang w:val="en-US"/>
        </w:rPr>
        <w:t xml:space="preserve"> </w:t>
      </w:r>
      <w:proofErr w:type="spellStart"/>
      <w:r w:rsidRPr="00FD4CDE">
        <w:rPr>
          <w:bCs/>
          <w:lang w:val="en-US"/>
        </w:rPr>
        <w:t>kualitatif</w:t>
      </w:r>
      <w:proofErr w:type="spellEnd"/>
      <w:r w:rsidRPr="00FD4CDE">
        <w:rPr>
          <w:lang w:val="en-US"/>
        </w:rPr>
        <w:t xml:space="preserve">, yang </w:t>
      </w:r>
      <w:proofErr w:type="spellStart"/>
      <w:r w:rsidRPr="00FD4CDE">
        <w:rPr>
          <w:lang w:val="en-US"/>
        </w:rPr>
        <w:t>bertujuan</w:t>
      </w:r>
      <w:proofErr w:type="spellEnd"/>
      <w:r w:rsidRPr="00FD4CDE">
        <w:rPr>
          <w:lang w:val="en-US"/>
        </w:rPr>
        <w:t xml:space="preserve"> </w:t>
      </w:r>
      <w:proofErr w:type="spellStart"/>
      <w:r w:rsidRPr="00FD4CDE">
        <w:rPr>
          <w:lang w:val="en-US"/>
        </w:rPr>
        <w:t>untuk</w:t>
      </w:r>
      <w:proofErr w:type="spellEnd"/>
      <w:r w:rsidRPr="00FD4CDE">
        <w:rPr>
          <w:lang w:val="en-US"/>
        </w:rPr>
        <w:t xml:space="preserve"> </w:t>
      </w:r>
      <w:proofErr w:type="spellStart"/>
      <w:r w:rsidRPr="00FD4CDE">
        <w:rPr>
          <w:lang w:val="en-US"/>
        </w:rPr>
        <w:t>menggambarkan</w:t>
      </w:r>
      <w:proofErr w:type="spellEnd"/>
      <w:r w:rsidRPr="00FD4CDE">
        <w:rPr>
          <w:lang w:val="en-US"/>
        </w:rPr>
        <w:t xml:space="preserve"> dan </w:t>
      </w:r>
      <w:proofErr w:type="spellStart"/>
      <w:r w:rsidRPr="00FD4CDE">
        <w:rPr>
          <w:lang w:val="en-US"/>
        </w:rPr>
        <w:t>memahami</w:t>
      </w:r>
      <w:proofErr w:type="spellEnd"/>
      <w:r w:rsidRPr="00FD4CDE">
        <w:rPr>
          <w:lang w:val="en-US"/>
        </w:rPr>
        <w:t xml:space="preserve"> </w:t>
      </w:r>
      <w:proofErr w:type="spellStart"/>
      <w:r w:rsidRPr="00FD4CDE">
        <w:rPr>
          <w:lang w:val="en-US"/>
        </w:rPr>
        <w:t>secara</w:t>
      </w:r>
      <w:proofErr w:type="spellEnd"/>
      <w:r w:rsidRPr="00FD4CDE">
        <w:rPr>
          <w:lang w:val="en-US"/>
        </w:rPr>
        <w:t xml:space="preserve"> </w:t>
      </w:r>
      <w:proofErr w:type="spellStart"/>
      <w:r w:rsidRPr="00FD4CDE">
        <w:rPr>
          <w:lang w:val="en-US"/>
        </w:rPr>
        <w:t>mendalam</w:t>
      </w:r>
      <w:proofErr w:type="spellEnd"/>
      <w:r w:rsidRPr="00FD4CDE">
        <w:rPr>
          <w:lang w:val="en-US"/>
        </w:rPr>
        <w:t xml:space="preserve"> </w:t>
      </w:r>
      <w:proofErr w:type="spellStart"/>
      <w:r w:rsidRPr="00FD4CDE">
        <w:rPr>
          <w:bCs/>
          <w:lang w:val="en-US"/>
        </w:rPr>
        <w:t>peranan</w:t>
      </w:r>
      <w:proofErr w:type="spellEnd"/>
      <w:r w:rsidRPr="00FD4CDE">
        <w:rPr>
          <w:bCs/>
          <w:lang w:val="en-US"/>
        </w:rPr>
        <w:t xml:space="preserve"> </w:t>
      </w:r>
      <w:proofErr w:type="spellStart"/>
      <w:r w:rsidRPr="00FD4CDE">
        <w:rPr>
          <w:bCs/>
          <w:lang w:val="en-US"/>
        </w:rPr>
        <w:t>tokoh</w:t>
      </w:r>
      <w:proofErr w:type="spellEnd"/>
      <w:r w:rsidRPr="00FD4CDE">
        <w:rPr>
          <w:bCs/>
          <w:lang w:val="en-US"/>
        </w:rPr>
        <w:t xml:space="preserve"> agama </w:t>
      </w:r>
      <w:proofErr w:type="spellStart"/>
      <w:r w:rsidRPr="00FD4CDE">
        <w:rPr>
          <w:bCs/>
          <w:lang w:val="en-US"/>
        </w:rPr>
        <w:t>dalam</w:t>
      </w:r>
      <w:proofErr w:type="spellEnd"/>
      <w:r w:rsidRPr="00FD4CDE">
        <w:rPr>
          <w:bCs/>
          <w:lang w:val="en-US"/>
        </w:rPr>
        <w:t xml:space="preserve"> </w:t>
      </w:r>
      <w:proofErr w:type="spellStart"/>
      <w:r w:rsidRPr="00FD4CDE">
        <w:rPr>
          <w:bCs/>
          <w:lang w:val="en-US"/>
        </w:rPr>
        <w:t>menanamkan</w:t>
      </w:r>
      <w:proofErr w:type="spellEnd"/>
      <w:r w:rsidRPr="00FD4CDE">
        <w:rPr>
          <w:bCs/>
          <w:lang w:val="en-US"/>
        </w:rPr>
        <w:t xml:space="preserve"> </w:t>
      </w:r>
      <w:proofErr w:type="spellStart"/>
      <w:r w:rsidRPr="00FD4CDE">
        <w:rPr>
          <w:bCs/>
          <w:lang w:val="en-US"/>
        </w:rPr>
        <w:t>perilaku</w:t>
      </w:r>
      <w:proofErr w:type="spellEnd"/>
      <w:r w:rsidRPr="00FD4CDE">
        <w:rPr>
          <w:bCs/>
          <w:lang w:val="en-US"/>
        </w:rPr>
        <w:t xml:space="preserve"> </w:t>
      </w:r>
      <w:proofErr w:type="spellStart"/>
      <w:r w:rsidRPr="00FD4CDE">
        <w:rPr>
          <w:bCs/>
          <w:lang w:val="en-US"/>
        </w:rPr>
        <w:t>terpuji</w:t>
      </w:r>
      <w:proofErr w:type="spellEnd"/>
      <w:r w:rsidRPr="00FD4CDE">
        <w:rPr>
          <w:bCs/>
          <w:lang w:val="en-US"/>
        </w:rPr>
        <w:t xml:space="preserve"> </w:t>
      </w:r>
      <w:proofErr w:type="spellStart"/>
      <w:r w:rsidRPr="00FD4CDE">
        <w:rPr>
          <w:bCs/>
          <w:lang w:val="en-US"/>
        </w:rPr>
        <w:t>terhadap</w:t>
      </w:r>
      <w:proofErr w:type="spellEnd"/>
      <w:r w:rsidRPr="00FD4CDE">
        <w:rPr>
          <w:bCs/>
          <w:lang w:val="en-US"/>
        </w:rPr>
        <w:t xml:space="preserve"> </w:t>
      </w:r>
      <w:proofErr w:type="spellStart"/>
      <w:r w:rsidRPr="00FD4CDE">
        <w:rPr>
          <w:bCs/>
          <w:lang w:val="en-US"/>
        </w:rPr>
        <w:t>remaja</w:t>
      </w:r>
      <w:proofErr w:type="spellEnd"/>
      <w:r w:rsidRPr="00FD4CDE">
        <w:rPr>
          <w:lang w:val="en-US"/>
        </w:rPr>
        <w:t xml:space="preserve"> di Desa </w:t>
      </w:r>
      <w:proofErr w:type="spellStart"/>
      <w:r w:rsidRPr="00FD4CDE">
        <w:rPr>
          <w:lang w:val="en-US"/>
        </w:rPr>
        <w:t>Tanra</w:t>
      </w:r>
      <w:proofErr w:type="spellEnd"/>
      <w:r w:rsidRPr="00FD4CDE">
        <w:rPr>
          <w:lang w:val="en-US"/>
        </w:rPr>
        <w:t xml:space="preserve"> Tuo, </w:t>
      </w:r>
      <w:proofErr w:type="spellStart"/>
      <w:r w:rsidRPr="00FD4CDE">
        <w:rPr>
          <w:lang w:val="en-US"/>
        </w:rPr>
        <w:t>Kecamatan</w:t>
      </w:r>
      <w:proofErr w:type="spellEnd"/>
      <w:r w:rsidRPr="00FD4CDE">
        <w:rPr>
          <w:lang w:val="en-US"/>
        </w:rPr>
        <w:t xml:space="preserve"> </w:t>
      </w:r>
      <w:proofErr w:type="spellStart"/>
      <w:r w:rsidRPr="00FD4CDE">
        <w:rPr>
          <w:lang w:val="en-US"/>
        </w:rPr>
        <w:t>Cempa</w:t>
      </w:r>
      <w:proofErr w:type="spellEnd"/>
      <w:r w:rsidRPr="00FD4CDE">
        <w:rPr>
          <w:lang w:val="en-US"/>
        </w:rPr>
        <w:t xml:space="preserve">, </w:t>
      </w:r>
      <w:proofErr w:type="spellStart"/>
      <w:r w:rsidRPr="00FD4CDE">
        <w:rPr>
          <w:lang w:val="en-US"/>
        </w:rPr>
        <w:t>Kabupaten</w:t>
      </w:r>
      <w:proofErr w:type="spellEnd"/>
      <w:r w:rsidRPr="00FD4CDE">
        <w:rPr>
          <w:lang w:val="en-US"/>
        </w:rPr>
        <w:t xml:space="preserve"> </w:t>
      </w:r>
      <w:proofErr w:type="spellStart"/>
      <w:r w:rsidRPr="00FD4CDE">
        <w:rPr>
          <w:lang w:val="en-US"/>
        </w:rPr>
        <w:t>Pinrang</w:t>
      </w:r>
      <w:proofErr w:type="spellEnd"/>
      <w:r w:rsidRPr="00FD4CDE">
        <w:rPr>
          <w:lang w:val="en-US"/>
        </w:rPr>
        <w:t xml:space="preserve">. </w:t>
      </w:r>
      <w:proofErr w:type="spellStart"/>
      <w:r w:rsidRPr="00FD4CDE">
        <w:rPr>
          <w:lang w:val="en-US"/>
        </w:rPr>
        <w:t>Pendekatan</w:t>
      </w:r>
      <w:proofErr w:type="spellEnd"/>
      <w:r w:rsidRPr="00FD4CDE">
        <w:rPr>
          <w:lang w:val="en-US"/>
        </w:rPr>
        <w:t xml:space="preserve"> </w:t>
      </w:r>
      <w:proofErr w:type="spellStart"/>
      <w:r w:rsidRPr="00FD4CDE">
        <w:rPr>
          <w:lang w:val="en-US"/>
        </w:rPr>
        <w:t>ini</w:t>
      </w:r>
      <w:proofErr w:type="spellEnd"/>
      <w:r w:rsidRPr="00FD4CDE">
        <w:rPr>
          <w:lang w:val="en-US"/>
        </w:rPr>
        <w:t xml:space="preserve"> </w:t>
      </w:r>
      <w:proofErr w:type="spellStart"/>
      <w:r w:rsidRPr="00FD4CDE">
        <w:rPr>
          <w:lang w:val="en-US"/>
        </w:rPr>
        <w:t>digunakan</w:t>
      </w:r>
      <w:proofErr w:type="spellEnd"/>
      <w:r w:rsidRPr="00FD4CDE">
        <w:rPr>
          <w:lang w:val="en-US"/>
        </w:rPr>
        <w:t xml:space="preserve"> </w:t>
      </w:r>
      <w:proofErr w:type="spellStart"/>
      <w:r w:rsidRPr="00FD4CDE">
        <w:rPr>
          <w:lang w:val="en-US"/>
        </w:rPr>
        <w:t>karena</w:t>
      </w:r>
      <w:proofErr w:type="spellEnd"/>
      <w:r w:rsidRPr="00FD4CDE">
        <w:rPr>
          <w:lang w:val="en-US"/>
        </w:rPr>
        <w:t xml:space="preserve"> data </w:t>
      </w:r>
      <w:proofErr w:type="spellStart"/>
      <w:r w:rsidRPr="00FD4CDE">
        <w:rPr>
          <w:lang w:val="en-US"/>
        </w:rPr>
        <w:t>dikumpulkan</w:t>
      </w:r>
      <w:proofErr w:type="spellEnd"/>
      <w:r w:rsidRPr="00FD4CDE">
        <w:rPr>
          <w:lang w:val="en-US"/>
        </w:rPr>
        <w:t xml:space="preserve"> </w:t>
      </w:r>
      <w:proofErr w:type="spellStart"/>
      <w:r w:rsidRPr="00FD4CDE">
        <w:rPr>
          <w:lang w:val="en-US"/>
        </w:rPr>
        <w:t>secara</w:t>
      </w:r>
      <w:proofErr w:type="spellEnd"/>
      <w:r w:rsidRPr="00FD4CDE">
        <w:rPr>
          <w:lang w:val="en-US"/>
        </w:rPr>
        <w:t xml:space="preserve"> </w:t>
      </w:r>
      <w:proofErr w:type="spellStart"/>
      <w:r w:rsidRPr="00FD4CDE">
        <w:rPr>
          <w:lang w:val="en-US"/>
        </w:rPr>
        <w:t>langsung</w:t>
      </w:r>
      <w:proofErr w:type="spellEnd"/>
      <w:r w:rsidRPr="00FD4CDE">
        <w:rPr>
          <w:lang w:val="en-US"/>
        </w:rPr>
        <w:t xml:space="preserve"> </w:t>
      </w:r>
      <w:proofErr w:type="spellStart"/>
      <w:r w:rsidRPr="00FD4CDE">
        <w:rPr>
          <w:lang w:val="en-US"/>
        </w:rPr>
        <w:t>dari</w:t>
      </w:r>
      <w:proofErr w:type="spellEnd"/>
      <w:r w:rsidRPr="00FD4CDE">
        <w:rPr>
          <w:lang w:val="en-US"/>
        </w:rPr>
        <w:t xml:space="preserve"> </w:t>
      </w:r>
      <w:proofErr w:type="spellStart"/>
      <w:r w:rsidRPr="00FD4CDE">
        <w:rPr>
          <w:lang w:val="en-US"/>
        </w:rPr>
        <w:t>lapangan</w:t>
      </w:r>
      <w:proofErr w:type="spellEnd"/>
      <w:r w:rsidRPr="00FD4CDE">
        <w:rPr>
          <w:lang w:val="en-US"/>
        </w:rPr>
        <w:t xml:space="preserve"> </w:t>
      </w:r>
      <w:proofErr w:type="spellStart"/>
      <w:r w:rsidRPr="00FD4CDE">
        <w:rPr>
          <w:lang w:val="en-US"/>
        </w:rPr>
        <w:t>tanpa</w:t>
      </w:r>
      <w:proofErr w:type="spellEnd"/>
      <w:r w:rsidRPr="00FD4CDE">
        <w:rPr>
          <w:lang w:val="en-US"/>
        </w:rPr>
        <w:t xml:space="preserve"> </w:t>
      </w:r>
      <w:proofErr w:type="spellStart"/>
      <w:r w:rsidRPr="00FD4CDE">
        <w:rPr>
          <w:lang w:val="en-US"/>
        </w:rPr>
        <w:t>perlakuan</w:t>
      </w:r>
      <w:proofErr w:type="spellEnd"/>
      <w:r w:rsidRPr="00FD4CDE">
        <w:rPr>
          <w:lang w:val="en-US"/>
        </w:rPr>
        <w:t xml:space="preserve"> </w:t>
      </w:r>
      <w:proofErr w:type="spellStart"/>
      <w:r w:rsidRPr="00FD4CDE">
        <w:rPr>
          <w:lang w:val="en-US"/>
        </w:rPr>
        <w:t>atau</w:t>
      </w:r>
      <w:proofErr w:type="spellEnd"/>
      <w:r w:rsidRPr="00FD4CDE">
        <w:rPr>
          <w:lang w:val="en-US"/>
        </w:rPr>
        <w:t xml:space="preserve"> </w:t>
      </w:r>
      <w:proofErr w:type="spellStart"/>
      <w:r w:rsidRPr="00FD4CDE">
        <w:rPr>
          <w:lang w:val="en-US"/>
        </w:rPr>
        <w:t>manipulasi</w:t>
      </w:r>
      <w:proofErr w:type="spellEnd"/>
      <w:r w:rsidRPr="00FD4CDE">
        <w:rPr>
          <w:lang w:val="en-US"/>
        </w:rPr>
        <w:t xml:space="preserve"> </w:t>
      </w:r>
      <w:proofErr w:type="spellStart"/>
      <w:r w:rsidRPr="00FD4CDE">
        <w:rPr>
          <w:lang w:val="en-US"/>
        </w:rPr>
        <w:t>terhadap</w:t>
      </w:r>
      <w:proofErr w:type="spellEnd"/>
      <w:r w:rsidRPr="00FD4CDE">
        <w:rPr>
          <w:lang w:val="en-US"/>
        </w:rPr>
        <w:t xml:space="preserve"> </w:t>
      </w:r>
      <w:proofErr w:type="spellStart"/>
      <w:r w:rsidRPr="00FD4CDE">
        <w:rPr>
          <w:lang w:val="en-US"/>
        </w:rPr>
        <w:t>objek</w:t>
      </w:r>
      <w:proofErr w:type="spellEnd"/>
      <w:r w:rsidRPr="00FD4CDE">
        <w:rPr>
          <w:lang w:val="en-US"/>
        </w:rPr>
        <w:t>.</w:t>
      </w:r>
      <w:r>
        <w:rPr>
          <w:lang w:val="en-US"/>
        </w:rPr>
        <w:t xml:space="preserve"> </w:t>
      </w:r>
      <w:proofErr w:type="spellStart"/>
      <w:r w:rsidRPr="00FD4CDE">
        <w:rPr>
          <w:lang w:val="en-US"/>
        </w:rPr>
        <w:t>Menurut</w:t>
      </w:r>
      <w:proofErr w:type="spellEnd"/>
      <w:r w:rsidRPr="00FD4CDE">
        <w:rPr>
          <w:lang w:val="en-US"/>
        </w:rPr>
        <w:t xml:space="preserve"> Bogdan dan Taylor </w:t>
      </w:r>
      <w:proofErr w:type="spellStart"/>
      <w:r w:rsidRPr="00FD4CDE">
        <w:rPr>
          <w:lang w:val="en-US"/>
        </w:rPr>
        <w:t>dalam</w:t>
      </w:r>
      <w:proofErr w:type="spellEnd"/>
      <w:r w:rsidRPr="00FD4CDE">
        <w:rPr>
          <w:lang w:val="en-US"/>
        </w:rPr>
        <w:t xml:space="preserve"> Simanjuntak (2014), </w:t>
      </w:r>
      <w:proofErr w:type="spellStart"/>
      <w:r w:rsidRPr="00FD4CDE">
        <w:rPr>
          <w:lang w:val="en-US"/>
        </w:rPr>
        <w:t>penelitian</w:t>
      </w:r>
      <w:proofErr w:type="spellEnd"/>
      <w:r w:rsidRPr="00FD4CDE">
        <w:rPr>
          <w:lang w:val="en-US"/>
        </w:rPr>
        <w:t xml:space="preserve"> </w:t>
      </w:r>
      <w:proofErr w:type="spellStart"/>
      <w:r w:rsidRPr="00FD4CDE">
        <w:rPr>
          <w:lang w:val="en-US"/>
        </w:rPr>
        <w:t>kualitatif</w:t>
      </w:r>
      <w:proofErr w:type="spellEnd"/>
      <w:r w:rsidRPr="00FD4CDE">
        <w:rPr>
          <w:lang w:val="en-US"/>
        </w:rPr>
        <w:t xml:space="preserve"> </w:t>
      </w:r>
      <w:proofErr w:type="spellStart"/>
      <w:r w:rsidRPr="00FD4CDE">
        <w:rPr>
          <w:lang w:val="en-US"/>
        </w:rPr>
        <w:t>adalah</w:t>
      </w:r>
      <w:proofErr w:type="spellEnd"/>
      <w:r w:rsidRPr="00FD4CDE">
        <w:rPr>
          <w:lang w:val="en-US"/>
        </w:rPr>
        <w:t xml:space="preserve"> </w:t>
      </w:r>
      <w:proofErr w:type="spellStart"/>
      <w:r w:rsidRPr="00FD4CDE">
        <w:rPr>
          <w:lang w:val="en-US"/>
        </w:rPr>
        <w:t>prosedur</w:t>
      </w:r>
      <w:proofErr w:type="spellEnd"/>
      <w:r w:rsidRPr="00FD4CDE">
        <w:rPr>
          <w:lang w:val="en-US"/>
        </w:rPr>
        <w:t xml:space="preserve"> yang </w:t>
      </w:r>
      <w:proofErr w:type="spellStart"/>
      <w:r w:rsidRPr="00FD4CDE">
        <w:rPr>
          <w:lang w:val="en-US"/>
        </w:rPr>
        <w:t>menghasilkan</w:t>
      </w:r>
      <w:proofErr w:type="spellEnd"/>
      <w:r w:rsidRPr="00FD4CDE">
        <w:rPr>
          <w:lang w:val="en-US"/>
        </w:rPr>
        <w:t xml:space="preserve"> data </w:t>
      </w:r>
      <w:proofErr w:type="spellStart"/>
      <w:r w:rsidRPr="00FD4CDE">
        <w:rPr>
          <w:lang w:val="en-US"/>
        </w:rPr>
        <w:t>deskriptif</w:t>
      </w:r>
      <w:proofErr w:type="spellEnd"/>
      <w:r w:rsidRPr="00FD4CDE">
        <w:rPr>
          <w:lang w:val="en-US"/>
        </w:rPr>
        <w:t xml:space="preserve"> </w:t>
      </w:r>
      <w:proofErr w:type="spellStart"/>
      <w:r w:rsidRPr="00FD4CDE">
        <w:rPr>
          <w:lang w:val="en-US"/>
        </w:rPr>
        <w:t>berupa</w:t>
      </w:r>
      <w:proofErr w:type="spellEnd"/>
      <w:r w:rsidRPr="00FD4CDE">
        <w:rPr>
          <w:lang w:val="en-US"/>
        </w:rPr>
        <w:t xml:space="preserve"> kata-kata </w:t>
      </w:r>
      <w:proofErr w:type="spellStart"/>
      <w:r w:rsidRPr="00FD4CDE">
        <w:rPr>
          <w:lang w:val="en-US"/>
        </w:rPr>
        <w:t>tertulis</w:t>
      </w:r>
      <w:proofErr w:type="spellEnd"/>
      <w:r w:rsidRPr="00FD4CDE">
        <w:rPr>
          <w:lang w:val="en-US"/>
        </w:rPr>
        <w:t xml:space="preserve"> </w:t>
      </w:r>
      <w:proofErr w:type="spellStart"/>
      <w:r w:rsidRPr="00FD4CDE">
        <w:rPr>
          <w:lang w:val="en-US"/>
        </w:rPr>
        <w:t>atau</w:t>
      </w:r>
      <w:proofErr w:type="spellEnd"/>
      <w:r w:rsidRPr="00FD4CDE">
        <w:rPr>
          <w:lang w:val="en-US"/>
        </w:rPr>
        <w:t xml:space="preserve"> </w:t>
      </w:r>
      <w:proofErr w:type="spellStart"/>
      <w:r w:rsidRPr="00FD4CDE">
        <w:rPr>
          <w:lang w:val="en-US"/>
        </w:rPr>
        <w:t>lisan</w:t>
      </w:r>
      <w:proofErr w:type="spellEnd"/>
      <w:r w:rsidRPr="00FD4CDE">
        <w:rPr>
          <w:lang w:val="en-US"/>
        </w:rPr>
        <w:t xml:space="preserve"> </w:t>
      </w:r>
      <w:proofErr w:type="spellStart"/>
      <w:r w:rsidRPr="00FD4CDE">
        <w:rPr>
          <w:lang w:val="en-US"/>
        </w:rPr>
        <w:t>dari</w:t>
      </w:r>
      <w:proofErr w:type="spellEnd"/>
      <w:r w:rsidRPr="00FD4CDE">
        <w:rPr>
          <w:lang w:val="en-US"/>
        </w:rPr>
        <w:t xml:space="preserve"> orang dan </w:t>
      </w:r>
      <w:proofErr w:type="spellStart"/>
      <w:r w:rsidRPr="00FD4CDE">
        <w:rPr>
          <w:lang w:val="en-US"/>
        </w:rPr>
        <w:t>perilaku</w:t>
      </w:r>
      <w:proofErr w:type="spellEnd"/>
      <w:r w:rsidRPr="00FD4CDE">
        <w:rPr>
          <w:lang w:val="en-US"/>
        </w:rPr>
        <w:t xml:space="preserve"> </w:t>
      </w:r>
      <w:r w:rsidRPr="00FD4CDE">
        <w:rPr>
          <w:lang w:val="en-US"/>
        </w:rPr>
        <w:lastRenderedPageBreak/>
        <w:t xml:space="preserve">yang </w:t>
      </w:r>
      <w:proofErr w:type="spellStart"/>
      <w:r w:rsidRPr="00FD4CDE">
        <w:rPr>
          <w:lang w:val="en-US"/>
        </w:rPr>
        <w:t>diamati</w:t>
      </w:r>
      <w:proofErr w:type="spellEnd"/>
      <w:r w:rsidRPr="00FD4CDE">
        <w:rPr>
          <w:lang w:val="en-US"/>
        </w:rPr>
        <w:t>.</w:t>
      </w:r>
      <w:r>
        <w:rPr>
          <w:lang w:val="en-US"/>
        </w:rPr>
        <w:t xml:space="preserve"> </w:t>
      </w:r>
      <w:proofErr w:type="spellStart"/>
      <w:r w:rsidRPr="00FD4CDE">
        <w:rPr>
          <w:lang w:val="en-US"/>
        </w:rPr>
        <w:t>Penelitian</w:t>
      </w:r>
      <w:proofErr w:type="spellEnd"/>
      <w:r w:rsidRPr="00FD4CDE">
        <w:rPr>
          <w:lang w:val="en-US"/>
        </w:rPr>
        <w:t xml:space="preserve"> </w:t>
      </w:r>
      <w:proofErr w:type="spellStart"/>
      <w:r w:rsidRPr="00FD4CDE">
        <w:rPr>
          <w:lang w:val="en-US"/>
        </w:rPr>
        <w:t>dilaksanakan</w:t>
      </w:r>
      <w:proofErr w:type="spellEnd"/>
      <w:r w:rsidRPr="00FD4CDE">
        <w:rPr>
          <w:lang w:val="en-US"/>
        </w:rPr>
        <w:t xml:space="preserve"> </w:t>
      </w:r>
      <w:proofErr w:type="spellStart"/>
      <w:r w:rsidRPr="00FD4CDE">
        <w:rPr>
          <w:lang w:val="en-US"/>
        </w:rPr>
        <w:t>selama</w:t>
      </w:r>
      <w:proofErr w:type="spellEnd"/>
      <w:r w:rsidRPr="00FD4CDE">
        <w:rPr>
          <w:lang w:val="en-US"/>
        </w:rPr>
        <w:t xml:space="preserve"> </w:t>
      </w:r>
      <w:proofErr w:type="spellStart"/>
      <w:r w:rsidRPr="00FD4CDE">
        <w:rPr>
          <w:lang w:val="en-US"/>
        </w:rPr>
        <w:t>dua</w:t>
      </w:r>
      <w:proofErr w:type="spellEnd"/>
      <w:r w:rsidRPr="00FD4CDE">
        <w:rPr>
          <w:lang w:val="en-US"/>
        </w:rPr>
        <w:t xml:space="preserve"> </w:t>
      </w:r>
      <w:proofErr w:type="spellStart"/>
      <w:r w:rsidRPr="00FD4CDE">
        <w:rPr>
          <w:lang w:val="en-US"/>
        </w:rPr>
        <w:t>bulan</w:t>
      </w:r>
      <w:proofErr w:type="spellEnd"/>
      <w:r w:rsidRPr="00FD4CDE">
        <w:rPr>
          <w:lang w:val="en-US"/>
        </w:rPr>
        <w:t xml:space="preserve">, </w:t>
      </w:r>
      <w:proofErr w:type="spellStart"/>
      <w:r w:rsidRPr="00FD4CDE">
        <w:rPr>
          <w:lang w:val="en-US"/>
        </w:rPr>
        <w:t>dari</w:t>
      </w:r>
      <w:proofErr w:type="spellEnd"/>
      <w:r w:rsidRPr="00FD4CDE">
        <w:rPr>
          <w:lang w:val="en-US"/>
        </w:rPr>
        <w:t xml:space="preserve"> Maret </w:t>
      </w:r>
      <w:proofErr w:type="spellStart"/>
      <w:r w:rsidRPr="00FD4CDE">
        <w:rPr>
          <w:lang w:val="en-US"/>
        </w:rPr>
        <w:t>hingga</w:t>
      </w:r>
      <w:proofErr w:type="spellEnd"/>
      <w:r w:rsidRPr="00FD4CDE">
        <w:rPr>
          <w:lang w:val="en-US"/>
        </w:rPr>
        <w:t xml:space="preserve"> April 2022, </w:t>
      </w:r>
      <w:proofErr w:type="spellStart"/>
      <w:r w:rsidRPr="00FD4CDE">
        <w:rPr>
          <w:lang w:val="en-US"/>
        </w:rPr>
        <w:t>dengan</w:t>
      </w:r>
      <w:proofErr w:type="spellEnd"/>
      <w:r w:rsidRPr="00FD4CDE">
        <w:rPr>
          <w:lang w:val="en-US"/>
        </w:rPr>
        <w:t xml:space="preserve"> </w:t>
      </w:r>
      <w:proofErr w:type="spellStart"/>
      <w:r w:rsidRPr="00FD4CDE">
        <w:rPr>
          <w:lang w:val="en-US"/>
        </w:rPr>
        <w:t>lokasi</w:t>
      </w:r>
      <w:proofErr w:type="spellEnd"/>
      <w:r w:rsidRPr="00FD4CDE">
        <w:rPr>
          <w:lang w:val="en-US"/>
        </w:rPr>
        <w:t xml:space="preserve"> di Desa </w:t>
      </w:r>
      <w:proofErr w:type="spellStart"/>
      <w:r w:rsidRPr="00FD4CDE">
        <w:rPr>
          <w:lang w:val="en-US"/>
        </w:rPr>
        <w:t>Tanra</w:t>
      </w:r>
      <w:proofErr w:type="spellEnd"/>
      <w:r w:rsidRPr="00FD4CDE">
        <w:rPr>
          <w:lang w:val="en-US"/>
        </w:rPr>
        <w:t xml:space="preserve"> Tuo. Data </w:t>
      </w:r>
      <w:proofErr w:type="spellStart"/>
      <w:r w:rsidRPr="00FD4CDE">
        <w:rPr>
          <w:lang w:val="en-US"/>
        </w:rPr>
        <w:t>diperoleh</w:t>
      </w:r>
      <w:proofErr w:type="spellEnd"/>
      <w:r w:rsidRPr="00FD4CDE">
        <w:rPr>
          <w:lang w:val="en-US"/>
        </w:rPr>
        <w:t xml:space="preserve"> </w:t>
      </w:r>
      <w:proofErr w:type="spellStart"/>
      <w:r w:rsidRPr="00FD4CDE">
        <w:rPr>
          <w:lang w:val="en-US"/>
        </w:rPr>
        <w:t>dari</w:t>
      </w:r>
      <w:proofErr w:type="spellEnd"/>
      <w:r w:rsidRPr="00FD4CDE">
        <w:rPr>
          <w:lang w:val="en-US"/>
        </w:rPr>
        <w:t xml:space="preserve"> </w:t>
      </w:r>
      <w:proofErr w:type="spellStart"/>
      <w:r w:rsidRPr="00FD4CDE">
        <w:rPr>
          <w:bCs/>
          <w:lang w:val="en-US"/>
        </w:rPr>
        <w:t>sumber</w:t>
      </w:r>
      <w:proofErr w:type="spellEnd"/>
      <w:r w:rsidRPr="00FD4CDE">
        <w:rPr>
          <w:bCs/>
          <w:lang w:val="en-US"/>
        </w:rPr>
        <w:t xml:space="preserve"> primer</w:t>
      </w:r>
      <w:r w:rsidRPr="00FD4CDE">
        <w:rPr>
          <w:lang w:val="en-US"/>
        </w:rPr>
        <w:t xml:space="preserve">, </w:t>
      </w:r>
      <w:proofErr w:type="spellStart"/>
      <w:r w:rsidRPr="00FD4CDE">
        <w:rPr>
          <w:lang w:val="en-US"/>
        </w:rPr>
        <w:t>yaitu</w:t>
      </w:r>
      <w:proofErr w:type="spellEnd"/>
      <w:r w:rsidRPr="00FD4CDE">
        <w:rPr>
          <w:lang w:val="en-US"/>
        </w:rPr>
        <w:t xml:space="preserve"> </w:t>
      </w:r>
      <w:proofErr w:type="spellStart"/>
      <w:r w:rsidRPr="00FD4CDE">
        <w:rPr>
          <w:lang w:val="en-US"/>
        </w:rPr>
        <w:t>tokoh</w:t>
      </w:r>
      <w:proofErr w:type="spellEnd"/>
      <w:r w:rsidRPr="00FD4CDE">
        <w:rPr>
          <w:lang w:val="en-US"/>
        </w:rPr>
        <w:t xml:space="preserve"> agama, </w:t>
      </w:r>
      <w:proofErr w:type="spellStart"/>
      <w:r w:rsidRPr="00FD4CDE">
        <w:rPr>
          <w:lang w:val="en-US"/>
        </w:rPr>
        <w:t>masyarakat</w:t>
      </w:r>
      <w:proofErr w:type="spellEnd"/>
      <w:r w:rsidRPr="00FD4CDE">
        <w:rPr>
          <w:lang w:val="en-US"/>
        </w:rPr>
        <w:t xml:space="preserve">, dan </w:t>
      </w:r>
      <w:proofErr w:type="spellStart"/>
      <w:r w:rsidRPr="00FD4CDE">
        <w:rPr>
          <w:lang w:val="en-US"/>
        </w:rPr>
        <w:t>remaja</w:t>
      </w:r>
      <w:proofErr w:type="spellEnd"/>
      <w:r w:rsidRPr="00FD4CDE">
        <w:rPr>
          <w:lang w:val="en-US"/>
        </w:rPr>
        <w:t xml:space="preserve">; </w:t>
      </w:r>
      <w:proofErr w:type="spellStart"/>
      <w:r w:rsidRPr="00FD4CDE">
        <w:rPr>
          <w:lang w:val="en-US"/>
        </w:rPr>
        <w:t>serta</w:t>
      </w:r>
      <w:proofErr w:type="spellEnd"/>
      <w:r w:rsidRPr="00FD4CDE">
        <w:rPr>
          <w:lang w:val="en-US"/>
        </w:rPr>
        <w:t xml:space="preserve"> </w:t>
      </w:r>
      <w:proofErr w:type="spellStart"/>
      <w:r w:rsidRPr="00FD4CDE">
        <w:rPr>
          <w:bCs/>
          <w:lang w:val="en-US"/>
        </w:rPr>
        <w:t>sumber</w:t>
      </w:r>
      <w:proofErr w:type="spellEnd"/>
      <w:r w:rsidRPr="00FD4CDE">
        <w:rPr>
          <w:bCs/>
          <w:lang w:val="en-US"/>
        </w:rPr>
        <w:t xml:space="preserve"> </w:t>
      </w:r>
      <w:proofErr w:type="spellStart"/>
      <w:r w:rsidRPr="00FD4CDE">
        <w:rPr>
          <w:bCs/>
          <w:lang w:val="en-US"/>
        </w:rPr>
        <w:t>sekunder</w:t>
      </w:r>
      <w:proofErr w:type="spellEnd"/>
      <w:r w:rsidRPr="00FD4CDE">
        <w:rPr>
          <w:lang w:val="en-US"/>
        </w:rPr>
        <w:t xml:space="preserve">, </w:t>
      </w:r>
      <w:proofErr w:type="spellStart"/>
      <w:r w:rsidRPr="00FD4CDE">
        <w:rPr>
          <w:lang w:val="en-US"/>
        </w:rPr>
        <w:t>seperti</w:t>
      </w:r>
      <w:proofErr w:type="spellEnd"/>
      <w:r w:rsidRPr="00FD4CDE">
        <w:rPr>
          <w:lang w:val="en-US"/>
        </w:rPr>
        <w:t xml:space="preserve"> </w:t>
      </w:r>
      <w:proofErr w:type="spellStart"/>
      <w:r w:rsidRPr="00FD4CDE">
        <w:rPr>
          <w:lang w:val="en-US"/>
        </w:rPr>
        <w:t>dokumen</w:t>
      </w:r>
      <w:proofErr w:type="spellEnd"/>
      <w:r w:rsidRPr="00FD4CDE">
        <w:rPr>
          <w:lang w:val="en-US"/>
        </w:rPr>
        <w:t xml:space="preserve"> </w:t>
      </w:r>
      <w:proofErr w:type="spellStart"/>
      <w:r w:rsidRPr="00FD4CDE">
        <w:rPr>
          <w:lang w:val="en-US"/>
        </w:rPr>
        <w:t>sejarah</w:t>
      </w:r>
      <w:proofErr w:type="spellEnd"/>
      <w:r w:rsidRPr="00FD4CDE">
        <w:rPr>
          <w:lang w:val="en-US"/>
        </w:rPr>
        <w:t xml:space="preserve"> </w:t>
      </w:r>
      <w:proofErr w:type="spellStart"/>
      <w:r w:rsidRPr="00FD4CDE">
        <w:rPr>
          <w:lang w:val="en-US"/>
        </w:rPr>
        <w:t>desa</w:t>
      </w:r>
      <w:proofErr w:type="spellEnd"/>
      <w:r w:rsidRPr="00FD4CDE">
        <w:rPr>
          <w:lang w:val="en-US"/>
        </w:rPr>
        <w:t xml:space="preserve">, data </w:t>
      </w:r>
      <w:proofErr w:type="spellStart"/>
      <w:r w:rsidRPr="00FD4CDE">
        <w:rPr>
          <w:lang w:val="en-US"/>
        </w:rPr>
        <w:t>demografis</w:t>
      </w:r>
      <w:proofErr w:type="spellEnd"/>
      <w:r w:rsidRPr="00FD4CDE">
        <w:rPr>
          <w:lang w:val="en-US"/>
        </w:rPr>
        <w:t xml:space="preserve">, dan </w:t>
      </w:r>
      <w:proofErr w:type="spellStart"/>
      <w:r w:rsidRPr="00FD4CDE">
        <w:rPr>
          <w:lang w:val="en-US"/>
        </w:rPr>
        <w:t>arsip</w:t>
      </w:r>
      <w:proofErr w:type="spellEnd"/>
      <w:r w:rsidRPr="00FD4CDE">
        <w:rPr>
          <w:lang w:val="en-US"/>
        </w:rPr>
        <w:t xml:space="preserve"> </w:t>
      </w:r>
      <w:proofErr w:type="spellStart"/>
      <w:r w:rsidRPr="00FD4CDE">
        <w:rPr>
          <w:lang w:val="en-US"/>
        </w:rPr>
        <w:t>pendukung</w:t>
      </w:r>
      <w:proofErr w:type="spellEnd"/>
      <w:r w:rsidRPr="00FD4CDE">
        <w:rPr>
          <w:lang w:val="en-US"/>
        </w:rPr>
        <w:t xml:space="preserve"> </w:t>
      </w:r>
      <w:proofErr w:type="spellStart"/>
      <w:r w:rsidRPr="00FD4CDE">
        <w:rPr>
          <w:lang w:val="en-US"/>
        </w:rPr>
        <w:t>lainnya</w:t>
      </w:r>
      <w:proofErr w:type="spellEnd"/>
      <w:r w:rsidRPr="00FD4CDE">
        <w:rPr>
          <w:lang w:val="en-US"/>
        </w:rPr>
        <w:t>.</w:t>
      </w:r>
      <w:r>
        <w:rPr>
          <w:lang w:val="en-US"/>
        </w:rPr>
        <w:t xml:space="preserve"> </w:t>
      </w:r>
      <w:proofErr w:type="spellStart"/>
      <w:r w:rsidRPr="00FD4CDE">
        <w:rPr>
          <w:lang w:val="en-US"/>
        </w:rPr>
        <w:t>Pengumpulan</w:t>
      </w:r>
      <w:proofErr w:type="spellEnd"/>
      <w:r w:rsidRPr="00FD4CDE">
        <w:rPr>
          <w:lang w:val="en-US"/>
        </w:rPr>
        <w:t xml:space="preserve"> data </w:t>
      </w:r>
      <w:proofErr w:type="spellStart"/>
      <w:r w:rsidRPr="00FD4CDE">
        <w:rPr>
          <w:lang w:val="en-US"/>
        </w:rPr>
        <w:t>dilakukan</w:t>
      </w:r>
      <w:proofErr w:type="spellEnd"/>
      <w:r w:rsidRPr="00FD4CDE">
        <w:rPr>
          <w:lang w:val="en-US"/>
        </w:rPr>
        <w:t xml:space="preserve"> </w:t>
      </w:r>
      <w:proofErr w:type="spellStart"/>
      <w:r w:rsidRPr="00FD4CDE">
        <w:rPr>
          <w:lang w:val="en-US"/>
        </w:rPr>
        <w:t>melalui</w:t>
      </w:r>
      <w:proofErr w:type="spellEnd"/>
      <w:r w:rsidRPr="00FD4CDE">
        <w:rPr>
          <w:lang w:val="en-US"/>
        </w:rPr>
        <w:t xml:space="preserve"> </w:t>
      </w:r>
      <w:proofErr w:type="spellStart"/>
      <w:r w:rsidRPr="00FD4CDE">
        <w:rPr>
          <w:lang w:val="en-US"/>
        </w:rPr>
        <w:t>studi</w:t>
      </w:r>
      <w:proofErr w:type="spellEnd"/>
      <w:r w:rsidRPr="00FD4CDE">
        <w:rPr>
          <w:lang w:val="en-US"/>
        </w:rPr>
        <w:t xml:space="preserve"> </w:t>
      </w:r>
      <w:proofErr w:type="spellStart"/>
      <w:r w:rsidRPr="00FD4CDE">
        <w:rPr>
          <w:lang w:val="en-US"/>
        </w:rPr>
        <w:t>pustaka</w:t>
      </w:r>
      <w:proofErr w:type="spellEnd"/>
      <w:r w:rsidRPr="00FD4CDE">
        <w:rPr>
          <w:lang w:val="en-US"/>
        </w:rPr>
        <w:t xml:space="preserve">, </w:t>
      </w:r>
      <w:proofErr w:type="spellStart"/>
      <w:r w:rsidRPr="00FD4CDE">
        <w:rPr>
          <w:lang w:val="en-US"/>
        </w:rPr>
        <w:t>observasi</w:t>
      </w:r>
      <w:proofErr w:type="spellEnd"/>
      <w:r w:rsidRPr="00FD4CDE">
        <w:rPr>
          <w:lang w:val="en-US"/>
        </w:rPr>
        <w:t xml:space="preserve">, </w:t>
      </w:r>
      <w:proofErr w:type="spellStart"/>
      <w:r w:rsidRPr="00FD4CDE">
        <w:rPr>
          <w:lang w:val="en-US"/>
        </w:rPr>
        <w:t>wawancara</w:t>
      </w:r>
      <w:proofErr w:type="spellEnd"/>
      <w:r w:rsidRPr="00FD4CDE">
        <w:rPr>
          <w:lang w:val="en-US"/>
        </w:rPr>
        <w:t xml:space="preserve">, dan </w:t>
      </w:r>
      <w:proofErr w:type="spellStart"/>
      <w:r w:rsidRPr="00FD4CDE">
        <w:rPr>
          <w:lang w:val="en-US"/>
        </w:rPr>
        <w:t>dokumentasi</w:t>
      </w:r>
      <w:proofErr w:type="spellEnd"/>
      <w:r w:rsidRPr="00FD4CDE">
        <w:rPr>
          <w:lang w:val="en-US"/>
        </w:rPr>
        <w:t xml:space="preserve">. </w:t>
      </w:r>
      <w:proofErr w:type="spellStart"/>
      <w:r w:rsidRPr="00FD4CDE">
        <w:rPr>
          <w:lang w:val="en-US"/>
        </w:rPr>
        <w:t>Wawancara</w:t>
      </w:r>
      <w:proofErr w:type="spellEnd"/>
      <w:r w:rsidRPr="00FD4CDE">
        <w:rPr>
          <w:lang w:val="en-US"/>
        </w:rPr>
        <w:t xml:space="preserve"> </w:t>
      </w:r>
      <w:proofErr w:type="spellStart"/>
      <w:r w:rsidRPr="00FD4CDE">
        <w:rPr>
          <w:lang w:val="en-US"/>
        </w:rPr>
        <w:t>dilakukan</w:t>
      </w:r>
      <w:proofErr w:type="spellEnd"/>
      <w:r w:rsidRPr="00FD4CDE">
        <w:rPr>
          <w:lang w:val="en-US"/>
        </w:rPr>
        <w:t xml:space="preserve"> </w:t>
      </w:r>
      <w:proofErr w:type="spellStart"/>
      <w:r w:rsidRPr="00FD4CDE">
        <w:rPr>
          <w:lang w:val="en-US"/>
        </w:rPr>
        <w:t>secara</w:t>
      </w:r>
      <w:proofErr w:type="spellEnd"/>
      <w:r w:rsidRPr="00FD4CDE">
        <w:rPr>
          <w:lang w:val="en-US"/>
        </w:rPr>
        <w:t xml:space="preserve"> </w:t>
      </w:r>
      <w:proofErr w:type="spellStart"/>
      <w:r w:rsidRPr="00FD4CDE">
        <w:rPr>
          <w:lang w:val="en-US"/>
        </w:rPr>
        <w:t>langsung</w:t>
      </w:r>
      <w:proofErr w:type="spellEnd"/>
      <w:r w:rsidRPr="00FD4CDE">
        <w:rPr>
          <w:lang w:val="en-US"/>
        </w:rPr>
        <w:t xml:space="preserve"> </w:t>
      </w:r>
      <w:proofErr w:type="spellStart"/>
      <w:r w:rsidRPr="00FD4CDE">
        <w:rPr>
          <w:lang w:val="en-US"/>
        </w:rPr>
        <w:t>untuk</w:t>
      </w:r>
      <w:proofErr w:type="spellEnd"/>
      <w:r w:rsidRPr="00FD4CDE">
        <w:rPr>
          <w:lang w:val="en-US"/>
        </w:rPr>
        <w:t xml:space="preserve"> </w:t>
      </w:r>
      <w:proofErr w:type="spellStart"/>
      <w:r w:rsidRPr="00FD4CDE">
        <w:rPr>
          <w:lang w:val="en-US"/>
        </w:rPr>
        <w:t>menggali</w:t>
      </w:r>
      <w:proofErr w:type="spellEnd"/>
      <w:r w:rsidRPr="00FD4CDE">
        <w:rPr>
          <w:lang w:val="en-US"/>
        </w:rPr>
        <w:t xml:space="preserve"> </w:t>
      </w:r>
      <w:proofErr w:type="spellStart"/>
      <w:r w:rsidRPr="00FD4CDE">
        <w:rPr>
          <w:lang w:val="en-US"/>
        </w:rPr>
        <w:t>informasi</w:t>
      </w:r>
      <w:proofErr w:type="spellEnd"/>
      <w:r w:rsidRPr="00FD4CDE">
        <w:rPr>
          <w:lang w:val="en-US"/>
        </w:rPr>
        <w:t xml:space="preserve"> </w:t>
      </w:r>
      <w:proofErr w:type="spellStart"/>
      <w:r w:rsidRPr="00FD4CDE">
        <w:rPr>
          <w:lang w:val="en-US"/>
        </w:rPr>
        <w:t>mendalam</w:t>
      </w:r>
      <w:proofErr w:type="spellEnd"/>
      <w:r w:rsidRPr="00FD4CDE">
        <w:rPr>
          <w:lang w:val="en-US"/>
        </w:rPr>
        <w:t xml:space="preserve"> </w:t>
      </w:r>
      <w:proofErr w:type="spellStart"/>
      <w:r w:rsidRPr="00FD4CDE">
        <w:rPr>
          <w:lang w:val="en-US"/>
        </w:rPr>
        <w:t>dari</w:t>
      </w:r>
      <w:proofErr w:type="spellEnd"/>
      <w:r w:rsidRPr="00FD4CDE">
        <w:rPr>
          <w:lang w:val="en-US"/>
        </w:rPr>
        <w:t xml:space="preserve"> para </w:t>
      </w:r>
      <w:proofErr w:type="spellStart"/>
      <w:r w:rsidRPr="00FD4CDE">
        <w:rPr>
          <w:lang w:val="en-US"/>
        </w:rPr>
        <w:t>informan</w:t>
      </w:r>
      <w:proofErr w:type="spellEnd"/>
      <w:r w:rsidRPr="00FD4CDE">
        <w:rPr>
          <w:lang w:val="en-US"/>
        </w:rPr>
        <w:t xml:space="preserve"> yang </w:t>
      </w:r>
      <w:proofErr w:type="spellStart"/>
      <w:r w:rsidRPr="00FD4CDE">
        <w:rPr>
          <w:lang w:val="en-US"/>
        </w:rPr>
        <w:t>relevan</w:t>
      </w:r>
      <w:proofErr w:type="spellEnd"/>
      <w:r w:rsidRPr="00FD4CDE">
        <w:rPr>
          <w:lang w:val="en-US"/>
        </w:rPr>
        <w:t>.</w:t>
      </w:r>
    </w:p>
    <w:p w14:paraId="3A6B3E48" w14:textId="0D852C04" w:rsidR="007562FF" w:rsidRDefault="00DB1D6C" w:rsidP="007562FF">
      <w:pPr>
        <w:tabs>
          <w:tab w:val="left" w:pos="0"/>
        </w:tabs>
        <w:ind w:firstLine="709"/>
        <w:jc w:val="both"/>
      </w:pPr>
      <w:r w:rsidRPr="00FD4CDE">
        <w:rPr>
          <w:lang w:val="en-US"/>
        </w:rPr>
        <w:t xml:space="preserve">Teknik </w:t>
      </w:r>
      <w:proofErr w:type="spellStart"/>
      <w:r w:rsidRPr="00FD4CDE">
        <w:rPr>
          <w:lang w:val="en-US"/>
        </w:rPr>
        <w:t>analisis</w:t>
      </w:r>
      <w:proofErr w:type="spellEnd"/>
      <w:r w:rsidRPr="00FD4CDE">
        <w:rPr>
          <w:lang w:val="en-US"/>
        </w:rPr>
        <w:t xml:space="preserve"> data </w:t>
      </w:r>
      <w:proofErr w:type="spellStart"/>
      <w:r w:rsidRPr="00FD4CDE">
        <w:rPr>
          <w:lang w:val="en-US"/>
        </w:rPr>
        <w:t>mengacu</w:t>
      </w:r>
      <w:proofErr w:type="spellEnd"/>
      <w:r w:rsidRPr="00FD4CDE">
        <w:rPr>
          <w:lang w:val="en-US"/>
        </w:rPr>
        <w:t xml:space="preserve"> pada model </w:t>
      </w:r>
      <w:r w:rsidRPr="00FD4CDE">
        <w:rPr>
          <w:bCs/>
          <w:lang w:val="en-US"/>
        </w:rPr>
        <w:t>Miles dan Huberman</w:t>
      </w:r>
      <w:r w:rsidRPr="00FD4CDE">
        <w:rPr>
          <w:lang w:val="en-US"/>
        </w:rPr>
        <w:t xml:space="preserve"> yang </w:t>
      </w:r>
      <w:proofErr w:type="spellStart"/>
      <w:r w:rsidRPr="00FD4CDE">
        <w:rPr>
          <w:lang w:val="en-US"/>
        </w:rPr>
        <w:t>mencakup</w:t>
      </w:r>
      <w:proofErr w:type="spellEnd"/>
      <w:r w:rsidRPr="00FD4CDE">
        <w:rPr>
          <w:lang w:val="en-US"/>
        </w:rPr>
        <w:t xml:space="preserve"> </w:t>
      </w:r>
      <w:proofErr w:type="spellStart"/>
      <w:r w:rsidRPr="00FD4CDE">
        <w:rPr>
          <w:lang w:val="en-US"/>
        </w:rPr>
        <w:t>tiga</w:t>
      </w:r>
      <w:proofErr w:type="spellEnd"/>
      <w:r w:rsidRPr="00FD4CDE">
        <w:rPr>
          <w:lang w:val="en-US"/>
        </w:rPr>
        <w:t xml:space="preserve"> </w:t>
      </w:r>
      <w:proofErr w:type="spellStart"/>
      <w:r w:rsidRPr="00FD4CDE">
        <w:rPr>
          <w:lang w:val="en-US"/>
        </w:rPr>
        <w:t>tahap</w:t>
      </w:r>
      <w:proofErr w:type="spellEnd"/>
      <w:r w:rsidRPr="00FD4CDE">
        <w:rPr>
          <w:lang w:val="en-US"/>
        </w:rPr>
        <w:t xml:space="preserve">: </w:t>
      </w:r>
      <w:proofErr w:type="spellStart"/>
      <w:r w:rsidRPr="00FD4CDE">
        <w:rPr>
          <w:bCs/>
          <w:lang w:val="en-US"/>
        </w:rPr>
        <w:t>reduksi</w:t>
      </w:r>
      <w:proofErr w:type="spellEnd"/>
      <w:r w:rsidRPr="00FD4CDE">
        <w:rPr>
          <w:bCs/>
          <w:lang w:val="en-US"/>
        </w:rPr>
        <w:t xml:space="preserve"> data</w:t>
      </w:r>
      <w:r w:rsidRPr="00FD4CDE">
        <w:rPr>
          <w:lang w:val="en-US"/>
        </w:rPr>
        <w:t xml:space="preserve">, </w:t>
      </w:r>
      <w:proofErr w:type="spellStart"/>
      <w:r w:rsidRPr="00FD4CDE">
        <w:rPr>
          <w:bCs/>
          <w:lang w:val="en-US"/>
        </w:rPr>
        <w:t>penyajian</w:t>
      </w:r>
      <w:proofErr w:type="spellEnd"/>
      <w:r w:rsidRPr="00FD4CDE">
        <w:rPr>
          <w:bCs/>
          <w:lang w:val="en-US"/>
        </w:rPr>
        <w:t xml:space="preserve"> data</w:t>
      </w:r>
      <w:r w:rsidRPr="00FD4CDE">
        <w:rPr>
          <w:lang w:val="en-US"/>
        </w:rPr>
        <w:t xml:space="preserve">, dan </w:t>
      </w:r>
      <w:proofErr w:type="spellStart"/>
      <w:r w:rsidRPr="00FD4CDE">
        <w:rPr>
          <w:bCs/>
          <w:lang w:val="en-US"/>
        </w:rPr>
        <w:t>penarikan</w:t>
      </w:r>
      <w:proofErr w:type="spellEnd"/>
      <w:r w:rsidRPr="00FD4CDE">
        <w:rPr>
          <w:bCs/>
          <w:lang w:val="en-US"/>
        </w:rPr>
        <w:t>/</w:t>
      </w:r>
      <w:proofErr w:type="spellStart"/>
      <w:r w:rsidRPr="00FD4CDE">
        <w:rPr>
          <w:bCs/>
          <w:lang w:val="en-US"/>
        </w:rPr>
        <w:t>verifikasi</w:t>
      </w:r>
      <w:proofErr w:type="spellEnd"/>
      <w:r w:rsidRPr="00FD4CDE">
        <w:rPr>
          <w:bCs/>
          <w:lang w:val="en-US"/>
        </w:rPr>
        <w:t xml:space="preserve"> </w:t>
      </w:r>
      <w:proofErr w:type="spellStart"/>
      <w:r w:rsidRPr="00FD4CDE">
        <w:rPr>
          <w:bCs/>
          <w:lang w:val="en-US"/>
        </w:rPr>
        <w:t>kesimpulan</w:t>
      </w:r>
      <w:proofErr w:type="spellEnd"/>
      <w:r w:rsidRPr="00FD4CDE">
        <w:rPr>
          <w:lang w:val="en-US"/>
        </w:rPr>
        <w:t xml:space="preserve">. </w:t>
      </w:r>
      <w:proofErr w:type="spellStart"/>
      <w:r w:rsidRPr="00FD4CDE">
        <w:rPr>
          <w:lang w:val="en-US"/>
        </w:rPr>
        <w:t>Validitas</w:t>
      </w:r>
      <w:proofErr w:type="spellEnd"/>
      <w:r w:rsidRPr="00FD4CDE">
        <w:rPr>
          <w:lang w:val="en-US"/>
        </w:rPr>
        <w:t xml:space="preserve"> data </w:t>
      </w:r>
      <w:proofErr w:type="spellStart"/>
      <w:r w:rsidRPr="00FD4CDE">
        <w:rPr>
          <w:lang w:val="en-US"/>
        </w:rPr>
        <w:t>dijaga</w:t>
      </w:r>
      <w:proofErr w:type="spellEnd"/>
      <w:r w:rsidRPr="00FD4CDE">
        <w:rPr>
          <w:lang w:val="en-US"/>
        </w:rPr>
        <w:t xml:space="preserve"> </w:t>
      </w:r>
      <w:proofErr w:type="spellStart"/>
      <w:r w:rsidRPr="00FD4CDE">
        <w:rPr>
          <w:lang w:val="en-US"/>
        </w:rPr>
        <w:t>melalui</w:t>
      </w:r>
      <w:proofErr w:type="spellEnd"/>
      <w:r w:rsidRPr="00FD4CDE">
        <w:rPr>
          <w:lang w:val="en-US"/>
        </w:rPr>
        <w:t xml:space="preserve"> </w:t>
      </w:r>
      <w:proofErr w:type="spellStart"/>
      <w:r w:rsidRPr="00FD4CDE">
        <w:rPr>
          <w:lang w:val="en-US"/>
        </w:rPr>
        <w:t>triangulasi</w:t>
      </w:r>
      <w:proofErr w:type="spellEnd"/>
      <w:r w:rsidRPr="00FD4CDE">
        <w:rPr>
          <w:lang w:val="en-US"/>
        </w:rPr>
        <w:t xml:space="preserve"> </w:t>
      </w:r>
      <w:proofErr w:type="spellStart"/>
      <w:r w:rsidRPr="00FD4CDE">
        <w:rPr>
          <w:lang w:val="en-US"/>
        </w:rPr>
        <w:t>sumber</w:t>
      </w:r>
      <w:proofErr w:type="spellEnd"/>
      <w:r w:rsidRPr="00FD4CDE">
        <w:rPr>
          <w:lang w:val="en-US"/>
        </w:rPr>
        <w:t xml:space="preserve"> dan </w:t>
      </w:r>
      <w:proofErr w:type="spellStart"/>
      <w:r w:rsidRPr="00FD4CDE">
        <w:rPr>
          <w:lang w:val="en-US"/>
        </w:rPr>
        <w:t>teknik</w:t>
      </w:r>
      <w:proofErr w:type="spellEnd"/>
      <w:r w:rsidRPr="00FD4CDE">
        <w:rPr>
          <w:lang w:val="en-US"/>
        </w:rPr>
        <w:t xml:space="preserve">, </w:t>
      </w:r>
      <w:proofErr w:type="spellStart"/>
      <w:r w:rsidRPr="00FD4CDE">
        <w:rPr>
          <w:lang w:val="en-US"/>
        </w:rPr>
        <w:t>serta</w:t>
      </w:r>
      <w:proofErr w:type="spellEnd"/>
      <w:r w:rsidRPr="00FD4CDE">
        <w:rPr>
          <w:lang w:val="en-US"/>
        </w:rPr>
        <w:t xml:space="preserve"> </w:t>
      </w:r>
      <w:proofErr w:type="spellStart"/>
      <w:r w:rsidRPr="00FD4CDE">
        <w:rPr>
          <w:lang w:val="en-US"/>
        </w:rPr>
        <w:t>pemeriksaan</w:t>
      </w:r>
      <w:proofErr w:type="spellEnd"/>
      <w:r w:rsidRPr="00FD4CDE">
        <w:rPr>
          <w:lang w:val="en-US"/>
        </w:rPr>
        <w:t xml:space="preserve"> </w:t>
      </w:r>
      <w:proofErr w:type="spellStart"/>
      <w:r w:rsidRPr="00FD4CDE">
        <w:rPr>
          <w:lang w:val="en-US"/>
        </w:rPr>
        <w:t>ulang</w:t>
      </w:r>
      <w:proofErr w:type="spellEnd"/>
      <w:r w:rsidRPr="00FD4CDE">
        <w:rPr>
          <w:lang w:val="en-US"/>
        </w:rPr>
        <w:t xml:space="preserve"> </w:t>
      </w:r>
      <w:proofErr w:type="spellStart"/>
      <w:r w:rsidRPr="00FD4CDE">
        <w:rPr>
          <w:lang w:val="en-US"/>
        </w:rPr>
        <w:t>temuan</w:t>
      </w:r>
      <w:proofErr w:type="spellEnd"/>
      <w:r w:rsidRPr="00FD4CDE">
        <w:rPr>
          <w:lang w:val="en-US"/>
        </w:rPr>
        <w:t xml:space="preserve"> </w:t>
      </w:r>
      <w:proofErr w:type="spellStart"/>
      <w:r w:rsidRPr="00FD4CDE">
        <w:rPr>
          <w:lang w:val="en-US"/>
        </w:rPr>
        <w:t>dengan</w:t>
      </w:r>
      <w:proofErr w:type="spellEnd"/>
      <w:r w:rsidRPr="00FD4CDE">
        <w:rPr>
          <w:lang w:val="en-US"/>
        </w:rPr>
        <w:t xml:space="preserve"> </w:t>
      </w:r>
      <w:proofErr w:type="spellStart"/>
      <w:r w:rsidRPr="00FD4CDE">
        <w:rPr>
          <w:lang w:val="en-US"/>
        </w:rPr>
        <w:t>catatan</w:t>
      </w:r>
      <w:proofErr w:type="spellEnd"/>
      <w:r w:rsidRPr="00FD4CDE">
        <w:rPr>
          <w:lang w:val="en-US"/>
        </w:rPr>
        <w:t xml:space="preserve"> </w:t>
      </w:r>
      <w:proofErr w:type="spellStart"/>
      <w:proofErr w:type="gramStart"/>
      <w:r w:rsidRPr="00FD4CDE">
        <w:rPr>
          <w:lang w:val="en-US"/>
        </w:rPr>
        <w:t>lapangan.Penelitian</w:t>
      </w:r>
      <w:proofErr w:type="spellEnd"/>
      <w:proofErr w:type="gramEnd"/>
      <w:r w:rsidRPr="00FD4CDE">
        <w:rPr>
          <w:lang w:val="en-US"/>
        </w:rPr>
        <w:t xml:space="preserve"> </w:t>
      </w:r>
      <w:proofErr w:type="spellStart"/>
      <w:r w:rsidRPr="00FD4CDE">
        <w:rPr>
          <w:lang w:val="en-US"/>
        </w:rPr>
        <w:t>ini</w:t>
      </w:r>
      <w:proofErr w:type="spellEnd"/>
      <w:r w:rsidRPr="00FD4CDE">
        <w:rPr>
          <w:lang w:val="en-US"/>
        </w:rPr>
        <w:t xml:space="preserve"> </w:t>
      </w:r>
      <w:proofErr w:type="spellStart"/>
      <w:r w:rsidRPr="00FD4CDE">
        <w:rPr>
          <w:lang w:val="en-US"/>
        </w:rPr>
        <w:t>diharapkan</w:t>
      </w:r>
      <w:proofErr w:type="spellEnd"/>
      <w:r w:rsidRPr="00FD4CDE">
        <w:rPr>
          <w:lang w:val="en-US"/>
        </w:rPr>
        <w:t xml:space="preserve"> </w:t>
      </w:r>
      <w:proofErr w:type="spellStart"/>
      <w:r w:rsidRPr="00FD4CDE">
        <w:rPr>
          <w:lang w:val="en-US"/>
        </w:rPr>
        <w:t>mampu</w:t>
      </w:r>
      <w:proofErr w:type="spellEnd"/>
      <w:r w:rsidRPr="00FD4CDE">
        <w:rPr>
          <w:lang w:val="en-US"/>
        </w:rPr>
        <w:t xml:space="preserve"> </w:t>
      </w:r>
      <w:proofErr w:type="spellStart"/>
      <w:r w:rsidRPr="00FD4CDE">
        <w:rPr>
          <w:lang w:val="en-US"/>
        </w:rPr>
        <w:t>memberikan</w:t>
      </w:r>
      <w:proofErr w:type="spellEnd"/>
      <w:r w:rsidRPr="00FD4CDE">
        <w:rPr>
          <w:lang w:val="en-US"/>
        </w:rPr>
        <w:t xml:space="preserve"> </w:t>
      </w:r>
      <w:proofErr w:type="spellStart"/>
      <w:r w:rsidRPr="00FD4CDE">
        <w:rPr>
          <w:lang w:val="en-US"/>
        </w:rPr>
        <w:t>gambaran</w:t>
      </w:r>
      <w:proofErr w:type="spellEnd"/>
      <w:r w:rsidRPr="00FD4CDE">
        <w:rPr>
          <w:lang w:val="en-US"/>
        </w:rPr>
        <w:t xml:space="preserve"> </w:t>
      </w:r>
      <w:proofErr w:type="spellStart"/>
      <w:r w:rsidRPr="00FD4CDE">
        <w:rPr>
          <w:lang w:val="en-US"/>
        </w:rPr>
        <w:t>menyeluruh</w:t>
      </w:r>
      <w:proofErr w:type="spellEnd"/>
      <w:r w:rsidRPr="00FD4CDE">
        <w:rPr>
          <w:lang w:val="en-US"/>
        </w:rPr>
        <w:t xml:space="preserve"> </w:t>
      </w:r>
      <w:proofErr w:type="spellStart"/>
      <w:r w:rsidRPr="00FD4CDE">
        <w:rPr>
          <w:lang w:val="en-US"/>
        </w:rPr>
        <w:t>mengenai</w:t>
      </w:r>
      <w:proofErr w:type="spellEnd"/>
      <w:r w:rsidRPr="00FD4CDE">
        <w:rPr>
          <w:lang w:val="en-US"/>
        </w:rPr>
        <w:t xml:space="preserve"> </w:t>
      </w:r>
      <w:proofErr w:type="spellStart"/>
      <w:r w:rsidRPr="00FD4CDE">
        <w:rPr>
          <w:lang w:val="en-US"/>
        </w:rPr>
        <w:t>kontribusi</w:t>
      </w:r>
      <w:proofErr w:type="spellEnd"/>
      <w:r w:rsidRPr="00FD4CDE">
        <w:rPr>
          <w:lang w:val="en-US"/>
        </w:rPr>
        <w:t xml:space="preserve"> </w:t>
      </w:r>
      <w:proofErr w:type="spellStart"/>
      <w:r w:rsidRPr="00FD4CDE">
        <w:rPr>
          <w:lang w:val="en-US"/>
        </w:rPr>
        <w:t>tokoh</w:t>
      </w:r>
      <w:proofErr w:type="spellEnd"/>
      <w:r w:rsidRPr="00FD4CDE">
        <w:rPr>
          <w:lang w:val="en-US"/>
        </w:rPr>
        <w:t xml:space="preserve"> agama </w:t>
      </w:r>
      <w:proofErr w:type="spellStart"/>
      <w:r w:rsidRPr="00FD4CDE">
        <w:rPr>
          <w:lang w:val="en-US"/>
        </w:rPr>
        <w:t>dalam</w:t>
      </w:r>
      <w:proofErr w:type="spellEnd"/>
      <w:r w:rsidRPr="00FD4CDE">
        <w:rPr>
          <w:lang w:val="en-US"/>
        </w:rPr>
        <w:t xml:space="preserve"> </w:t>
      </w:r>
      <w:proofErr w:type="spellStart"/>
      <w:r w:rsidRPr="00FD4CDE">
        <w:rPr>
          <w:lang w:val="en-US"/>
        </w:rPr>
        <w:t>membentuk</w:t>
      </w:r>
      <w:proofErr w:type="spellEnd"/>
      <w:r w:rsidRPr="00FD4CDE">
        <w:rPr>
          <w:lang w:val="en-US"/>
        </w:rPr>
        <w:t xml:space="preserve"> </w:t>
      </w:r>
      <w:proofErr w:type="spellStart"/>
      <w:r w:rsidRPr="00FD4CDE">
        <w:rPr>
          <w:lang w:val="en-US"/>
        </w:rPr>
        <w:t>karakter</w:t>
      </w:r>
      <w:proofErr w:type="spellEnd"/>
      <w:r w:rsidRPr="00FD4CDE">
        <w:rPr>
          <w:lang w:val="en-US"/>
        </w:rPr>
        <w:t xml:space="preserve"> </w:t>
      </w:r>
      <w:proofErr w:type="spellStart"/>
      <w:r w:rsidRPr="00FD4CDE">
        <w:rPr>
          <w:lang w:val="en-US"/>
        </w:rPr>
        <w:t>remaja</w:t>
      </w:r>
      <w:proofErr w:type="spellEnd"/>
      <w:r w:rsidRPr="00FD4CDE">
        <w:rPr>
          <w:lang w:val="en-US"/>
        </w:rPr>
        <w:t xml:space="preserve"> </w:t>
      </w:r>
      <w:proofErr w:type="spellStart"/>
      <w:r w:rsidRPr="00FD4CDE">
        <w:rPr>
          <w:lang w:val="en-US"/>
        </w:rPr>
        <w:t>melalui</w:t>
      </w:r>
      <w:proofErr w:type="spellEnd"/>
      <w:r w:rsidRPr="00FD4CDE">
        <w:rPr>
          <w:lang w:val="en-US"/>
        </w:rPr>
        <w:t xml:space="preserve"> </w:t>
      </w:r>
      <w:proofErr w:type="spellStart"/>
      <w:r w:rsidRPr="00FD4CDE">
        <w:rPr>
          <w:lang w:val="en-US"/>
        </w:rPr>
        <w:t>penanaman</w:t>
      </w:r>
      <w:proofErr w:type="spellEnd"/>
      <w:r w:rsidRPr="00FD4CDE">
        <w:rPr>
          <w:lang w:val="en-US"/>
        </w:rPr>
        <w:t xml:space="preserve"> </w:t>
      </w:r>
      <w:proofErr w:type="spellStart"/>
      <w:r w:rsidRPr="00FD4CDE">
        <w:rPr>
          <w:lang w:val="en-US"/>
        </w:rPr>
        <w:t>akhlak</w:t>
      </w:r>
      <w:proofErr w:type="spellEnd"/>
      <w:r w:rsidRPr="00FD4CDE">
        <w:rPr>
          <w:lang w:val="en-US"/>
        </w:rPr>
        <w:t xml:space="preserve"> </w:t>
      </w:r>
      <w:proofErr w:type="spellStart"/>
      <w:r w:rsidRPr="00FD4CDE">
        <w:rPr>
          <w:lang w:val="en-US"/>
        </w:rPr>
        <w:t>terpuji</w:t>
      </w:r>
      <w:proofErr w:type="spellEnd"/>
      <w:r w:rsidRPr="00FD4CDE">
        <w:rPr>
          <w:lang w:val="en-US"/>
        </w:rPr>
        <w:t xml:space="preserve"> di </w:t>
      </w:r>
      <w:proofErr w:type="spellStart"/>
      <w:r w:rsidRPr="00FD4CDE">
        <w:rPr>
          <w:lang w:val="en-US"/>
        </w:rPr>
        <w:t>lingkungan</w:t>
      </w:r>
      <w:proofErr w:type="spellEnd"/>
      <w:r w:rsidRPr="00FD4CDE">
        <w:rPr>
          <w:lang w:val="en-US"/>
        </w:rPr>
        <w:t xml:space="preserve"> </w:t>
      </w:r>
      <w:proofErr w:type="spellStart"/>
      <w:r w:rsidRPr="00FD4CDE">
        <w:rPr>
          <w:lang w:val="en-US"/>
        </w:rPr>
        <w:t>sosial</w:t>
      </w:r>
      <w:proofErr w:type="spellEnd"/>
      <w:r w:rsidRPr="00FD4CDE">
        <w:rPr>
          <w:lang w:val="en-US"/>
        </w:rPr>
        <w:t xml:space="preserve"> </w:t>
      </w:r>
      <w:proofErr w:type="spellStart"/>
      <w:r w:rsidRPr="00FD4CDE">
        <w:rPr>
          <w:lang w:val="en-US"/>
        </w:rPr>
        <w:t>keagamaan</w:t>
      </w:r>
      <w:proofErr w:type="spellEnd"/>
      <w:r w:rsidRPr="00FD4CDE">
        <w:rPr>
          <w:lang w:val="en-US"/>
        </w:rPr>
        <w:t xml:space="preserve"> </w:t>
      </w:r>
      <w:proofErr w:type="spellStart"/>
      <w:r w:rsidRPr="00FD4CDE">
        <w:rPr>
          <w:lang w:val="en-US"/>
        </w:rPr>
        <w:t>mereka</w:t>
      </w:r>
      <w:proofErr w:type="spellEnd"/>
    </w:p>
    <w:p w14:paraId="37A1B909" w14:textId="77777777" w:rsidR="006067A9" w:rsidRPr="00644834" w:rsidRDefault="006067A9" w:rsidP="007562FF">
      <w:pPr>
        <w:tabs>
          <w:tab w:val="left" w:pos="0"/>
        </w:tabs>
        <w:ind w:firstLine="709"/>
        <w:jc w:val="both"/>
      </w:pPr>
    </w:p>
    <w:p w14:paraId="6F866350" w14:textId="22C04880" w:rsidR="00DA0B22" w:rsidRPr="00644834" w:rsidRDefault="00E25754" w:rsidP="006067A9">
      <w:pPr>
        <w:pStyle w:val="Heading1"/>
        <w:spacing w:line="240" w:lineRule="auto"/>
        <w:jc w:val="both"/>
        <w:rPr>
          <w:rFonts w:asciiTheme="majorBidi" w:hAnsiTheme="majorBidi" w:cstheme="majorBidi"/>
          <w:color w:val="000000" w:themeColor="text1"/>
        </w:rPr>
      </w:pPr>
      <w:r w:rsidRPr="00187122">
        <w:rPr>
          <w:rFonts w:ascii="Times New Roman" w:hAnsi="Times New Roman"/>
          <w:color w:val="000000" w:themeColor="text1"/>
        </w:rPr>
        <w:t xml:space="preserve">RESULT </w:t>
      </w:r>
      <w:r w:rsidRPr="00EE190B">
        <w:rPr>
          <w:rFonts w:asciiTheme="majorBidi" w:hAnsiTheme="majorBidi" w:cstheme="majorBidi"/>
          <w:color w:val="000000" w:themeColor="text1"/>
        </w:rPr>
        <w:t xml:space="preserve">AND DISCUSSION </w:t>
      </w:r>
    </w:p>
    <w:p w14:paraId="502D8B9C" w14:textId="77777777" w:rsidR="00DB1D6C" w:rsidRDefault="00DB1D6C" w:rsidP="00DB1D6C">
      <w:pPr>
        <w:pStyle w:val="Heading1"/>
        <w:spacing w:before="1" w:line="240" w:lineRule="auto"/>
        <w:jc w:val="both"/>
        <w:rPr>
          <w:rFonts w:ascii="Times New Roman" w:hAnsi="Times New Roman"/>
          <w:color w:val="000000"/>
          <w:lang w:val="en-GB"/>
        </w:rPr>
      </w:pPr>
      <w:proofErr w:type="spellStart"/>
      <w:r w:rsidRPr="008A0EEA">
        <w:rPr>
          <w:rFonts w:ascii="Times New Roman" w:hAnsi="Times New Roman"/>
          <w:color w:val="000000"/>
          <w:lang w:val="en-GB"/>
        </w:rPr>
        <w:t>Peranan</w:t>
      </w:r>
      <w:proofErr w:type="spellEnd"/>
      <w:r w:rsidRPr="008A0EEA">
        <w:rPr>
          <w:rFonts w:ascii="Times New Roman" w:hAnsi="Times New Roman"/>
          <w:color w:val="000000"/>
          <w:lang w:val="en-GB"/>
        </w:rPr>
        <w:t xml:space="preserve"> </w:t>
      </w:r>
      <w:proofErr w:type="spellStart"/>
      <w:r w:rsidRPr="008A0EEA">
        <w:rPr>
          <w:rFonts w:ascii="Times New Roman" w:hAnsi="Times New Roman"/>
          <w:color w:val="000000"/>
          <w:lang w:val="en-GB"/>
        </w:rPr>
        <w:t>Tokoh</w:t>
      </w:r>
      <w:proofErr w:type="spellEnd"/>
      <w:r w:rsidRPr="008A0EEA">
        <w:rPr>
          <w:rFonts w:ascii="Times New Roman" w:hAnsi="Times New Roman"/>
          <w:color w:val="000000"/>
          <w:lang w:val="en-GB"/>
        </w:rPr>
        <w:t xml:space="preserve"> Agama </w:t>
      </w:r>
      <w:proofErr w:type="spellStart"/>
      <w:r w:rsidRPr="008A0EEA">
        <w:rPr>
          <w:rFonts w:ascii="Times New Roman" w:hAnsi="Times New Roman"/>
          <w:color w:val="000000"/>
          <w:lang w:val="en-GB"/>
        </w:rPr>
        <w:t>dalam</w:t>
      </w:r>
      <w:proofErr w:type="spellEnd"/>
      <w:r w:rsidRPr="008A0EEA">
        <w:rPr>
          <w:rFonts w:ascii="Times New Roman" w:hAnsi="Times New Roman"/>
          <w:color w:val="000000"/>
          <w:lang w:val="en-GB"/>
        </w:rPr>
        <w:t xml:space="preserve"> </w:t>
      </w:r>
      <w:proofErr w:type="spellStart"/>
      <w:r w:rsidRPr="008A0EEA">
        <w:rPr>
          <w:rFonts w:ascii="Times New Roman" w:hAnsi="Times New Roman"/>
          <w:color w:val="000000"/>
          <w:lang w:val="en-GB"/>
        </w:rPr>
        <w:t>Menanamkan</w:t>
      </w:r>
      <w:proofErr w:type="spellEnd"/>
      <w:r w:rsidRPr="008A0EEA">
        <w:rPr>
          <w:rFonts w:ascii="Times New Roman" w:hAnsi="Times New Roman"/>
          <w:color w:val="000000"/>
          <w:lang w:val="en-GB"/>
        </w:rPr>
        <w:t xml:space="preserve"> </w:t>
      </w:r>
      <w:proofErr w:type="spellStart"/>
      <w:r w:rsidRPr="008A0EEA">
        <w:rPr>
          <w:rFonts w:ascii="Times New Roman" w:hAnsi="Times New Roman"/>
          <w:color w:val="000000"/>
          <w:lang w:val="en-GB"/>
        </w:rPr>
        <w:t>Perilaku</w:t>
      </w:r>
      <w:proofErr w:type="spellEnd"/>
      <w:r w:rsidRPr="008A0EEA">
        <w:rPr>
          <w:rFonts w:ascii="Times New Roman" w:hAnsi="Times New Roman"/>
          <w:color w:val="000000"/>
          <w:lang w:val="en-GB"/>
        </w:rPr>
        <w:t xml:space="preserve"> </w:t>
      </w:r>
      <w:proofErr w:type="spellStart"/>
      <w:r w:rsidRPr="008A0EEA">
        <w:rPr>
          <w:rFonts w:ascii="Times New Roman" w:hAnsi="Times New Roman"/>
          <w:color w:val="000000"/>
          <w:lang w:val="en-GB"/>
        </w:rPr>
        <w:t>Terpuji</w:t>
      </w:r>
      <w:proofErr w:type="spellEnd"/>
      <w:r w:rsidRPr="008A0EEA">
        <w:rPr>
          <w:rFonts w:ascii="Times New Roman" w:hAnsi="Times New Roman"/>
          <w:color w:val="000000"/>
          <w:lang w:val="en-GB"/>
        </w:rPr>
        <w:t xml:space="preserve"> </w:t>
      </w:r>
      <w:proofErr w:type="spellStart"/>
      <w:r w:rsidRPr="008A0EEA">
        <w:rPr>
          <w:rFonts w:ascii="Times New Roman" w:hAnsi="Times New Roman"/>
          <w:color w:val="000000"/>
          <w:lang w:val="en-GB"/>
        </w:rPr>
        <w:t>terhadap</w:t>
      </w:r>
      <w:proofErr w:type="spellEnd"/>
      <w:r w:rsidRPr="008A0EEA">
        <w:rPr>
          <w:rFonts w:ascii="Times New Roman" w:hAnsi="Times New Roman"/>
          <w:color w:val="000000"/>
          <w:lang w:val="en-GB"/>
        </w:rPr>
        <w:t xml:space="preserve"> </w:t>
      </w:r>
      <w:proofErr w:type="spellStart"/>
      <w:r w:rsidRPr="008A0EEA">
        <w:rPr>
          <w:rFonts w:ascii="Times New Roman" w:hAnsi="Times New Roman"/>
          <w:color w:val="000000"/>
          <w:lang w:val="en-GB"/>
        </w:rPr>
        <w:t>Remaja</w:t>
      </w:r>
      <w:proofErr w:type="spellEnd"/>
      <w:r w:rsidRPr="008A0EEA">
        <w:rPr>
          <w:rFonts w:ascii="Times New Roman" w:hAnsi="Times New Roman"/>
          <w:color w:val="000000"/>
          <w:lang w:val="en-GB"/>
        </w:rPr>
        <w:t xml:space="preserve"> di Desa </w:t>
      </w:r>
      <w:proofErr w:type="spellStart"/>
      <w:r w:rsidRPr="008A0EEA">
        <w:rPr>
          <w:rFonts w:ascii="Times New Roman" w:hAnsi="Times New Roman"/>
          <w:color w:val="000000"/>
          <w:lang w:val="en-GB"/>
        </w:rPr>
        <w:t>Tanra</w:t>
      </w:r>
      <w:proofErr w:type="spellEnd"/>
      <w:r w:rsidRPr="008A0EEA">
        <w:rPr>
          <w:rFonts w:ascii="Times New Roman" w:hAnsi="Times New Roman"/>
          <w:color w:val="000000"/>
          <w:lang w:val="en-GB"/>
        </w:rPr>
        <w:t xml:space="preserve"> Tuo </w:t>
      </w:r>
      <w:proofErr w:type="spellStart"/>
      <w:r w:rsidRPr="008A0EEA">
        <w:rPr>
          <w:rFonts w:ascii="Times New Roman" w:hAnsi="Times New Roman"/>
          <w:color w:val="000000"/>
          <w:lang w:val="en-GB"/>
        </w:rPr>
        <w:t>Kecamatan</w:t>
      </w:r>
      <w:proofErr w:type="spellEnd"/>
      <w:r w:rsidRPr="008A0EEA">
        <w:rPr>
          <w:rFonts w:ascii="Times New Roman" w:hAnsi="Times New Roman"/>
          <w:color w:val="000000"/>
          <w:lang w:val="en-GB"/>
        </w:rPr>
        <w:t xml:space="preserve"> </w:t>
      </w:r>
      <w:proofErr w:type="spellStart"/>
      <w:r w:rsidRPr="008A0EEA">
        <w:rPr>
          <w:rFonts w:ascii="Times New Roman" w:hAnsi="Times New Roman"/>
          <w:color w:val="000000"/>
          <w:lang w:val="en-GB"/>
        </w:rPr>
        <w:t>Cempa</w:t>
      </w:r>
      <w:proofErr w:type="spellEnd"/>
      <w:r w:rsidRPr="008A0EEA">
        <w:rPr>
          <w:rFonts w:ascii="Times New Roman" w:hAnsi="Times New Roman"/>
          <w:color w:val="000000"/>
          <w:lang w:val="en-GB"/>
        </w:rPr>
        <w:t xml:space="preserve"> </w:t>
      </w:r>
      <w:proofErr w:type="spellStart"/>
      <w:r w:rsidRPr="008A0EEA">
        <w:rPr>
          <w:rFonts w:ascii="Times New Roman" w:hAnsi="Times New Roman"/>
          <w:color w:val="000000"/>
          <w:lang w:val="en-GB"/>
        </w:rPr>
        <w:t>Kabupaten</w:t>
      </w:r>
      <w:proofErr w:type="spellEnd"/>
      <w:r w:rsidRPr="008A0EEA">
        <w:rPr>
          <w:rFonts w:ascii="Times New Roman" w:hAnsi="Times New Roman"/>
          <w:color w:val="000000"/>
          <w:lang w:val="en-GB"/>
        </w:rPr>
        <w:t xml:space="preserve"> </w:t>
      </w:r>
      <w:proofErr w:type="spellStart"/>
      <w:r w:rsidRPr="008A0EEA">
        <w:rPr>
          <w:rFonts w:ascii="Times New Roman" w:hAnsi="Times New Roman"/>
          <w:color w:val="000000"/>
          <w:lang w:val="en-GB"/>
        </w:rPr>
        <w:t>Pinrang</w:t>
      </w:r>
      <w:proofErr w:type="spellEnd"/>
    </w:p>
    <w:p w14:paraId="7E51C3EC" w14:textId="77777777" w:rsidR="00DB1D6C" w:rsidRPr="008A0EEA" w:rsidRDefault="00DB1D6C" w:rsidP="00DB1D6C"/>
    <w:p w14:paraId="21D6364A" w14:textId="77777777" w:rsidR="00DB1D6C" w:rsidRPr="008A0EEA" w:rsidRDefault="00DB1D6C" w:rsidP="00DB1D6C">
      <w:pPr>
        <w:pBdr>
          <w:top w:val="nil"/>
          <w:left w:val="nil"/>
          <w:bottom w:val="nil"/>
          <w:right w:val="nil"/>
          <w:between w:val="nil"/>
        </w:pBdr>
        <w:spacing w:before="9" w:line="276" w:lineRule="auto"/>
        <w:ind w:firstLine="720"/>
        <w:jc w:val="both"/>
        <w:rPr>
          <w:iCs/>
          <w:color w:val="000000"/>
          <w:lang w:val="en-US"/>
        </w:rPr>
      </w:pPr>
      <w:r w:rsidRPr="008A0EEA">
        <w:rPr>
          <w:iCs/>
          <w:color w:val="000000"/>
          <w:lang w:val="en-US"/>
        </w:rPr>
        <w:t xml:space="preserve">Dalam </w:t>
      </w:r>
      <w:proofErr w:type="spellStart"/>
      <w:r w:rsidRPr="008A0EEA">
        <w:rPr>
          <w:iCs/>
          <w:color w:val="000000"/>
          <w:lang w:val="en-US"/>
        </w:rPr>
        <w:t>ajaran</w:t>
      </w:r>
      <w:proofErr w:type="spellEnd"/>
      <w:r w:rsidRPr="008A0EEA">
        <w:rPr>
          <w:iCs/>
          <w:color w:val="000000"/>
          <w:lang w:val="en-US"/>
        </w:rPr>
        <w:t xml:space="preserve"> Islam, </w:t>
      </w:r>
      <w:proofErr w:type="spellStart"/>
      <w:r w:rsidRPr="008A0EEA">
        <w:rPr>
          <w:iCs/>
          <w:color w:val="000000"/>
          <w:lang w:val="en-US"/>
        </w:rPr>
        <w:t>anak</w:t>
      </w:r>
      <w:proofErr w:type="spellEnd"/>
      <w:r w:rsidRPr="008A0EEA">
        <w:rPr>
          <w:iCs/>
          <w:color w:val="000000"/>
          <w:lang w:val="en-US"/>
        </w:rPr>
        <w:t xml:space="preserve"> </w:t>
      </w:r>
      <w:proofErr w:type="spellStart"/>
      <w:r w:rsidRPr="008A0EEA">
        <w:rPr>
          <w:iCs/>
          <w:color w:val="000000"/>
          <w:lang w:val="en-US"/>
        </w:rPr>
        <w:t>merupakan</w:t>
      </w:r>
      <w:proofErr w:type="spellEnd"/>
      <w:r w:rsidRPr="008A0EEA">
        <w:rPr>
          <w:iCs/>
          <w:color w:val="000000"/>
          <w:lang w:val="en-US"/>
        </w:rPr>
        <w:t xml:space="preserve"> </w:t>
      </w:r>
      <w:proofErr w:type="spellStart"/>
      <w:r w:rsidRPr="008A0EEA">
        <w:rPr>
          <w:iCs/>
          <w:color w:val="000000"/>
          <w:lang w:val="en-US"/>
        </w:rPr>
        <w:t>amanah</w:t>
      </w:r>
      <w:proofErr w:type="spellEnd"/>
      <w:r w:rsidRPr="008A0EEA">
        <w:rPr>
          <w:iCs/>
          <w:color w:val="000000"/>
          <w:lang w:val="en-US"/>
        </w:rPr>
        <w:t xml:space="preserve"> yang </w:t>
      </w:r>
      <w:proofErr w:type="spellStart"/>
      <w:r w:rsidRPr="008A0EEA">
        <w:rPr>
          <w:iCs/>
          <w:color w:val="000000"/>
          <w:lang w:val="en-US"/>
        </w:rPr>
        <w:t>harus</w:t>
      </w:r>
      <w:proofErr w:type="spellEnd"/>
      <w:r w:rsidRPr="008A0EEA">
        <w:rPr>
          <w:iCs/>
          <w:color w:val="000000"/>
          <w:lang w:val="en-US"/>
        </w:rPr>
        <w:t xml:space="preserve"> </w:t>
      </w:r>
      <w:proofErr w:type="spellStart"/>
      <w:r w:rsidRPr="008A0EEA">
        <w:rPr>
          <w:iCs/>
          <w:color w:val="000000"/>
          <w:lang w:val="en-US"/>
        </w:rPr>
        <w:t>dijaga</w:t>
      </w:r>
      <w:proofErr w:type="spellEnd"/>
      <w:r w:rsidRPr="008A0EEA">
        <w:rPr>
          <w:iCs/>
          <w:color w:val="000000"/>
          <w:lang w:val="en-US"/>
        </w:rPr>
        <w:t xml:space="preserve"> dan </w:t>
      </w:r>
      <w:proofErr w:type="spellStart"/>
      <w:r w:rsidRPr="008A0EEA">
        <w:rPr>
          <w:iCs/>
          <w:color w:val="000000"/>
          <w:lang w:val="en-US"/>
        </w:rPr>
        <w:t>dibina</w:t>
      </w:r>
      <w:proofErr w:type="spellEnd"/>
      <w:r w:rsidRPr="008A0EEA">
        <w:rPr>
          <w:iCs/>
          <w:color w:val="000000"/>
          <w:lang w:val="en-US"/>
        </w:rPr>
        <w:t xml:space="preserve"> agar </w:t>
      </w:r>
      <w:proofErr w:type="spellStart"/>
      <w:r w:rsidRPr="008A0EEA">
        <w:rPr>
          <w:iCs/>
          <w:color w:val="000000"/>
          <w:lang w:val="en-US"/>
        </w:rPr>
        <w:t>kelak</w:t>
      </w:r>
      <w:proofErr w:type="spellEnd"/>
      <w:r w:rsidRPr="008A0EEA">
        <w:rPr>
          <w:iCs/>
          <w:color w:val="000000"/>
          <w:lang w:val="en-US"/>
        </w:rPr>
        <w:t xml:space="preserve">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berakhlak</w:t>
      </w:r>
      <w:proofErr w:type="spellEnd"/>
      <w:r w:rsidRPr="008A0EEA">
        <w:rPr>
          <w:iCs/>
          <w:color w:val="000000"/>
          <w:lang w:val="en-US"/>
        </w:rPr>
        <w:t xml:space="preserve"> </w:t>
      </w:r>
      <w:proofErr w:type="spellStart"/>
      <w:r w:rsidRPr="008A0EEA">
        <w:rPr>
          <w:iCs/>
          <w:color w:val="000000"/>
          <w:lang w:val="en-US"/>
        </w:rPr>
        <w:t>mulia</w:t>
      </w:r>
      <w:proofErr w:type="spellEnd"/>
      <w:r w:rsidRPr="008A0EEA">
        <w:rPr>
          <w:iCs/>
          <w:color w:val="000000"/>
          <w:lang w:val="en-US"/>
        </w:rPr>
        <w:t xml:space="preserve">.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perilaku</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w:t>
      </w:r>
      <w:proofErr w:type="spellStart"/>
      <w:r w:rsidRPr="008A0EEA">
        <w:rPr>
          <w:iCs/>
          <w:color w:val="000000"/>
          <w:lang w:val="en-US"/>
        </w:rPr>
        <w:t>kepada</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adalah</w:t>
      </w:r>
      <w:proofErr w:type="spellEnd"/>
      <w:r w:rsidRPr="008A0EEA">
        <w:rPr>
          <w:iCs/>
          <w:color w:val="000000"/>
          <w:lang w:val="en-US"/>
        </w:rPr>
        <w:t xml:space="preserve"> </w:t>
      </w:r>
      <w:proofErr w:type="spellStart"/>
      <w:r w:rsidRPr="008A0EEA">
        <w:rPr>
          <w:iCs/>
          <w:color w:val="000000"/>
          <w:lang w:val="en-US"/>
        </w:rPr>
        <w:t>tanggung</w:t>
      </w:r>
      <w:proofErr w:type="spellEnd"/>
      <w:r w:rsidRPr="008A0EEA">
        <w:rPr>
          <w:iCs/>
          <w:color w:val="000000"/>
          <w:lang w:val="en-US"/>
        </w:rPr>
        <w:t xml:space="preserve"> </w:t>
      </w:r>
      <w:proofErr w:type="spellStart"/>
      <w:r w:rsidRPr="008A0EEA">
        <w:rPr>
          <w:iCs/>
          <w:color w:val="000000"/>
          <w:lang w:val="en-US"/>
        </w:rPr>
        <w:t>jawab</w:t>
      </w:r>
      <w:proofErr w:type="spellEnd"/>
      <w:r w:rsidRPr="008A0EEA">
        <w:rPr>
          <w:iCs/>
          <w:color w:val="000000"/>
          <w:lang w:val="en-US"/>
        </w:rPr>
        <w:t xml:space="preserve"> </w:t>
      </w:r>
      <w:proofErr w:type="spellStart"/>
      <w:r w:rsidRPr="008A0EEA">
        <w:rPr>
          <w:iCs/>
          <w:color w:val="000000"/>
          <w:lang w:val="en-US"/>
        </w:rPr>
        <w:t>bersama</w:t>
      </w:r>
      <w:proofErr w:type="spellEnd"/>
      <w:r w:rsidRPr="008A0EEA">
        <w:rPr>
          <w:iCs/>
          <w:color w:val="000000"/>
          <w:lang w:val="en-US"/>
        </w:rPr>
        <w:t xml:space="preserve"> </w:t>
      </w:r>
      <w:proofErr w:type="spellStart"/>
      <w:r w:rsidRPr="008A0EEA">
        <w:rPr>
          <w:iCs/>
          <w:color w:val="000000"/>
          <w:lang w:val="en-US"/>
        </w:rPr>
        <w:t>antara</w:t>
      </w:r>
      <w:proofErr w:type="spellEnd"/>
      <w:r w:rsidRPr="008A0EEA">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dan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karena</w:t>
      </w:r>
      <w:proofErr w:type="spellEnd"/>
      <w:r w:rsidRPr="008A0EEA">
        <w:rPr>
          <w:iCs/>
          <w:color w:val="000000"/>
          <w:lang w:val="en-US"/>
        </w:rPr>
        <w:t xml:space="preserve"> </w:t>
      </w:r>
      <w:proofErr w:type="spellStart"/>
      <w:r w:rsidRPr="008A0EEA">
        <w:rPr>
          <w:iCs/>
          <w:color w:val="000000"/>
          <w:lang w:val="en-US"/>
        </w:rPr>
        <w:t>keduanya</w:t>
      </w:r>
      <w:proofErr w:type="spellEnd"/>
      <w:r w:rsidRPr="008A0EEA">
        <w:rPr>
          <w:iCs/>
          <w:color w:val="000000"/>
          <w:lang w:val="en-US"/>
        </w:rPr>
        <w:t xml:space="preserve">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peran</w:t>
      </w:r>
      <w:proofErr w:type="spellEnd"/>
      <w:r w:rsidRPr="008A0EEA">
        <w:rPr>
          <w:iCs/>
          <w:color w:val="000000"/>
          <w:lang w:val="en-US"/>
        </w:rPr>
        <w:t xml:space="preserve"> </w:t>
      </w:r>
      <w:proofErr w:type="spellStart"/>
      <w:r w:rsidRPr="008A0EEA">
        <w:rPr>
          <w:iCs/>
          <w:color w:val="000000"/>
          <w:lang w:val="en-US"/>
        </w:rPr>
        <w:t>besar</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karakter</w:t>
      </w:r>
      <w:proofErr w:type="spellEnd"/>
      <w:r w:rsidRPr="008A0EEA">
        <w:rPr>
          <w:iCs/>
          <w:color w:val="000000"/>
          <w:lang w:val="en-US"/>
        </w:rPr>
        <w:t xml:space="preserve"> </w:t>
      </w:r>
      <w:proofErr w:type="spellStart"/>
      <w:r w:rsidRPr="008A0EEA">
        <w:rPr>
          <w:iCs/>
          <w:color w:val="000000"/>
          <w:lang w:val="en-US"/>
        </w:rPr>
        <w:t>islami</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berguna</w:t>
      </w:r>
      <w:proofErr w:type="spellEnd"/>
      <w:r w:rsidRPr="008A0EEA">
        <w:rPr>
          <w:iCs/>
          <w:color w:val="000000"/>
          <w:lang w:val="en-US"/>
        </w:rPr>
        <w:t xml:space="preserve"> </w:t>
      </w:r>
      <w:proofErr w:type="spellStart"/>
      <w:r w:rsidRPr="008A0EEA">
        <w:rPr>
          <w:iCs/>
          <w:color w:val="000000"/>
          <w:lang w:val="en-US"/>
        </w:rPr>
        <w:t>bagi</w:t>
      </w:r>
      <w:proofErr w:type="spellEnd"/>
      <w:r w:rsidRPr="008A0EEA">
        <w:rPr>
          <w:iCs/>
          <w:color w:val="000000"/>
          <w:lang w:val="en-US"/>
        </w:rPr>
        <w:t xml:space="preserve"> </w:t>
      </w:r>
      <w:proofErr w:type="spellStart"/>
      <w:r w:rsidRPr="008A0EEA">
        <w:rPr>
          <w:iCs/>
          <w:color w:val="000000"/>
          <w:lang w:val="en-US"/>
        </w:rPr>
        <w:t>diri</w:t>
      </w:r>
      <w:proofErr w:type="spellEnd"/>
      <w:r w:rsidRPr="008A0EEA">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dan </w:t>
      </w:r>
      <w:proofErr w:type="spellStart"/>
      <w:r w:rsidRPr="008A0EEA">
        <w:rPr>
          <w:iCs/>
          <w:color w:val="000000"/>
          <w:lang w:val="en-US"/>
        </w:rPr>
        <w:t>masyarakat</w:t>
      </w:r>
      <w:proofErr w:type="spellEnd"/>
      <w:r w:rsidRPr="008A0EEA">
        <w:rPr>
          <w:iCs/>
          <w:color w:val="000000"/>
          <w:lang w:val="en-US"/>
        </w:rPr>
        <w:t>.</w:t>
      </w:r>
      <w:r>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w:t>
      </w:r>
      <w:proofErr w:type="spellStart"/>
      <w:r w:rsidRPr="008A0EEA">
        <w:rPr>
          <w:iCs/>
          <w:color w:val="000000"/>
          <w:lang w:val="en-US"/>
        </w:rPr>
        <w:t>sangat</w:t>
      </w:r>
      <w:proofErr w:type="spellEnd"/>
      <w:r w:rsidRPr="008A0EEA">
        <w:rPr>
          <w:iCs/>
          <w:color w:val="000000"/>
          <w:lang w:val="en-US"/>
        </w:rPr>
        <w:t xml:space="preserve"> </w:t>
      </w:r>
      <w:proofErr w:type="spellStart"/>
      <w:r w:rsidRPr="008A0EEA">
        <w:rPr>
          <w:iCs/>
          <w:color w:val="000000"/>
          <w:lang w:val="en-US"/>
        </w:rPr>
        <w:t>penting</w:t>
      </w:r>
      <w:proofErr w:type="spellEnd"/>
      <w:r w:rsidRPr="008A0EEA">
        <w:rPr>
          <w:iCs/>
          <w:color w:val="000000"/>
          <w:lang w:val="en-US"/>
        </w:rPr>
        <w:t xml:space="preserve"> </w:t>
      </w:r>
      <w:proofErr w:type="spellStart"/>
      <w:r w:rsidRPr="008A0EEA">
        <w:rPr>
          <w:iCs/>
          <w:color w:val="000000"/>
          <w:lang w:val="en-US"/>
        </w:rPr>
        <w:t>karena</w:t>
      </w:r>
      <w:proofErr w:type="spellEnd"/>
      <w:r w:rsidRPr="008A0EEA">
        <w:rPr>
          <w:iCs/>
          <w:color w:val="000000"/>
          <w:lang w:val="en-US"/>
        </w:rPr>
        <w:t xml:space="preserve">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dasar</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kepribadian</w:t>
      </w:r>
      <w:proofErr w:type="spellEnd"/>
      <w:r w:rsidRPr="008A0EEA">
        <w:rPr>
          <w:iCs/>
          <w:color w:val="000000"/>
          <w:lang w:val="en-US"/>
        </w:rPr>
        <w:t xml:space="preserve"> yang </w:t>
      </w:r>
      <w:proofErr w:type="spellStart"/>
      <w:r w:rsidRPr="008A0EEA">
        <w:rPr>
          <w:iCs/>
          <w:color w:val="000000"/>
          <w:lang w:val="en-US"/>
        </w:rPr>
        <w:t>baik</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berakhlak</w:t>
      </w:r>
      <w:proofErr w:type="spellEnd"/>
      <w:r w:rsidRPr="008A0EEA">
        <w:rPr>
          <w:iCs/>
          <w:color w:val="000000"/>
          <w:lang w:val="en-US"/>
        </w:rPr>
        <w:t xml:space="preserve"> </w:t>
      </w:r>
      <w:proofErr w:type="spellStart"/>
      <w:r w:rsidRPr="008A0EEA">
        <w:rPr>
          <w:iCs/>
          <w:color w:val="000000"/>
          <w:lang w:val="en-US"/>
        </w:rPr>
        <w:t>mulia</w:t>
      </w:r>
      <w:proofErr w:type="spellEnd"/>
      <w:r w:rsidRPr="008A0EEA">
        <w:rPr>
          <w:iCs/>
          <w:color w:val="000000"/>
          <w:lang w:val="en-US"/>
        </w:rPr>
        <w:t xml:space="preserve">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hanya</w:t>
      </w:r>
      <w:proofErr w:type="spellEnd"/>
      <w:r w:rsidRPr="008A0EEA">
        <w:rPr>
          <w:iCs/>
          <w:color w:val="000000"/>
          <w:lang w:val="en-US"/>
        </w:rPr>
        <w:t xml:space="preserve"> </w:t>
      </w:r>
      <w:proofErr w:type="spellStart"/>
      <w:r w:rsidRPr="008A0EEA">
        <w:rPr>
          <w:iCs/>
          <w:color w:val="000000"/>
          <w:lang w:val="en-US"/>
        </w:rPr>
        <w:t>memberi</w:t>
      </w:r>
      <w:proofErr w:type="spellEnd"/>
      <w:r w:rsidRPr="008A0EEA">
        <w:rPr>
          <w:iCs/>
          <w:color w:val="000000"/>
          <w:lang w:val="en-US"/>
        </w:rPr>
        <w:t xml:space="preserve"> </w:t>
      </w:r>
      <w:proofErr w:type="spellStart"/>
      <w:r w:rsidRPr="008A0EEA">
        <w:rPr>
          <w:iCs/>
          <w:color w:val="000000"/>
          <w:lang w:val="en-US"/>
        </w:rPr>
        <w:t>dampak</w:t>
      </w:r>
      <w:proofErr w:type="spellEnd"/>
      <w:r w:rsidRPr="008A0EEA">
        <w:rPr>
          <w:iCs/>
          <w:color w:val="000000"/>
          <w:lang w:val="en-US"/>
        </w:rPr>
        <w:t xml:space="preserve"> </w:t>
      </w:r>
      <w:proofErr w:type="spellStart"/>
      <w:r w:rsidRPr="008A0EEA">
        <w:rPr>
          <w:iCs/>
          <w:color w:val="000000"/>
          <w:lang w:val="en-US"/>
        </w:rPr>
        <w:t>positif</w:t>
      </w:r>
      <w:proofErr w:type="spellEnd"/>
      <w:r w:rsidRPr="008A0EEA">
        <w:rPr>
          <w:iCs/>
          <w:color w:val="000000"/>
          <w:lang w:val="en-US"/>
        </w:rPr>
        <w:t xml:space="preserve"> </w:t>
      </w:r>
      <w:proofErr w:type="spellStart"/>
      <w:r w:rsidRPr="008A0EEA">
        <w:rPr>
          <w:iCs/>
          <w:color w:val="000000"/>
          <w:lang w:val="en-US"/>
        </w:rPr>
        <w:t>bagi</w:t>
      </w:r>
      <w:proofErr w:type="spellEnd"/>
      <w:r w:rsidRPr="008A0EEA">
        <w:rPr>
          <w:iCs/>
          <w:color w:val="000000"/>
          <w:lang w:val="en-US"/>
        </w:rPr>
        <w:t xml:space="preserve"> </w:t>
      </w:r>
      <w:proofErr w:type="spellStart"/>
      <w:r w:rsidRPr="008A0EEA">
        <w:rPr>
          <w:iCs/>
          <w:color w:val="000000"/>
          <w:lang w:val="en-US"/>
        </w:rPr>
        <w:t>dirinya</w:t>
      </w:r>
      <w:proofErr w:type="spellEnd"/>
      <w:r w:rsidRPr="008A0EEA">
        <w:rPr>
          <w:iCs/>
          <w:color w:val="000000"/>
          <w:lang w:val="en-US"/>
        </w:rPr>
        <w:t xml:space="preserve">, </w:t>
      </w:r>
      <w:proofErr w:type="spellStart"/>
      <w:r w:rsidRPr="008A0EEA">
        <w:rPr>
          <w:iCs/>
          <w:color w:val="000000"/>
          <w:lang w:val="en-US"/>
        </w:rPr>
        <w:t>tetapi</w:t>
      </w:r>
      <w:proofErr w:type="spellEnd"/>
      <w:r w:rsidRPr="008A0EEA">
        <w:rPr>
          <w:iCs/>
          <w:color w:val="000000"/>
          <w:lang w:val="en-US"/>
        </w:rPr>
        <w:t xml:space="preserve"> juga </w:t>
      </w:r>
      <w:proofErr w:type="spellStart"/>
      <w:r w:rsidRPr="008A0EEA">
        <w:rPr>
          <w:iCs/>
          <w:color w:val="000000"/>
          <w:lang w:val="en-US"/>
        </w:rPr>
        <w:t>bagi</w:t>
      </w:r>
      <w:proofErr w:type="spellEnd"/>
      <w:r w:rsidRPr="008A0EEA">
        <w:rPr>
          <w:iCs/>
          <w:color w:val="000000"/>
          <w:lang w:val="en-US"/>
        </w:rPr>
        <w:t xml:space="preserve"> </w:t>
      </w:r>
      <w:proofErr w:type="spellStart"/>
      <w:r w:rsidRPr="008A0EEA">
        <w:rPr>
          <w:iCs/>
          <w:color w:val="000000"/>
          <w:lang w:val="en-US"/>
        </w:rPr>
        <w:t>lingkungan</w:t>
      </w:r>
      <w:proofErr w:type="spellEnd"/>
      <w:r w:rsidRPr="008A0EEA">
        <w:rPr>
          <w:iCs/>
          <w:color w:val="000000"/>
          <w:lang w:val="en-US"/>
        </w:rPr>
        <w:t xml:space="preserve"> </w:t>
      </w:r>
      <w:proofErr w:type="spellStart"/>
      <w:r w:rsidRPr="008A0EEA">
        <w:rPr>
          <w:iCs/>
          <w:color w:val="000000"/>
          <w:lang w:val="en-US"/>
        </w:rPr>
        <w:t>sosialnya</w:t>
      </w:r>
      <w:proofErr w:type="spellEnd"/>
      <w:r w:rsidRPr="008A0EEA">
        <w:rPr>
          <w:iCs/>
          <w:color w:val="000000"/>
          <w:lang w:val="en-US"/>
        </w:rPr>
        <w:t>.</w:t>
      </w:r>
      <w:r>
        <w:rPr>
          <w:iCs/>
          <w:color w:val="000000"/>
          <w:lang w:val="en-US"/>
        </w:rPr>
        <w:t xml:space="preserve"> </w:t>
      </w:r>
      <w:proofErr w:type="spellStart"/>
      <w:r w:rsidRPr="008A0EEA">
        <w:rPr>
          <w:iCs/>
          <w:color w:val="000000"/>
          <w:lang w:val="en-US"/>
        </w:rPr>
        <w:t>Berdasarkan</w:t>
      </w:r>
      <w:proofErr w:type="spellEnd"/>
      <w:r w:rsidRPr="008A0EEA">
        <w:rPr>
          <w:iCs/>
          <w:color w:val="000000"/>
          <w:lang w:val="en-US"/>
        </w:rPr>
        <w:t xml:space="preserve"> </w:t>
      </w:r>
      <w:proofErr w:type="spellStart"/>
      <w:r w:rsidRPr="008A0EEA">
        <w:rPr>
          <w:iCs/>
          <w:color w:val="000000"/>
          <w:lang w:val="en-US"/>
        </w:rPr>
        <w:t>wawancara</w:t>
      </w:r>
      <w:proofErr w:type="spellEnd"/>
      <w:r w:rsidRPr="008A0EEA">
        <w:rPr>
          <w:iCs/>
          <w:color w:val="000000"/>
          <w:lang w:val="en-US"/>
        </w:rPr>
        <w:t xml:space="preserve"> </w:t>
      </w:r>
      <w:proofErr w:type="spellStart"/>
      <w:r w:rsidRPr="008A0EEA">
        <w:rPr>
          <w:iCs/>
          <w:color w:val="000000"/>
          <w:lang w:val="en-US"/>
        </w:rPr>
        <w:t>dengan</w:t>
      </w:r>
      <w:proofErr w:type="spellEnd"/>
      <w:r w:rsidRPr="008A0EEA">
        <w:rPr>
          <w:iCs/>
          <w:color w:val="000000"/>
          <w:lang w:val="en-US"/>
        </w:rPr>
        <w:t xml:space="preserve"> </w:t>
      </w:r>
      <w:r w:rsidRPr="008A0EEA">
        <w:rPr>
          <w:bCs/>
          <w:iCs/>
          <w:color w:val="000000"/>
          <w:lang w:val="en-US"/>
        </w:rPr>
        <w:t xml:space="preserve">H. </w:t>
      </w:r>
      <w:proofErr w:type="spellStart"/>
      <w:r w:rsidRPr="008A0EEA">
        <w:rPr>
          <w:bCs/>
          <w:iCs/>
          <w:color w:val="000000"/>
          <w:lang w:val="en-US"/>
        </w:rPr>
        <w:t>Sunubi</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di Desa </w:t>
      </w:r>
      <w:proofErr w:type="spellStart"/>
      <w:r w:rsidRPr="008A0EEA">
        <w:rPr>
          <w:iCs/>
          <w:color w:val="000000"/>
          <w:lang w:val="en-US"/>
        </w:rPr>
        <w:t>Tanra</w:t>
      </w:r>
      <w:proofErr w:type="spellEnd"/>
      <w:r w:rsidRPr="008A0EEA">
        <w:rPr>
          <w:iCs/>
          <w:color w:val="000000"/>
          <w:lang w:val="en-US"/>
        </w:rPr>
        <w:t xml:space="preserve"> Tuo,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harus</w:t>
      </w:r>
      <w:proofErr w:type="spellEnd"/>
      <w:r w:rsidRPr="008A0EEA">
        <w:rPr>
          <w:iCs/>
          <w:color w:val="000000"/>
          <w:lang w:val="en-US"/>
        </w:rPr>
        <w:t xml:space="preserve"> </w:t>
      </w:r>
      <w:proofErr w:type="spellStart"/>
      <w:r w:rsidRPr="008A0EEA">
        <w:rPr>
          <w:iCs/>
          <w:color w:val="000000"/>
          <w:lang w:val="en-US"/>
        </w:rPr>
        <w:t>dimulai</w:t>
      </w:r>
      <w:proofErr w:type="spellEnd"/>
      <w:r w:rsidRPr="008A0EEA">
        <w:rPr>
          <w:iCs/>
          <w:color w:val="000000"/>
          <w:lang w:val="en-US"/>
        </w:rPr>
        <w:t xml:space="preserve"> </w:t>
      </w:r>
      <w:proofErr w:type="spellStart"/>
      <w:r w:rsidRPr="008A0EEA">
        <w:rPr>
          <w:iCs/>
          <w:color w:val="000000"/>
          <w:lang w:val="en-US"/>
        </w:rPr>
        <w:t>dari</w:t>
      </w:r>
      <w:proofErr w:type="spellEnd"/>
      <w:r w:rsidRPr="008A0EEA">
        <w:rPr>
          <w:iCs/>
          <w:color w:val="000000"/>
          <w:lang w:val="en-US"/>
        </w:rPr>
        <w:t xml:space="preserve"> </w:t>
      </w:r>
      <w:proofErr w:type="spellStart"/>
      <w:r w:rsidRPr="008A0EEA">
        <w:rPr>
          <w:iCs/>
          <w:color w:val="000000"/>
          <w:lang w:val="en-US"/>
        </w:rPr>
        <w:t>lingkungan</w:t>
      </w:r>
      <w:proofErr w:type="spellEnd"/>
      <w:r w:rsidRPr="008A0EEA">
        <w:rPr>
          <w:iCs/>
          <w:color w:val="000000"/>
          <w:lang w:val="en-US"/>
        </w:rPr>
        <w:t xml:space="preserve"> </w:t>
      </w:r>
      <w:proofErr w:type="spellStart"/>
      <w:r w:rsidRPr="008A0EEA">
        <w:rPr>
          <w:iCs/>
          <w:color w:val="000000"/>
          <w:lang w:val="en-US"/>
        </w:rPr>
        <w:t>terdekat</w:t>
      </w:r>
      <w:proofErr w:type="spellEnd"/>
      <w:r w:rsidRPr="008A0EEA">
        <w:rPr>
          <w:iCs/>
          <w:color w:val="000000"/>
          <w:lang w:val="en-US"/>
        </w:rPr>
        <w:t xml:space="preserve">, </w:t>
      </w:r>
      <w:proofErr w:type="spellStart"/>
      <w:r w:rsidRPr="008A0EEA">
        <w:rPr>
          <w:iCs/>
          <w:color w:val="000000"/>
          <w:lang w:val="en-US"/>
        </w:rPr>
        <w:t>yaitu</w:t>
      </w:r>
      <w:proofErr w:type="spellEnd"/>
      <w:r w:rsidRPr="008A0EEA">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dan </w:t>
      </w:r>
      <w:proofErr w:type="spellStart"/>
      <w:r w:rsidRPr="008A0EEA">
        <w:rPr>
          <w:iCs/>
          <w:color w:val="000000"/>
          <w:lang w:val="en-US"/>
        </w:rPr>
        <w:t>masyarakat</w:t>
      </w:r>
      <w:proofErr w:type="spellEnd"/>
      <w:r w:rsidRPr="008A0EEA">
        <w:rPr>
          <w:iCs/>
          <w:color w:val="000000"/>
          <w:lang w:val="en-US"/>
        </w:rPr>
        <w:t xml:space="preserve">. </w:t>
      </w:r>
      <w:proofErr w:type="spellStart"/>
      <w:r w:rsidRPr="008A0EEA">
        <w:rPr>
          <w:iCs/>
          <w:color w:val="000000"/>
          <w:lang w:val="en-US"/>
        </w:rPr>
        <w:t>Menurutnya</w:t>
      </w:r>
      <w:proofErr w:type="spellEnd"/>
      <w:r w:rsidRPr="008A0EEA">
        <w:rPr>
          <w:iCs/>
          <w:color w:val="000000"/>
          <w:lang w:val="en-US"/>
        </w:rPr>
        <w:t>,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bisa</w:t>
      </w:r>
      <w:proofErr w:type="spellEnd"/>
      <w:r w:rsidRPr="008A0EEA">
        <w:rPr>
          <w:iCs/>
          <w:color w:val="000000"/>
          <w:lang w:val="en-US"/>
        </w:rPr>
        <w:t xml:space="preserve"> </w:t>
      </w:r>
      <w:proofErr w:type="spellStart"/>
      <w:r w:rsidRPr="008A0EEA">
        <w:rPr>
          <w:iCs/>
          <w:color w:val="000000"/>
          <w:lang w:val="en-US"/>
        </w:rPr>
        <w:t>hanya</w:t>
      </w:r>
      <w:proofErr w:type="spellEnd"/>
      <w:r w:rsidRPr="008A0EEA">
        <w:rPr>
          <w:iCs/>
          <w:color w:val="000000"/>
          <w:lang w:val="en-US"/>
        </w:rPr>
        <w:t xml:space="preserve"> </w:t>
      </w:r>
      <w:proofErr w:type="spellStart"/>
      <w:r w:rsidRPr="008A0EEA">
        <w:rPr>
          <w:iCs/>
          <w:color w:val="000000"/>
          <w:lang w:val="en-US"/>
        </w:rPr>
        <w:t>diabaikan</w:t>
      </w:r>
      <w:proofErr w:type="spellEnd"/>
      <w:r w:rsidRPr="008A0EEA">
        <w:rPr>
          <w:iCs/>
          <w:color w:val="000000"/>
          <w:lang w:val="en-US"/>
        </w:rPr>
        <w:t xml:space="preserve">, </w:t>
      </w:r>
      <w:proofErr w:type="spellStart"/>
      <w:r w:rsidRPr="008A0EEA">
        <w:rPr>
          <w:iCs/>
          <w:color w:val="000000"/>
          <w:lang w:val="en-US"/>
        </w:rPr>
        <w:t>tetapi</w:t>
      </w:r>
      <w:proofErr w:type="spellEnd"/>
      <w:r w:rsidRPr="008A0EEA">
        <w:rPr>
          <w:iCs/>
          <w:color w:val="000000"/>
          <w:lang w:val="en-US"/>
        </w:rPr>
        <w:t xml:space="preserve"> </w:t>
      </w:r>
      <w:proofErr w:type="spellStart"/>
      <w:r w:rsidRPr="008A0EEA">
        <w:rPr>
          <w:iCs/>
          <w:color w:val="000000"/>
          <w:lang w:val="en-US"/>
        </w:rPr>
        <w:t>harus</w:t>
      </w:r>
      <w:proofErr w:type="spellEnd"/>
      <w:r w:rsidRPr="008A0EEA">
        <w:rPr>
          <w:iCs/>
          <w:color w:val="000000"/>
          <w:lang w:val="en-US"/>
        </w:rPr>
        <w:t xml:space="preserve"> </w:t>
      </w:r>
      <w:proofErr w:type="spellStart"/>
      <w:r w:rsidRPr="008A0EEA">
        <w:rPr>
          <w:iCs/>
          <w:color w:val="000000"/>
          <w:lang w:val="en-US"/>
        </w:rPr>
        <w:t>sungguh-sunggu</w:t>
      </w:r>
      <w:r>
        <w:rPr>
          <w:iCs/>
          <w:color w:val="000000"/>
          <w:lang w:val="en-US"/>
        </w:rPr>
        <w:t>h</w:t>
      </w:r>
      <w:proofErr w:type="spellEnd"/>
      <w:r>
        <w:rPr>
          <w:iCs/>
          <w:color w:val="000000"/>
          <w:lang w:val="en-US"/>
        </w:rPr>
        <w:t xml:space="preserve"> </w:t>
      </w:r>
      <w:proofErr w:type="spellStart"/>
      <w:r>
        <w:rPr>
          <w:iCs/>
          <w:color w:val="000000"/>
          <w:lang w:val="en-US"/>
        </w:rPr>
        <w:t>ditanamkan</w:t>
      </w:r>
      <w:proofErr w:type="spellEnd"/>
      <w:r>
        <w:rPr>
          <w:iCs/>
          <w:color w:val="000000"/>
          <w:lang w:val="en-US"/>
        </w:rPr>
        <w:t xml:space="preserve"> </w:t>
      </w:r>
      <w:proofErr w:type="spellStart"/>
      <w:r>
        <w:rPr>
          <w:iCs/>
          <w:color w:val="000000"/>
          <w:lang w:val="en-US"/>
        </w:rPr>
        <w:t>dalam</w:t>
      </w:r>
      <w:proofErr w:type="spellEnd"/>
      <w:r>
        <w:rPr>
          <w:iCs/>
          <w:color w:val="000000"/>
          <w:lang w:val="en-US"/>
        </w:rPr>
        <w:t xml:space="preserve"> </w:t>
      </w:r>
      <w:proofErr w:type="spellStart"/>
      <w:r>
        <w:rPr>
          <w:iCs/>
          <w:color w:val="000000"/>
          <w:lang w:val="en-US"/>
        </w:rPr>
        <w:t>diri</w:t>
      </w:r>
      <w:proofErr w:type="spellEnd"/>
      <w:r>
        <w:rPr>
          <w:iCs/>
          <w:color w:val="000000"/>
          <w:lang w:val="en-US"/>
        </w:rPr>
        <w:t xml:space="preserve"> </w:t>
      </w:r>
      <w:proofErr w:type="spellStart"/>
      <w:r>
        <w:rPr>
          <w:iCs/>
          <w:color w:val="000000"/>
          <w:lang w:val="en-US"/>
        </w:rPr>
        <w:t>remaja</w:t>
      </w:r>
      <w:proofErr w:type="spellEnd"/>
      <w:r>
        <w:rPr>
          <w:iCs/>
          <w:color w:val="000000"/>
          <w:lang w:val="en-US"/>
        </w:rPr>
        <w:t xml:space="preserve">. </w:t>
      </w:r>
      <w:proofErr w:type="spellStart"/>
      <w:r w:rsidRPr="008A0EEA">
        <w:rPr>
          <w:bCs/>
          <w:iCs/>
          <w:color w:val="000000"/>
          <w:lang w:val="en-US"/>
        </w:rPr>
        <w:t>Alimuddin</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lainnya</w:t>
      </w:r>
      <w:proofErr w:type="spellEnd"/>
      <w:r w:rsidRPr="008A0EEA">
        <w:rPr>
          <w:iCs/>
          <w:color w:val="000000"/>
          <w:lang w:val="en-US"/>
        </w:rPr>
        <w:t xml:space="preserve">, </w:t>
      </w:r>
      <w:proofErr w:type="spellStart"/>
      <w:r w:rsidRPr="008A0EEA">
        <w:rPr>
          <w:iCs/>
          <w:color w:val="000000"/>
          <w:lang w:val="en-US"/>
        </w:rPr>
        <w:t>menyampaikan</w:t>
      </w:r>
      <w:proofErr w:type="spellEnd"/>
      <w:r w:rsidRPr="008A0EEA">
        <w:rPr>
          <w:iCs/>
          <w:color w:val="000000"/>
          <w:lang w:val="en-US"/>
        </w:rPr>
        <w:t xml:space="preserve"> </w:t>
      </w:r>
      <w:proofErr w:type="spellStart"/>
      <w:r w:rsidRPr="008A0EEA">
        <w:rPr>
          <w:iCs/>
          <w:color w:val="000000"/>
          <w:lang w:val="en-US"/>
        </w:rPr>
        <w:t>bahwa</w:t>
      </w:r>
      <w:proofErr w:type="spellEnd"/>
      <w:r w:rsidRPr="008A0EEA">
        <w:rPr>
          <w:iCs/>
          <w:color w:val="000000"/>
          <w:lang w:val="en-US"/>
        </w:rPr>
        <w:t xml:space="preserve"> </w:t>
      </w:r>
      <w:proofErr w:type="spellStart"/>
      <w:r w:rsidRPr="008A0EEA">
        <w:rPr>
          <w:iCs/>
          <w:color w:val="000000"/>
          <w:lang w:val="en-US"/>
        </w:rPr>
        <w:t>keberhasilan</w:t>
      </w:r>
      <w:proofErr w:type="spellEnd"/>
      <w:r w:rsidRPr="008A0EEA">
        <w:rPr>
          <w:iCs/>
          <w:color w:val="000000"/>
          <w:lang w:val="en-US"/>
        </w:rPr>
        <w:t xml:space="preserve"> </w:t>
      </w:r>
      <w:proofErr w:type="spellStart"/>
      <w:r w:rsidRPr="008A0EEA">
        <w:rPr>
          <w:iCs/>
          <w:color w:val="000000"/>
          <w:lang w:val="en-US"/>
        </w:rPr>
        <w:t>pembinaan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memerlukan</w:t>
      </w:r>
      <w:proofErr w:type="spellEnd"/>
      <w:r w:rsidRPr="008A0EEA">
        <w:rPr>
          <w:iCs/>
          <w:color w:val="000000"/>
          <w:lang w:val="en-US"/>
        </w:rPr>
        <w:t xml:space="preserve"> </w:t>
      </w:r>
      <w:proofErr w:type="spellStart"/>
      <w:r w:rsidRPr="008A0EEA">
        <w:rPr>
          <w:iCs/>
          <w:color w:val="000000"/>
          <w:lang w:val="en-US"/>
        </w:rPr>
        <w:t>kerja</w:t>
      </w:r>
      <w:proofErr w:type="spellEnd"/>
      <w:r w:rsidRPr="008A0EEA">
        <w:rPr>
          <w:iCs/>
          <w:color w:val="000000"/>
          <w:lang w:val="en-US"/>
        </w:rPr>
        <w:t xml:space="preserve"> </w:t>
      </w:r>
      <w:proofErr w:type="spellStart"/>
      <w:r w:rsidRPr="008A0EEA">
        <w:rPr>
          <w:iCs/>
          <w:color w:val="000000"/>
          <w:lang w:val="en-US"/>
        </w:rPr>
        <w:t>sama</w:t>
      </w:r>
      <w:proofErr w:type="spellEnd"/>
      <w:r w:rsidRPr="008A0EEA">
        <w:rPr>
          <w:iCs/>
          <w:color w:val="000000"/>
          <w:lang w:val="en-US"/>
        </w:rPr>
        <w:t xml:space="preserve"> </w:t>
      </w:r>
      <w:proofErr w:type="spellStart"/>
      <w:r w:rsidRPr="008A0EEA">
        <w:rPr>
          <w:iCs/>
          <w:color w:val="000000"/>
          <w:lang w:val="en-US"/>
        </w:rPr>
        <w:t>antara</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dan orang </w:t>
      </w:r>
      <w:proofErr w:type="spellStart"/>
      <w:r w:rsidRPr="008A0EEA">
        <w:rPr>
          <w:iCs/>
          <w:color w:val="000000"/>
          <w:lang w:val="en-US"/>
        </w:rPr>
        <w:t>tua</w:t>
      </w:r>
      <w:proofErr w:type="spellEnd"/>
      <w:r w:rsidRPr="008A0EEA">
        <w:rPr>
          <w:iCs/>
          <w:color w:val="000000"/>
          <w:lang w:val="en-US"/>
        </w:rPr>
        <w:t xml:space="preserve">. </w:t>
      </w:r>
      <w:proofErr w:type="spellStart"/>
      <w:r w:rsidRPr="008A0EEA">
        <w:rPr>
          <w:iCs/>
          <w:color w:val="000000"/>
          <w:lang w:val="en-US"/>
        </w:rPr>
        <w:t>Dukungan</w:t>
      </w:r>
      <w:proofErr w:type="spellEnd"/>
      <w:r w:rsidRPr="008A0EEA">
        <w:rPr>
          <w:iCs/>
          <w:color w:val="000000"/>
          <w:lang w:val="en-US"/>
        </w:rPr>
        <w:t xml:space="preserve"> </w:t>
      </w:r>
      <w:proofErr w:type="spellStart"/>
      <w:r w:rsidRPr="008A0EEA">
        <w:rPr>
          <w:iCs/>
          <w:color w:val="000000"/>
          <w:lang w:val="en-US"/>
        </w:rPr>
        <w:t>dari</w:t>
      </w:r>
      <w:proofErr w:type="spellEnd"/>
      <w:r w:rsidRPr="008A0EEA">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w:t>
      </w:r>
      <w:proofErr w:type="spellStart"/>
      <w:r w:rsidRPr="008A0EEA">
        <w:rPr>
          <w:iCs/>
          <w:color w:val="000000"/>
          <w:lang w:val="en-US"/>
        </w:rPr>
        <w:t>sangat</w:t>
      </w:r>
      <w:proofErr w:type="spellEnd"/>
      <w:r w:rsidRPr="008A0EEA">
        <w:rPr>
          <w:iCs/>
          <w:color w:val="000000"/>
          <w:lang w:val="en-US"/>
        </w:rPr>
        <w:t xml:space="preserve"> </w:t>
      </w:r>
      <w:proofErr w:type="spellStart"/>
      <w:r w:rsidRPr="008A0EEA">
        <w:rPr>
          <w:iCs/>
          <w:color w:val="000000"/>
          <w:lang w:val="en-US"/>
        </w:rPr>
        <w:t>penting</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memperkuat</w:t>
      </w:r>
      <w:proofErr w:type="spellEnd"/>
      <w:r w:rsidRPr="008A0EEA">
        <w:rPr>
          <w:iCs/>
          <w:color w:val="000000"/>
          <w:lang w:val="en-US"/>
        </w:rPr>
        <w:t xml:space="preserve"> </w:t>
      </w:r>
      <w:proofErr w:type="spellStart"/>
      <w:r w:rsidRPr="008A0EEA">
        <w:rPr>
          <w:iCs/>
          <w:color w:val="000000"/>
          <w:lang w:val="en-US"/>
        </w:rPr>
        <w:t>nilai-nilai</w:t>
      </w:r>
      <w:proofErr w:type="spellEnd"/>
      <w:r w:rsidRPr="008A0EEA">
        <w:rPr>
          <w:iCs/>
          <w:color w:val="000000"/>
          <w:lang w:val="en-US"/>
        </w:rPr>
        <w:t xml:space="preserve"> yang </w:t>
      </w:r>
      <w:proofErr w:type="spellStart"/>
      <w:r w:rsidRPr="008A0EEA">
        <w:rPr>
          <w:iCs/>
          <w:color w:val="000000"/>
          <w:lang w:val="en-US"/>
        </w:rPr>
        <w:t>diajarkan</w:t>
      </w:r>
      <w:proofErr w:type="spellEnd"/>
      <w:r w:rsidRPr="008A0EEA">
        <w:rPr>
          <w:iCs/>
          <w:color w:val="000000"/>
          <w:lang w:val="en-US"/>
        </w:rPr>
        <w:t xml:space="preserve"> oleh </w:t>
      </w:r>
      <w:proofErr w:type="spellStart"/>
      <w:r w:rsidRPr="008A0EEA">
        <w:rPr>
          <w:iCs/>
          <w:color w:val="000000"/>
          <w:lang w:val="en-US"/>
        </w:rPr>
        <w:t>tokoh</w:t>
      </w:r>
      <w:proofErr w:type="spellEnd"/>
      <w:r w:rsidRPr="008A0EEA">
        <w:rPr>
          <w:iCs/>
          <w:color w:val="000000"/>
          <w:lang w:val="en-US"/>
        </w:rPr>
        <w:t xml:space="preserve"> agama di </w:t>
      </w:r>
      <w:proofErr w:type="spellStart"/>
      <w:r w:rsidRPr="008A0EEA">
        <w:rPr>
          <w:iCs/>
          <w:color w:val="000000"/>
          <w:lang w:val="en-US"/>
        </w:rPr>
        <w:t>lingkungan</w:t>
      </w:r>
      <w:proofErr w:type="spellEnd"/>
      <w:r w:rsidRPr="008A0EEA">
        <w:rPr>
          <w:iCs/>
          <w:color w:val="000000"/>
          <w:lang w:val="en-US"/>
        </w:rPr>
        <w:t xml:space="preserve"> </w:t>
      </w:r>
      <w:proofErr w:type="spellStart"/>
      <w:r w:rsidRPr="008A0EEA">
        <w:rPr>
          <w:iCs/>
          <w:color w:val="000000"/>
          <w:lang w:val="en-US"/>
        </w:rPr>
        <w:t>sosial</w:t>
      </w:r>
      <w:proofErr w:type="spellEnd"/>
      <w:r w:rsidRPr="008A0EEA">
        <w:rPr>
          <w:iCs/>
          <w:color w:val="000000"/>
          <w:lang w:val="en-US"/>
        </w:rPr>
        <w:t>.</w:t>
      </w:r>
    </w:p>
    <w:p w14:paraId="31ED6A9C" w14:textId="77777777" w:rsidR="00DB1D6C" w:rsidRPr="008A0EEA" w:rsidRDefault="00DB1D6C" w:rsidP="00DB1D6C">
      <w:pPr>
        <w:pBdr>
          <w:top w:val="nil"/>
          <w:left w:val="nil"/>
          <w:bottom w:val="nil"/>
          <w:right w:val="nil"/>
          <w:between w:val="nil"/>
        </w:pBdr>
        <w:spacing w:before="9" w:line="276" w:lineRule="auto"/>
        <w:ind w:firstLine="720"/>
        <w:jc w:val="both"/>
        <w:rPr>
          <w:iCs/>
          <w:color w:val="000000"/>
          <w:lang w:val="en-US"/>
        </w:rPr>
      </w:pPr>
      <w:r w:rsidRPr="008A0EEA">
        <w:rPr>
          <w:iCs/>
          <w:color w:val="000000"/>
          <w:lang w:val="en-US"/>
        </w:rPr>
        <w:t xml:space="preserve">Senada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itu</w:t>
      </w:r>
      <w:proofErr w:type="spellEnd"/>
      <w:r w:rsidRPr="008A0EEA">
        <w:rPr>
          <w:iCs/>
          <w:color w:val="000000"/>
          <w:lang w:val="en-US"/>
        </w:rPr>
        <w:t xml:space="preserve">, </w:t>
      </w:r>
      <w:proofErr w:type="spellStart"/>
      <w:r w:rsidRPr="008A0EEA">
        <w:rPr>
          <w:bCs/>
          <w:iCs/>
          <w:color w:val="000000"/>
          <w:lang w:val="en-US"/>
        </w:rPr>
        <w:t>Hj</w:t>
      </w:r>
      <w:proofErr w:type="spellEnd"/>
      <w:r w:rsidRPr="008A0EEA">
        <w:rPr>
          <w:bCs/>
          <w:iCs/>
          <w:color w:val="000000"/>
          <w:lang w:val="en-US"/>
        </w:rPr>
        <w:t>. Wati</w:t>
      </w:r>
      <w:r w:rsidRPr="008A0EEA">
        <w:rPr>
          <w:iCs/>
          <w:color w:val="000000"/>
          <w:lang w:val="en-US"/>
        </w:rPr>
        <w:t xml:space="preserve">, guru </w:t>
      </w:r>
      <w:proofErr w:type="spellStart"/>
      <w:r w:rsidRPr="008A0EEA">
        <w:rPr>
          <w:iCs/>
          <w:color w:val="000000"/>
          <w:lang w:val="en-US"/>
        </w:rPr>
        <w:t>ngaji</w:t>
      </w:r>
      <w:proofErr w:type="spellEnd"/>
      <w:r w:rsidRPr="008A0EEA">
        <w:rPr>
          <w:iCs/>
          <w:color w:val="000000"/>
          <w:lang w:val="en-US"/>
        </w:rPr>
        <w:t xml:space="preserve"> di </w:t>
      </w:r>
      <w:proofErr w:type="spellStart"/>
      <w:r w:rsidRPr="008A0EEA">
        <w:rPr>
          <w:iCs/>
          <w:color w:val="000000"/>
          <w:lang w:val="en-US"/>
        </w:rPr>
        <w:t>desa</w:t>
      </w:r>
      <w:proofErr w:type="spellEnd"/>
      <w:r w:rsidRPr="008A0EEA">
        <w:rPr>
          <w:iCs/>
          <w:color w:val="000000"/>
          <w:lang w:val="en-US"/>
        </w:rPr>
        <w:t xml:space="preserve"> </w:t>
      </w:r>
      <w:proofErr w:type="spellStart"/>
      <w:r w:rsidRPr="008A0EEA">
        <w:rPr>
          <w:iCs/>
          <w:color w:val="000000"/>
          <w:lang w:val="en-US"/>
        </w:rPr>
        <w:t>tersebut</w:t>
      </w:r>
      <w:proofErr w:type="spellEnd"/>
      <w:r w:rsidRPr="008A0EEA">
        <w:rPr>
          <w:iCs/>
          <w:color w:val="000000"/>
          <w:lang w:val="en-US"/>
        </w:rPr>
        <w:t xml:space="preserve">, </w:t>
      </w:r>
      <w:proofErr w:type="spellStart"/>
      <w:r w:rsidRPr="008A0EEA">
        <w:rPr>
          <w:iCs/>
          <w:color w:val="000000"/>
          <w:lang w:val="en-US"/>
        </w:rPr>
        <w:t>menekankan</w:t>
      </w:r>
      <w:proofErr w:type="spellEnd"/>
      <w:r w:rsidRPr="008A0EEA">
        <w:rPr>
          <w:iCs/>
          <w:color w:val="000000"/>
          <w:lang w:val="en-US"/>
        </w:rPr>
        <w:t xml:space="preserve"> </w:t>
      </w:r>
      <w:proofErr w:type="spellStart"/>
      <w:r w:rsidRPr="008A0EEA">
        <w:rPr>
          <w:iCs/>
          <w:color w:val="000000"/>
          <w:lang w:val="en-US"/>
        </w:rPr>
        <w:t>pentingnya</w:t>
      </w:r>
      <w:proofErr w:type="spellEnd"/>
      <w:r w:rsidRPr="008A0EEA">
        <w:rPr>
          <w:iCs/>
          <w:color w:val="000000"/>
          <w:lang w:val="en-US"/>
        </w:rPr>
        <w:t xml:space="preserve"> </w:t>
      </w:r>
      <w:proofErr w:type="spellStart"/>
      <w:r w:rsidRPr="008A0EEA">
        <w:rPr>
          <w:iCs/>
          <w:color w:val="000000"/>
          <w:lang w:val="en-US"/>
        </w:rPr>
        <w:t>pendidikan</w:t>
      </w:r>
      <w:proofErr w:type="spellEnd"/>
      <w:r w:rsidRPr="008A0EEA">
        <w:rPr>
          <w:iCs/>
          <w:color w:val="000000"/>
          <w:lang w:val="en-US"/>
        </w:rPr>
        <w:t xml:space="preserve"> agama yang </w:t>
      </w:r>
      <w:proofErr w:type="spellStart"/>
      <w:r w:rsidRPr="008A0EEA">
        <w:rPr>
          <w:iCs/>
          <w:color w:val="000000"/>
          <w:lang w:val="en-US"/>
        </w:rPr>
        <w:t>mendalam</w:t>
      </w:r>
      <w:proofErr w:type="spellEnd"/>
      <w:r w:rsidRPr="008A0EEA">
        <w:rPr>
          <w:iCs/>
          <w:color w:val="000000"/>
          <w:lang w:val="en-US"/>
        </w:rPr>
        <w:t xml:space="preserve"> </w:t>
      </w:r>
      <w:proofErr w:type="spellStart"/>
      <w:r w:rsidRPr="008A0EEA">
        <w:rPr>
          <w:iCs/>
          <w:color w:val="000000"/>
          <w:lang w:val="en-US"/>
        </w:rPr>
        <w:t>bagi</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khususnya</w:t>
      </w:r>
      <w:proofErr w:type="spellEnd"/>
      <w:r w:rsidRPr="008A0EEA">
        <w:rPr>
          <w:iCs/>
          <w:color w:val="000000"/>
          <w:lang w:val="en-US"/>
        </w:rPr>
        <w:t xml:space="preserve"> yang </w:t>
      </w:r>
      <w:proofErr w:type="spellStart"/>
      <w:r w:rsidRPr="008A0EEA">
        <w:rPr>
          <w:iCs/>
          <w:color w:val="000000"/>
          <w:lang w:val="en-US"/>
        </w:rPr>
        <w:t>berkaitan</w:t>
      </w:r>
      <w:proofErr w:type="spellEnd"/>
      <w:r w:rsidRPr="008A0EEA">
        <w:rPr>
          <w:iCs/>
          <w:color w:val="000000"/>
          <w:lang w:val="en-US"/>
        </w:rPr>
        <w:t xml:space="preserve">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
          <w:iCs/>
          <w:color w:val="000000"/>
          <w:lang w:val="en-US"/>
        </w:rPr>
        <w:t>akhlakul</w:t>
      </w:r>
      <w:proofErr w:type="spellEnd"/>
      <w:r w:rsidRPr="008A0EEA">
        <w:rPr>
          <w:i/>
          <w:iCs/>
          <w:color w:val="000000"/>
          <w:lang w:val="en-US"/>
        </w:rPr>
        <w:t xml:space="preserve"> </w:t>
      </w:r>
      <w:proofErr w:type="spellStart"/>
      <w:r w:rsidRPr="008A0EEA">
        <w:rPr>
          <w:i/>
          <w:iCs/>
          <w:color w:val="000000"/>
          <w:lang w:val="en-US"/>
        </w:rPr>
        <w:t>karimah</w:t>
      </w:r>
      <w:proofErr w:type="spellEnd"/>
      <w:r w:rsidRPr="008A0EEA">
        <w:rPr>
          <w:iCs/>
          <w:color w:val="000000"/>
          <w:lang w:val="en-US"/>
        </w:rPr>
        <w:t xml:space="preserve">, </w:t>
      </w:r>
      <w:proofErr w:type="spellStart"/>
      <w:r w:rsidRPr="008A0EEA">
        <w:rPr>
          <w:iCs/>
          <w:color w:val="000000"/>
          <w:lang w:val="en-US"/>
        </w:rPr>
        <w:t>serta</w:t>
      </w:r>
      <w:proofErr w:type="spellEnd"/>
      <w:r w:rsidRPr="008A0EEA">
        <w:rPr>
          <w:iCs/>
          <w:color w:val="000000"/>
          <w:lang w:val="en-US"/>
        </w:rPr>
        <w:t xml:space="preserve"> </w:t>
      </w:r>
      <w:proofErr w:type="spellStart"/>
      <w:r w:rsidRPr="008A0EEA">
        <w:rPr>
          <w:iCs/>
          <w:color w:val="000000"/>
          <w:lang w:val="en-US"/>
        </w:rPr>
        <w:t>penguatan</w:t>
      </w:r>
      <w:proofErr w:type="spellEnd"/>
      <w:r w:rsidRPr="008A0EEA">
        <w:rPr>
          <w:iCs/>
          <w:color w:val="000000"/>
          <w:lang w:val="en-US"/>
        </w:rPr>
        <w:t xml:space="preserve"> </w:t>
      </w:r>
      <w:proofErr w:type="spellStart"/>
      <w:r w:rsidRPr="008A0EEA">
        <w:rPr>
          <w:iCs/>
          <w:color w:val="000000"/>
          <w:lang w:val="en-US"/>
        </w:rPr>
        <w:t>iman</w:t>
      </w:r>
      <w:proofErr w:type="spellEnd"/>
      <w:r w:rsidRPr="008A0EEA">
        <w:rPr>
          <w:iCs/>
          <w:color w:val="000000"/>
          <w:lang w:val="en-US"/>
        </w:rPr>
        <w:t xml:space="preserve"> dan </w:t>
      </w:r>
      <w:proofErr w:type="spellStart"/>
      <w:r w:rsidRPr="008A0EEA">
        <w:rPr>
          <w:iCs/>
          <w:color w:val="000000"/>
          <w:lang w:val="en-US"/>
        </w:rPr>
        <w:t>takwa</w:t>
      </w:r>
      <w:proofErr w:type="spellEnd"/>
      <w:r w:rsidRPr="008A0EEA">
        <w:rPr>
          <w:iCs/>
          <w:color w:val="000000"/>
          <w:lang w:val="en-US"/>
        </w:rPr>
        <w:t xml:space="preserve"> </w:t>
      </w:r>
      <w:proofErr w:type="spellStart"/>
      <w:r w:rsidRPr="008A0EEA">
        <w:rPr>
          <w:iCs/>
          <w:color w:val="000000"/>
          <w:lang w:val="en-US"/>
        </w:rPr>
        <w:t>kepada</w:t>
      </w:r>
      <w:proofErr w:type="spellEnd"/>
      <w:r w:rsidRPr="008A0EEA">
        <w:rPr>
          <w:iCs/>
          <w:color w:val="000000"/>
          <w:lang w:val="en-US"/>
        </w:rPr>
        <w:t xml:space="preserve"> Allah SWT.</w:t>
      </w:r>
      <w:r>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w:t>
      </w:r>
      <w:proofErr w:type="spellStart"/>
      <w:r w:rsidRPr="008A0EEA">
        <w:rPr>
          <w:iCs/>
          <w:color w:val="000000"/>
          <w:lang w:val="en-US"/>
        </w:rPr>
        <w:t>sebagai</w:t>
      </w:r>
      <w:proofErr w:type="spellEnd"/>
      <w:r w:rsidRPr="008A0EEA">
        <w:rPr>
          <w:iCs/>
          <w:color w:val="000000"/>
          <w:lang w:val="en-US"/>
        </w:rPr>
        <w:t xml:space="preserve"> </w:t>
      </w:r>
      <w:proofErr w:type="spellStart"/>
      <w:r w:rsidRPr="008A0EEA">
        <w:rPr>
          <w:iCs/>
          <w:color w:val="000000"/>
          <w:lang w:val="en-US"/>
        </w:rPr>
        <w:t>lembaga</w:t>
      </w:r>
      <w:proofErr w:type="spellEnd"/>
      <w:r w:rsidRPr="008A0EEA">
        <w:rPr>
          <w:iCs/>
          <w:color w:val="000000"/>
          <w:lang w:val="en-US"/>
        </w:rPr>
        <w:t xml:space="preserve"> </w:t>
      </w:r>
      <w:proofErr w:type="spellStart"/>
      <w:r w:rsidRPr="008A0EEA">
        <w:rPr>
          <w:iCs/>
          <w:color w:val="000000"/>
          <w:lang w:val="en-US"/>
        </w:rPr>
        <w:t>pendidikan</w:t>
      </w:r>
      <w:proofErr w:type="spellEnd"/>
      <w:r w:rsidRPr="008A0EEA">
        <w:rPr>
          <w:iCs/>
          <w:color w:val="000000"/>
          <w:lang w:val="en-US"/>
        </w:rPr>
        <w:t xml:space="preserve"> </w:t>
      </w:r>
      <w:proofErr w:type="spellStart"/>
      <w:r w:rsidRPr="008A0EEA">
        <w:rPr>
          <w:iCs/>
          <w:color w:val="000000"/>
          <w:lang w:val="en-US"/>
        </w:rPr>
        <w:t>pertama</w:t>
      </w:r>
      <w:proofErr w:type="spellEnd"/>
      <w:r w:rsidRPr="008A0EEA">
        <w:rPr>
          <w:iCs/>
          <w:color w:val="000000"/>
          <w:lang w:val="en-US"/>
        </w:rPr>
        <w:t xml:space="preserve"> </w:t>
      </w:r>
      <w:proofErr w:type="spellStart"/>
      <w:r w:rsidRPr="008A0EEA">
        <w:rPr>
          <w:iCs/>
          <w:color w:val="000000"/>
          <w:lang w:val="en-US"/>
        </w:rPr>
        <w:t>memegang</w:t>
      </w:r>
      <w:proofErr w:type="spellEnd"/>
      <w:r w:rsidRPr="008A0EEA">
        <w:rPr>
          <w:iCs/>
          <w:color w:val="000000"/>
          <w:lang w:val="en-US"/>
        </w:rPr>
        <w:t xml:space="preserve"> </w:t>
      </w:r>
      <w:proofErr w:type="spellStart"/>
      <w:r w:rsidRPr="008A0EEA">
        <w:rPr>
          <w:iCs/>
          <w:color w:val="000000"/>
          <w:lang w:val="en-US"/>
        </w:rPr>
        <w:t>peranan</w:t>
      </w:r>
      <w:proofErr w:type="spellEnd"/>
      <w:r w:rsidRPr="008A0EEA">
        <w:rPr>
          <w:iCs/>
          <w:color w:val="000000"/>
          <w:lang w:val="en-US"/>
        </w:rPr>
        <w:t xml:space="preserve"> </w:t>
      </w:r>
      <w:proofErr w:type="spellStart"/>
      <w:r w:rsidRPr="008A0EEA">
        <w:rPr>
          <w:iCs/>
          <w:color w:val="000000"/>
          <w:lang w:val="en-US"/>
        </w:rPr>
        <w:t>penting</w:t>
      </w:r>
      <w:proofErr w:type="spellEnd"/>
      <w:r w:rsidRPr="008A0EEA">
        <w:rPr>
          <w:iCs/>
          <w:color w:val="000000"/>
          <w:lang w:val="en-US"/>
        </w:rPr>
        <w:t xml:space="preserve">. Orang </w:t>
      </w:r>
      <w:proofErr w:type="spellStart"/>
      <w:r w:rsidRPr="008A0EEA">
        <w:rPr>
          <w:iCs/>
          <w:color w:val="000000"/>
          <w:lang w:val="en-US"/>
        </w:rPr>
        <w:t>tua</w:t>
      </w:r>
      <w:proofErr w:type="spellEnd"/>
      <w:r w:rsidRPr="008A0EEA">
        <w:rPr>
          <w:iCs/>
          <w:color w:val="000000"/>
          <w:lang w:val="en-US"/>
        </w:rPr>
        <w:t xml:space="preserve"> </w:t>
      </w:r>
      <w:proofErr w:type="spellStart"/>
      <w:r w:rsidRPr="008A0EEA">
        <w:rPr>
          <w:iCs/>
          <w:color w:val="000000"/>
          <w:lang w:val="en-US"/>
        </w:rPr>
        <w:t>dituntut</w:t>
      </w:r>
      <w:proofErr w:type="spellEnd"/>
      <w:r w:rsidRPr="008A0EEA">
        <w:rPr>
          <w:iCs/>
          <w:color w:val="000000"/>
          <w:lang w:val="en-US"/>
        </w:rPr>
        <w:t xml:space="preserve"> </w:t>
      </w:r>
      <w:proofErr w:type="spellStart"/>
      <w:r w:rsidRPr="008A0EEA">
        <w:rPr>
          <w:iCs/>
          <w:color w:val="000000"/>
          <w:lang w:val="en-US"/>
        </w:rPr>
        <w:t>untuk</w:t>
      </w:r>
      <w:proofErr w:type="spellEnd"/>
      <w:r w:rsidRPr="008A0EEA">
        <w:rPr>
          <w:iCs/>
          <w:color w:val="000000"/>
          <w:lang w:val="en-US"/>
        </w:rPr>
        <w:t xml:space="preserve"> </w:t>
      </w:r>
      <w:proofErr w:type="spellStart"/>
      <w:r w:rsidRPr="008A0EEA">
        <w:rPr>
          <w:iCs/>
          <w:color w:val="000000"/>
          <w:lang w:val="en-US"/>
        </w:rPr>
        <w:t>aktif</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menanamkan</w:t>
      </w:r>
      <w:proofErr w:type="spellEnd"/>
      <w:r w:rsidRPr="008A0EEA">
        <w:rPr>
          <w:iCs/>
          <w:color w:val="000000"/>
          <w:lang w:val="en-US"/>
        </w:rPr>
        <w:t xml:space="preserve"> </w:t>
      </w:r>
      <w:proofErr w:type="spellStart"/>
      <w:r w:rsidRPr="008A0EEA">
        <w:rPr>
          <w:iCs/>
          <w:color w:val="000000"/>
          <w:lang w:val="en-US"/>
        </w:rPr>
        <w:t>nilai-nilai</w:t>
      </w:r>
      <w:proofErr w:type="spellEnd"/>
      <w:r w:rsidRPr="008A0EEA">
        <w:rPr>
          <w:iCs/>
          <w:color w:val="000000"/>
          <w:lang w:val="en-US"/>
        </w:rPr>
        <w:t xml:space="preserve"> moral </w:t>
      </w:r>
      <w:proofErr w:type="spellStart"/>
      <w:r w:rsidRPr="008A0EEA">
        <w:rPr>
          <w:iCs/>
          <w:color w:val="000000"/>
          <w:lang w:val="en-US"/>
        </w:rPr>
        <w:t>sejak</w:t>
      </w:r>
      <w:proofErr w:type="spellEnd"/>
      <w:r w:rsidRPr="008A0EEA">
        <w:rPr>
          <w:iCs/>
          <w:color w:val="000000"/>
          <w:lang w:val="en-US"/>
        </w:rPr>
        <w:t xml:space="preserve"> </w:t>
      </w:r>
      <w:proofErr w:type="spellStart"/>
      <w:r w:rsidRPr="008A0EEA">
        <w:rPr>
          <w:iCs/>
          <w:color w:val="000000"/>
          <w:lang w:val="en-US"/>
        </w:rPr>
        <w:t>dini</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yang </w:t>
      </w:r>
      <w:proofErr w:type="spellStart"/>
      <w:r w:rsidRPr="008A0EEA">
        <w:rPr>
          <w:iCs/>
          <w:color w:val="000000"/>
          <w:lang w:val="en-US"/>
        </w:rPr>
        <w:t>baik</w:t>
      </w:r>
      <w:proofErr w:type="spellEnd"/>
      <w:r w:rsidRPr="008A0EEA">
        <w:rPr>
          <w:iCs/>
          <w:color w:val="000000"/>
          <w:lang w:val="en-US"/>
        </w:rPr>
        <w:t xml:space="preserve"> </w:t>
      </w:r>
      <w:proofErr w:type="spellStart"/>
      <w:r w:rsidRPr="008A0EEA">
        <w:rPr>
          <w:iCs/>
          <w:color w:val="000000"/>
          <w:lang w:val="en-US"/>
        </w:rPr>
        <w:t>akan</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pribadi</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beradab</w:t>
      </w:r>
      <w:proofErr w:type="spellEnd"/>
      <w:r w:rsidRPr="008A0EEA">
        <w:rPr>
          <w:iCs/>
          <w:color w:val="000000"/>
          <w:lang w:val="en-US"/>
        </w:rPr>
        <w:t xml:space="preserve">, </w:t>
      </w:r>
      <w:proofErr w:type="spellStart"/>
      <w:r w:rsidRPr="008A0EEA">
        <w:rPr>
          <w:iCs/>
          <w:color w:val="000000"/>
          <w:lang w:val="en-US"/>
        </w:rPr>
        <w:t>menjauhi</w:t>
      </w:r>
      <w:proofErr w:type="spellEnd"/>
      <w:r w:rsidRPr="008A0EEA">
        <w:rPr>
          <w:iCs/>
          <w:color w:val="000000"/>
          <w:lang w:val="en-US"/>
        </w:rPr>
        <w:t xml:space="preserve"> </w:t>
      </w:r>
      <w:proofErr w:type="spellStart"/>
      <w:r w:rsidRPr="008A0EEA">
        <w:rPr>
          <w:iCs/>
          <w:color w:val="000000"/>
          <w:lang w:val="en-US"/>
        </w:rPr>
        <w:t>perilaku</w:t>
      </w:r>
      <w:proofErr w:type="spellEnd"/>
      <w:r w:rsidRPr="008A0EEA">
        <w:rPr>
          <w:iCs/>
          <w:color w:val="000000"/>
          <w:lang w:val="en-US"/>
        </w:rPr>
        <w:t xml:space="preserve"> </w:t>
      </w:r>
      <w:proofErr w:type="spellStart"/>
      <w:r w:rsidRPr="008A0EEA">
        <w:rPr>
          <w:iCs/>
          <w:color w:val="000000"/>
          <w:lang w:val="en-US"/>
        </w:rPr>
        <w:t>menyimpang</w:t>
      </w:r>
      <w:proofErr w:type="spellEnd"/>
      <w:r w:rsidRPr="008A0EEA">
        <w:rPr>
          <w:iCs/>
          <w:color w:val="000000"/>
          <w:lang w:val="en-US"/>
        </w:rPr>
        <w:t xml:space="preserve">, dan </w:t>
      </w:r>
      <w:proofErr w:type="spellStart"/>
      <w:r w:rsidRPr="008A0EEA">
        <w:rPr>
          <w:iCs/>
          <w:color w:val="000000"/>
          <w:lang w:val="en-US"/>
        </w:rPr>
        <w:t>memberi</w:t>
      </w:r>
      <w:proofErr w:type="spellEnd"/>
      <w:r w:rsidRPr="008A0EEA">
        <w:rPr>
          <w:iCs/>
          <w:color w:val="000000"/>
          <w:lang w:val="en-US"/>
        </w:rPr>
        <w:t xml:space="preserve"> </w:t>
      </w:r>
      <w:proofErr w:type="spellStart"/>
      <w:r w:rsidRPr="008A0EEA">
        <w:rPr>
          <w:iCs/>
          <w:color w:val="000000"/>
          <w:lang w:val="en-US"/>
        </w:rPr>
        <w:t>kontribusi</w:t>
      </w:r>
      <w:proofErr w:type="spellEnd"/>
      <w:r w:rsidRPr="008A0EEA">
        <w:rPr>
          <w:iCs/>
          <w:color w:val="000000"/>
          <w:lang w:val="en-US"/>
        </w:rPr>
        <w:t xml:space="preserve"> </w:t>
      </w:r>
      <w:proofErr w:type="spellStart"/>
      <w:r w:rsidRPr="008A0EEA">
        <w:rPr>
          <w:iCs/>
          <w:color w:val="000000"/>
          <w:lang w:val="en-US"/>
        </w:rPr>
        <w:t>positif</w:t>
      </w:r>
      <w:proofErr w:type="spellEnd"/>
      <w:r w:rsidRPr="008A0EEA">
        <w:rPr>
          <w:iCs/>
          <w:color w:val="000000"/>
          <w:lang w:val="en-US"/>
        </w:rPr>
        <w:t xml:space="preserve"> </w:t>
      </w:r>
      <w:proofErr w:type="spellStart"/>
      <w:r w:rsidRPr="008A0EEA">
        <w:rPr>
          <w:iCs/>
          <w:color w:val="000000"/>
          <w:lang w:val="en-US"/>
        </w:rPr>
        <w:t>bagi</w:t>
      </w:r>
      <w:proofErr w:type="spellEnd"/>
      <w:r w:rsidRPr="008A0EEA">
        <w:rPr>
          <w:iCs/>
          <w:color w:val="000000"/>
          <w:lang w:val="en-US"/>
        </w:rPr>
        <w:t xml:space="preserve"> </w:t>
      </w:r>
      <w:proofErr w:type="spellStart"/>
      <w:r w:rsidRPr="008A0EEA">
        <w:rPr>
          <w:iCs/>
          <w:color w:val="000000"/>
          <w:lang w:val="en-US"/>
        </w:rPr>
        <w:t>masyarakat</w:t>
      </w:r>
      <w:proofErr w:type="spellEnd"/>
      <w:r w:rsidRPr="008A0EEA">
        <w:rPr>
          <w:iCs/>
          <w:color w:val="000000"/>
          <w:lang w:val="en-US"/>
        </w:rPr>
        <w:t>.</w:t>
      </w:r>
      <w:r>
        <w:rPr>
          <w:iCs/>
          <w:color w:val="000000"/>
          <w:lang w:val="en-US"/>
        </w:rPr>
        <w:t xml:space="preserve"> </w:t>
      </w:r>
      <w:r w:rsidRPr="008A0EEA">
        <w:rPr>
          <w:iCs/>
          <w:color w:val="000000"/>
          <w:lang w:val="en-US"/>
        </w:rPr>
        <w:t xml:space="preserve">Dalam </w:t>
      </w:r>
      <w:proofErr w:type="spellStart"/>
      <w:r w:rsidRPr="008A0EEA">
        <w:rPr>
          <w:iCs/>
          <w:color w:val="000000"/>
          <w:lang w:val="en-US"/>
        </w:rPr>
        <w:t>wawancara</w:t>
      </w:r>
      <w:proofErr w:type="spellEnd"/>
      <w:r w:rsidRPr="008A0EEA">
        <w:rPr>
          <w:iCs/>
          <w:color w:val="000000"/>
          <w:lang w:val="en-US"/>
        </w:rPr>
        <w:t xml:space="preserve"> </w:t>
      </w:r>
      <w:proofErr w:type="spellStart"/>
      <w:r w:rsidRPr="008A0EEA">
        <w:rPr>
          <w:iCs/>
          <w:color w:val="000000"/>
          <w:lang w:val="en-US"/>
        </w:rPr>
        <w:t>dengan</w:t>
      </w:r>
      <w:proofErr w:type="spellEnd"/>
      <w:r w:rsidRPr="008A0EEA">
        <w:rPr>
          <w:iCs/>
          <w:color w:val="000000"/>
          <w:lang w:val="en-US"/>
        </w:rPr>
        <w:t xml:space="preserve"> </w:t>
      </w:r>
      <w:r w:rsidRPr="008A0EEA">
        <w:rPr>
          <w:bCs/>
          <w:iCs/>
          <w:color w:val="000000"/>
          <w:lang w:val="en-US"/>
        </w:rPr>
        <w:t>H. Bustan</w:t>
      </w:r>
      <w:r w:rsidRPr="008A0EEA">
        <w:rPr>
          <w:iCs/>
          <w:color w:val="000000"/>
          <w:lang w:val="en-US"/>
        </w:rPr>
        <w:t xml:space="preserve">, </w:t>
      </w:r>
      <w:proofErr w:type="spellStart"/>
      <w:r w:rsidRPr="008A0EEA">
        <w:rPr>
          <w:iCs/>
          <w:color w:val="000000"/>
          <w:lang w:val="en-US"/>
        </w:rPr>
        <w:t>disebutkan</w:t>
      </w:r>
      <w:proofErr w:type="spellEnd"/>
      <w:r w:rsidRPr="008A0EEA">
        <w:rPr>
          <w:iCs/>
          <w:color w:val="000000"/>
          <w:lang w:val="en-US"/>
        </w:rPr>
        <w:t xml:space="preserve"> </w:t>
      </w:r>
      <w:proofErr w:type="spellStart"/>
      <w:r w:rsidRPr="008A0EEA">
        <w:rPr>
          <w:iCs/>
          <w:color w:val="000000"/>
          <w:lang w:val="en-US"/>
        </w:rPr>
        <w:t>bahwa</w:t>
      </w:r>
      <w:proofErr w:type="spellEnd"/>
      <w:r w:rsidRPr="008A0EEA">
        <w:rPr>
          <w:iCs/>
          <w:color w:val="000000"/>
          <w:lang w:val="en-US"/>
        </w:rPr>
        <w:t xml:space="preserve"> </w:t>
      </w:r>
      <w:proofErr w:type="spellStart"/>
      <w:r w:rsidRPr="008A0EEA">
        <w:rPr>
          <w:iCs/>
          <w:color w:val="000000"/>
          <w:lang w:val="en-US"/>
        </w:rPr>
        <w:t>materi</w:t>
      </w:r>
      <w:proofErr w:type="spellEnd"/>
      <w:r w:rsidRPr="008A0EEA">
        <w:rPr>
          <w:iCs/>
          <w:color w:val="000000"/>
          <w:lang w:val="en-US"/>
        </w:rPr>
        <w:t xml:space="preserve"> yang </w:t>
      </w:r>
      <w:proofErr w:type="spellStart"/>
      <w:r w:rsidRPr="008A0EEA">
        <w:rPr>
          <w:iCs/>
          <w:color w:val="000000"/>
          <w:lang w:val="en-US"/>
        </w:rPr>
        <w:t>diberikan</w:t>
      </w:r>
      <w:proofErr w:type="spellEnd"/>
      <w:r w:rsidRPr="008A0EEA">
        <w:rPr>
          <w:iCs/>
          <w:color w:val="000000"/>
          <w:lang w:val="en-US"/>
        </w:rPr>
        <w:t xml:space="preserve"> </w:t>
      </w:r>
      <w:proofErr w:type="spellStart"/>
      <w:r w:rsidRPr="008A0EEA">
        <w:rPr>
          <w:iCs/>
          <w:color w:val="000000"/>
          <w:lang w:val="en-US"/>
        </w:rPr>
        <w:t>kepada</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harus</w:t>
      </w:r>
      <w:proofErr w:type="spellEnd"/>
      <w:r w:rsidRPr="008A0EEA">
        <w:rPr>
          <w:iCs/>
          <w:color w:val="000000"/>
          <w:lang w:val="en-US"/>
        </w:rPr>
        <w:t xml:space="preserve"> </w:t>
      </w:r>
      <w:proofErr w:type="spellStart"/>
      <w:r w:rsidRPr="008A0EEA">
        <w:rPr>
          <w:iCs/>
          <w:color w:val="000000"/>
          <w:lang w:val="en-US"/>
        </w:rPr>
        <w:t>disesuaikan</w:t>
      </w:r>
      <w:proofErr w:type="spellEnd"/>
      <w:r w:rsidRPr="008A0EEA">
        <w:rPr>
          <w:iCs/>
          <w:color w:val="000000"/>
          <w:lang w:val="en-US"/>
        </w:rPr>
        <w:t xml:space="preserve">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perkembangan</w:t>
      </w:r>
      <w:proofErr w:type="spellEnd"/>
      <w:r w:rsidRPr="008A0EEA">
        <w:rPr>
          <w:iCs/>
          <w:color w:val="000000"/>
          <w:lang w:val="en-US"/>
        </w:rPr>
        <w:t xml:space="preserve"> </w:t>
      </w:r>
      <w:proofErr w:type="spellStart"/>
      <w:r w:rsidRPr="008A0EEA">
        <w:rPr>
          <w:iCs/>
          <w:color w:val="000000"/>
          <w:lang w:val="en-US"/>
        </w:rPr>
        <w:t>mereka</w:t>
      </w:r>
      <w:proofErr w:type="spellEnd"/>
      <w:r w:rsidRPr="008A0EEA">
        <w:rPr>
          <w:iCs/>
          <w:color w:val="000000"/>
          <w:lang w:val="en-US"/>
        </w:rPr>
        <w:t xml:space="preserve">. </w:t>
      </w:r>
      <w:proofErr w:type="spellStart"/>
      <w:r w:rsidRPr="008A0EEA">
        <w:rPr>
          <w:iCs/>
          <w:color w:val="000000"/>
          <w:lang w:val="en-US"/>
        </w:rPr>
        <w:t>Untuk</w:t>
      </w:r>
      <w:proofErr w:type="spellEnd"/>
      <w:r w:rsidRPr="008A0EEA">
        <w:rPr>
          <w:iCs/>
          <w:color w:val="000000"/>
          <w:lang w:val="en-US"/>
        </w:rPr>
        <w:t xml:space="preserve"> </w:t>
      </w:r>
      <w:proofErr w:type="spellStart"/>
      <w:r w:rsidRPr="008A0EEA">
        <w:rPr>
          <w:iCs/>
          <w:color w:val="000000"/>
          <w:lang w:val="en-US"/>
        </w:rPr>
        <w:t>itu</w:t>
      </w:r>
      <w:proofErr w:type="spellEnd"/>
      <w:r w:rsidRPr="008A0EEA">
        <w:rPr>
          <w:iCs/>
          <w:color w:val="000000"/>
          <w:lang w:val="en-US"/>
        </w:rPr>
        <w:t xml:space="preserve">, para </w:t>
      </w:r>
      <w:proofErr w:type="spellStart"/>
      <w:r w:rsidRPr="008A0EEA">
        <w:rPr>
          <w:iCs/>
          <w:color w:val="000000"/>
          <w:lang w:val="en-US"/>
        </w:rPr>
        <w:t>tokoh</w:t>
      </w:r>
      <w:proofErr w:type="spellEnd"/>
      <w:r w:rsidRPr="008A0EEA">
        <w:rPr>
          <w:iCs/>
          <w:color w:val="000000"/>
          <w:lang w:val="en-US"/>
        </w:rPr>
        <w:t xml:space="preserve"> agama di Desa </w:t>
      </w:r>
      <w:proofErr w:type="spellStart"/>
      <w:r w:rsidRPr="008A0EEA">
        <w:rPr>
          <w:iCs/>
          <w:color w:val="000000"/>
          <w:lang w:val="en-US"/>
        </w:rPr>
        <w:t>Tanra</w:t>
      </w:r>
      <w:proofErr w:type="spellEnd"/>
      <w:r w:rsidRPr="008A0EEA">
        <w:rPr>
          <w:iCs/>
          <w:color w:val="000000"/>
          <w:lang w:val="en-US"/>
        </w:rPr>
        <w:t xml:space="preserve"> Tuo </w:t>
      </w:r>
      <w:proofErr w:type="spellStart"/>
      <w:r w:rsidRPr="008A0EEA">
        <w:rPr>
          <w:iCs/>
          <w:color w:val="000000"/>
          <w:lang w:val="en-US"/>
        </w:rPr>
        <w:t>mengadakan</w:t>
      </w:r>
      <w:proofErr w:type="spellEnd"/>
      <w:r w:rsidRPr="008A0EEA">
        <w:rPr>
          <w:iCs/>
          <w:color w:val="000000"/>
          <w:lang w:val="en-US"/>
        </w:rPr>
        <w:t xml:space="preserve"> </w:t>
      </w:r>
      <w:proofErr w:type="spellStart"/>
      <w:r w:rsidRPr="008A0EEA">
        <w:rPr>
          <w:iCs/>
          <w:color w:val="000000"/>
          <w:lang w:val="en-US"/>
        </w:rPr>
        <w:t>kegiatan</w:t>
      </w:r>
      <w:proofErr w:type="spellEnd"/>
      <w:r w:rsidRPr="008A0EEA">
        <w:rPr>
          <w:iCs/>
          <w:color w:val="000000"/>
          <w:lang w:val="en-US"/>
        </w:rPr>
        <w:t xml:space="preserve"> </w:t>
      </w:r>
      <w:proofErr w:type="spellStart"/>
      <w:r w:rsidRPr="008A0EEA">
        <w:rPr>
          <w:iCs/>
          <w:color w:val="000000"/>
          <w:lang w:val="en-US"/>
        </w:rPr>
        <w:t>seperti</w:t>
      </w:r>
      <w:proofErr w:type="spellEnd"/>
      <w:r w:rsidRPr="008A0EEA">
        <w:rPr>
          <w:iCs/>
          <w:color w:val="000000"/>
          <w:lang w:val="en-US"/>
        </w:rPr>
        <w:t xml:space="preserve"> </w:t>
      </w:r>
      <w:proofErr w:type="spellStart"/>
      <w:r w:rsidRPr="008A0EEA">
        <w:rPr>
          <w:iCs/>
          <w:color w:val="000000"/>
          <w:lang w:val="en-US"/>
        </w:rPr>
        <w:t>majelis</w:t>
      </w:r>
      <w:proofErr w:type="spellEnd"/>
      <w:r w:rsidRPr="008A0EEA">
        <w:rPr>
          <w:iCs/>
          <w:color w:val="000000"/>
          <w:lang w:val="en-US"/>
        </w:rPr>
        <w:t xml:space="preserve"> </w:t>
      </w:r>
      <w:proofErr w:type="spellStart"/>
      <w:r w:rsidRPr="008A0EEA">
        <w:rPr>
          <w:iCs/>
          <w:color w:val="000000"/>
          <w:lang w:val="en-US"/>
        </w:rPr>
        <w:t>ta’lim</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berfokus</w:t>
      </w:r>
      <w:proofErr w:type="spellEnd"/>
      <w:r w:rsidRPr="008A0EEA">
        <w:rPr>
          <w:iCs/>
          <w:color w:val="000000"/>
          <w:lang w:val="en-US"/>
        </w:rPr>
        <w:t xml:space="preserve"> pada </w:t>
      </w:r>
      <w:proofErr w:type="spellStart"/>
      <w:r w:rsidRPr="008A0EEA">
        <w:rPr>
          <w:iCs/>
          <w:color w:val="000000"/>
          <w:lang w:val="en-US"/>
        </w:rPr>
        <w:t>nilai-nilai</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seperti</w:t>
      </w:r>
      <w:proofErr w:type="spellEnd"/>
      <w:r w:rsidRPr="008A0EEA">
        <w:rPr>
          <w:iCs/>
          <w:color w:val="000000"/>
          <w:lang w:val="en-US"/>
        </w:rPr>
        <w:t xml:space="preserve"> </w:t>
      </w:r>
      <w:proofErr w:type="spellStart"/>
      <w:r w:rsidRPr="008A0EEA">
        <w:rPr>
          <w:iCs/>
          <w:color w:val="000000"/>
          <w:lang w:val="en-US"/>
        </w:rPr>
        <w:t>hormat</w:t>
      </w:r>
      <w:proofErr w:type="spellEnd"/>
      <w:r w:rsidRPr="008A0EEA">
        <w:rPr>
          <w:iCs/>
          <w:color w:val="000000"/>
          <w:lang w:val="en-US"/>
        </w:rPr>
        <w:t xml:space="preserve"> </w:t>
      </w:r>
      <w:proofErr w:type="spellStart"/>
      <w:r w:rsidRPr="008A0EEA">
        <w:rPr>
          <w:iCs/>
          <w:color w:val="000000"/>
          <w:lang w:val="en-US"/>
        </w:rPr>
        <w:t>kepada</w:t>
      </w:r>
      <w:proofErr w:type="spellEnd"/>
      <w:r w:rsidRPr="008A0EEA">
        <w:rPr>
          <w:iCs/>
          <w:color w:val="000000"/>
          <w:lang w:val="en-US"/>
        </w:rPr>
        <w:t xml:space="preserve"> orang </w:t>
      </w:r>
      <w:proofErr w:type="spellStart"/>
      <w:r w:rsidRPr="008A0EEA">
        <w:rPr>
          <w:iCs/>
          <w:color w:val="000000"/>
          <w:lang w:val="en-US"/>
        </w:rPr>
        <w:t>tua</w:t>
      </w:r>
      <w:proofErr w:type="spellEnd"/>
      <w:r w:rsidRPr="008A0EEA">
        <w:rPr>
          <w:iCs/>
          <w:color w:val="000000"/>
          <w:lang w:val="en-US"/>
        </w:rPr>
        <w:t xml:space="preserve">, </w:t>
      </w:r>
      <w:proofErr w:type="spellStart"/>
      <w:r w:rsidRPr="008A0EEA">
        <w:rPr>
          <w:iCs/>
          <w:color w:val="000000"/>
          <w:lang w:val="en-US"/>
        </w:rPr>
        <w:t>menjaga</w:t>
      </w:r>
      <w:proofErr w:type="spellEnd"/>
      <w:r w:rsidRPr="008A0EEA">
        <w:rPr>
          <w:iCs/>
          <w:color w:val="000000"/>
          <w:lang w:val="en-US"/>
        </w:rPr>
        <w:t xml:space="preserve"> </w:t>
      </w:r>
      <w:proofErr w:type="spellStart"/>
      <w:r w:rsidRPr="008A0EEA">
        <w:rPr>
          <w:iCs/>
          <w:color w:val="000000"/>
          <w:lang w:val="en-US"/>
        </w:rPr>
        <w:t>pergaulan</w:t>
      </w:r>
      <w:proofErr w:type="spellEnd"/>
      <w:r w:rsidRPr="008A0EEA">
        <w:rPr>
          <w:iCs/>
          <w:color w:val="000000"/>
          <w:lang w:val="en-US"/>
        </w:rPr>
        <w:t xml:space="preserve">, dan </w:t>
      </w:r>
      <w:proofErr w:type="spellStart"/>
      <w:r w:rsidRPr="008A0EEA">
        <w:rPr>
          <w:iCs/>
          <w:color w:val="000000"/>
          <w:lang w:val="en-US"/>
        </w:rPr>
        <w:t>sikap</w:t>
      </w:r>
      <w:proofErr w:type="spellEnd"/>
      <w:r w:rsidRPr="008A0EEA">
        <w:rPr>
          <w:iCs/>
          <w:color w:val="000000"/>
          <w:lang w:val="en-US"/>
        </w:rPr>
        <w:t xml:space="preserve"> </w:t>
      </w:r>
      <w:proofErr w:type="spellStart"/>
      <w:r w:rsidRPr="008A0EEA">
        <w:rPr>
          <w:iCs/>
          <w:color w:val="000000"/>
          <w:lang w:val="en-US"/>
        </w:rPr>
        <w:t>sopan</w:t>
      </w:r>
      <w:proofErr w:type="spellEnd"/>
      <w:r w:rsidRPr="008A0EEA">
        <w:rPr>
          <w:iCs/>
          <w:color w:val="000000"/>
          <w:lang w:val="en-US"/>
        </w:rPr>
        <w:t xml:space="preserve"> </w:t>
      </w:r>
      <w:proofErr w:type="spellStart"/>
      <w:r w:rsidRPr="008A0EEA">
        <w:rPr>
          <w:iCs/>
          <w:color w:val="000000"/>
          <w:lang w:val="en-US"/>
        </w:rPr>
        <w:t>santun</w:t>
      </w:r>
      <w:proofErr w:type="spellEnd"/>
      <w:r w:rsidRPr="008A0EEA">
        <w:rPr>
          <w:iCs/>
          <w:color w:val="000000"/>
          <w:lang w:val="en-US"/>
        </w:rPr>
        <w:t>.</w:t>
      </w:r>
      <w:r>
        <w:rPr>
          <w:iCs/>
          <w:color w:val="000000"/>
          <w:lang w:val="en-US"/>
        </w:rPr>
        <w:t xml:space="preserve"> </w:t>
      </w:r>
      <w:proofErr w:type="spellStart"/>
      <w:r w:rsidRPr="008A0EEA">
        <w:rPr>
          <w:iCs/>
          <w:color w:val="000000"/>
          <w:lang w:val="en-US"/>
        </w:rPr>
        <w:t>Lebih</w:t>
      </w:r>
      <w:proofErr w:type="spellEnd"/>
      <w:r w:rsidRPr="008A0EEA">
        <w:rPr>
          <w:iCs/>
          <w:color w:val="000000"/>
          <w:lang w:val="en-US"/>
        </w:rPr>
        <w:t xml:space="preserve"> </w:t>
      </w:r>
      <w:proofErr w:type="spellStart"/>
      <w:r w:rsidRPr="008A0EEA">
        <w:rPr>
          <w:iCs/>
          <w:color w:val="000000"/>
          <w:lang w:val="en-US"/>
        </w:rPr>
        <w:t>lanjut</w:t>
      </w:r>
      <w:proofErr w:type="spellEnd"/>
      <w:r w:rsidRPr="008A0EEA">
        <w:rPr>
          <w:iCs/>
          <w:color w:val="000000"/>
          <w:lang w:val="en-US"/>
        </w:rPr>
        <w:t xml:space="preserve">, </w:t>
      </w:r>
      <w:r w:rsidRPr="008A0EEA">
        <w:rPr>
          <w:bCs/>
          <w:iCs/>
          <w:color w:val="000000"/>
          <w:lang w:val="en-US"/>
        </w:rPr>
        <w:t>H. Muh. Ali Muslimin</w:t>
      </w:r>
      <w:r w:rsidRPr="008A0EEA">
        <w:rPr>
          <w:iCs/>
          <w:color w:val="000000"/>
          <w:lang w:val="en-US"/>
        </w:rPr>
        <w:t xml:space="preserve">, </w:t>
      </w:r>
      <w:proofErr w:type="spellStart"/>
      <w:r w:rsidRPr="008A0EEA">
        <w:rPr>
          <w:iCs/>
          <w:color w:val="000000"/>
          <w:lang w:val="en-US"/>
        </w:rPr>
        <w:t>seorang</w:t>
      </w:r>
      <w:proofErr w:type="spellEnd"/>
      <w:r w:rsidRPr="008A0EEA">
        <w:rPr>
          <w:iCs/>
          <w:color w:val="000000"/>
          <w:lang w:val="en-US"/>
        </w:rPr>
        <w:t xml:space="preserve"> guru </w:t>
      </w:r>
      <w:proofErr w:type="spellStart"/>
      <w:r w:rsidRPr="008A0EEA">
        <w:rPr>
          <w:iCs/>
          <w:color w:val="000000"/>
          <w:lang w:val="en-US"/>
        </w:rPr>
        <w:lastRenderedPageBreak/>
        <w:t>mengaji</w:t>
      </w:r>
      <w:proofErr w:type="spellEnd"/>
      <w:r w:rsidRPr="008A0EEA">
        <w:rPr>
          <w:iCs/>
          <w:color w:val="000000"/>
          <w:lang w:val="en-US"/>
        </w:rPr>
        <w:t xml:space="preserve">, </w:t>
      </w:r>
      <w:proofErr w:type="spellStart"/>
      <w:r w:rsidRPr="008A0EEA">
        <w:rPr>
          <w:iCs/>
          <w:color w:val="000000"/>
          <w:lang w:val="en-US"/>
        </w:rPr>
        <w:t>menyatakan</w:t>
      </w:r>
      <w:proofErr w:type="spellEnd"/>
      <w:r w:rsidRPr="008A0EEA">
        <w:rPr>
          <w:iCs/>
          <w:color w:val="000000"/>
          <w:lang w:val="en-US"/>
        </w:rPr>
        <w:t xml:space="preserve"> </w:t>
      </w:r>
      <w:proofErr w:type="spellStart"/>
      <w:r w:rsidRPr="008A0EEA">
        <w:rPr>
          <w:iCs/>
          <w:color w:val="000000"/>
          <w:lang w:val="en-US"/>
        </w:rPr>
        <w:t>bahwa</w:t>
      </w:r>
      <w:proofErr w:type="spellEnd"/>
      <w:r w:rsidRPr="008A0EEA">
        <w:rPr>
          <w:iCs/>
          <w:color w:val="000000"/>
          <w:lang w:val="en-US"/>
        </w:rPr>
        <w:t xml:space="preserve"> </w:t>
      </w:r>
      <w:proofErr w:type="spellStart"/>
      <w:r w:rsidRPr="008A0EEA">
        <w:rPr>
          <w:iCs/>
          <w:color w:val="000000"/>
          <w:lang w:val="en-US"/>
        </w:rPr>
        <w:t>pembiasaan</w:t>
      </w:r>
      <w:proofErr w:type="spellEnd"/>
      <w:r w:rsidRPr="008A0EEA">
        <w:rPr>
          <w:iCs/>
          <w:color w:val="000000"/>
          <w:lang w:val="en-US"/>
        </w:rPr>
        <w:t xml:space="preserve"> </w:t>
      </w:r>
      <w:proofErr w:type="spellStart"/>
      <w:r w:rsidRPr="008A0EEA">
        <w:rPr>
          <w:iCs/>
          <w:color w:val="000000"/>
          <w:lang w:val="en-US"/>
        </w:rPr>
        <w:t>adalah</w:t>
      </w:r>
      <w:proofErr w:type="spellEnd"/>
      <w:r w:rsidRPr="008A0EEA">
        <w:rPr>
          <w:iCs/>
          <w:color w:val="000000"/>
          <w:lang w:val="en-US"/>
        </w:rPr>
        <w:t xml:space="preserve"> </w:t>
      </w:r>
      <w:proofErr w:type="spellStart"/>
      <w:r w:rsidRPr="008A0EEA">
        <w:rPr>
          <w:iCs/>
          <w:color w:val="000000"/>
          <w:lang w:val="en-US"/>
        </w:rPr>
        <w:t>kunci</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perilaku</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Oleh </w:t>
      </w:r>
      <w:proofErr w:type="spellStart"/>
      <w:r w:rsidRPr="008A0EEA">
        <w:rPr>
          <w:iCs/>
          <w:color w:val="000000"/>
          <w:lang w:val="en-US"/>
        </w:rPr>
        <w:t>karena</w:t>
      </w:r>
      <w:proofErr w:type="spellEnd"/>
      <w:r w:rsidRPr="008A0EEA">
        <w:rPr>
          <w:iCs/>
          <w:color w:val="000000"/>
          <w:lang w:val="en-US"/>
        </w:rPr>
        <w:t xml:space="preserve"> </w:t>
      </w:r>
      <w:proofErr w:type="spellStart"/>
      <w:r w:rsidRPr="008A0EEA">
        <w:rPr>
          <w:iCs/>
          <w:color w:val="000000"/>
          <w:lang w:val="en-US"/>
        </w:rPr>
        <w:t>itu</w:t>
      </w:r>
      <w:proofErr w:type="spellEnd"/>
      <w:r w:rsidRPr="008A0EEA">
        <w:rPr>
          <w:iCs/>
          <w:color w:val="000000"/>
          <w:lang w:val="en-US"/>
        </w:rPr>
        <w:t xml:space="preserve">, </w:t>
      </w:r>
      <w:proofErr w:type="spellStart"/>
      <w:r w:rsidRPr="008A0EEA">
        <w:rPr>
          <w:iCs/>
          <w:color w:val="000000"/>
          <w:lang w:val="en-US"/>
        </w:rPr>
        <w:t>pembinaan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tanggung</w:t>
      </w:r>
      <w:proofErr w:type="spellEnd"/>
      <w:r w:rsidRPr="008A0EEA">
        <w:rPr>
          <w:iCs/>
          <w:color w:val="000000"/>
          <w:lang w:val="en-US"/>
        </w:rPr>
        <w:t xml:space="preserve"> </w:t>
      </w:r>
      <w:proofErr w:type="spellStart"/>
      <w:r w:rsidRPr="008A0EEA">
        <w:rPr>
          <w:iCs/>
          <w:color w:val="000000"/>
          <w:lang w:val="en-US"/>
        </w:rPr>
        <w:t>jawab</w:t>
      </w:r>
      <w:proofErr w:type="spellEnd"/>
      <w:r w:rsidRPr="008A0EEA">
        <w:rPr>
          <w:iCs/>
          <w:color w:val="000000"/>
          <w:lang w:val="en-US"/>
        </w:rPr>
        <w:t xml:space="preserve"> </w:t>
      </w:r>
      <w:proofErr w:type="spellStart"/>
      <w:r w:rsidRPr="008A0EEA">
        <w:rPr>
          <w:iCs/>
          <w:color w:val="000000"/>
          <w:lang w:val="en-US"/>
        </w:rPr>
        <w:t>bersama</w:t>
      </w:r>
      <w:proofErr w:type="spellEnd"/>
      <w:r w:rsidRPr="008A0EEA">
        <w:rPr>
          <w:iCs/>
          <w:color w:val="000000"/>
          <w:lang w:val="en-US"/>
        </w:rPr>
        <w:t xml:space="preserve"> </w:t>
      </w:r>
      <w:proofErr w:type="spellStart"/>
      <w:r w:rsidRPr="008A0EEA">
        <w:rPr>
          <w:iCs/>
          <w:color w:val="000000"/>
          <w:lang w:val="en-US"/>
        </w:rPr>
        <w:t>antara</w:t>
      </w:r>
      <w:proofErr w:type="spellEnd"/>
      <w:r w:rsidRPr="008A0EEA">
        <w:rPr>
          <w:iCs/>
          <w:color w:val="000000"/>
          <w:lang w:val="en-US"/>
        </w:rPr>
        <w:t xml:space="preserve"> orang </w:t>
      </w:r>
      <w:proofErr w:type="spellStart"/>
      <w:r w:rsidRPr="008A0EEA">
        <w:rPr>
          <w:iCs/>
          <w:color w:val="000000"/>
          <w:lang w:val="en-US"/>
        </w:rPr>
        <w:t>tua</w:t>
      </w:r>
      <w:proofErr w:type="spellEnd"/>
      <w:r w:rsidRPr="008A0EEA">
        <w:rPr>
          <w:iCs/>
          <w:color w:val="000000"/>
          <w:lang w:val="en-US"/>
        </w:rPr>
        <w:t xml:space="preserve">, guru, </w:t>
      </w:r>
      <w:proofErr w:type="spellStart"/>
      <w:r w:rsidRPr="008A0EEA">
        <w:rPr>
          <w:iCs/>
          <w:color w:val="000000"/>
          <w:lang w:val="en-US"/>
        </w:rPr>
        <w:t>tokoh</w:t>
      </w:r>
      <w:proofErr w:type="spellEnd"/>
      <w:r w:rsidRPr="008A0EEA">
        <w:rPr>
          <w:iCs/>
          <w:color w:val="000000"/>
          <w:lang w:val="en-US"/>
        </w:rPr>
        <w:t xml:space="preserve"> agama, dan </w:t>
      </w:r>
      <w:proofErr w:type="spellStart"/>
      <w:r w:rsidRPr="008A0EEA">
        <w:rPr>
          <w:iCs/>
          <w:color w:val="000000"/>
          <w:lang w:val="en-US"/>
        </w:rPr>
        <w:t>lingkungan</w:t>
      </w:r>
      <w:proofErr w:type="spellEnd"/>
      <w:r w:rsidRPr="008A0EEA">
        <w:rPr>
          <w:iCs/>
          <w:color w:val="000000"/>
          <w:lang w:val="en-US"/>
        </w:rPr>
        <w:t xml:space="preserve"> </w:t>
      </w:r>
      <w:proofErr w:type="spellStart"/>
      <w:r w:rsidRPr="008A0EEA">
        <w:rPr>
          <w:iCs/>
          <w:color w:val="000000"/>
          <w:lang w:val="en-US"/>
        </w:rPr>
        <w:t>sosial</w:t>
      </w:r>
      <w:proofErr w:type="spellEnd"/>
      <w:r w:rsidRPr="008A0EEA">
        <w:rPr>
          <w:iCs/>
          <w:color w:val="000000"/>
          <w:lang w:val="en-US"/>
        </w:rPr>
        <w:t>.</w:t>
      </w:r>
    </w:p>
    <w:p w14:paraId="7C1F9F36" w14:textId="77777777" w:rsidR="00DB1D6C" w:rsidRPr="008A0EEA" w:rsidRDefault="00DB1D6C" w:rsidP="00DB1D6C">
      <w:pPr>
        <w:pBdr>
          <w:top w:val="nil"/>
          <w:left w:val="nil"/>
          <w:bottom w:val="nil"/>
          <w:right w:val="nil"/>
          <w:between w:val="nil"/>
        </w:pBdr>
        <w:spacing w:before="9" w:line="276" w:lineRule="auto"/>
        <w:ind w:firstLine="720"/>
        <w:jc w:val="both"/>
        <w:rPr>
          <w:iCs/>
          <w:color w:val="000000"/>
          <w:lang w:val="en-US"/>
        </w:rPr>
      </w:pP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mahmudah</w:t>
      </w:r>
      <w:proofErr w:type="spellEnd"/>
      <w:r w:rsidRPr="008A0EEA">
        <w:rPr>
          <w:iCs/>
          <w:color w:val="000000"/>
          <w:lang w:val="en-US"/>
        </w:rPr>
        <w:t xml:space="preserve"> </w:t>
      </w:r>
      <w:proofErr w:type="spellStart"/>
      <w:r w:rsidRPr="008A0EEA">
        <w:rPr>
          <w:iCs/>
          <w:color w:val="000000"/>
          <w:lang w:val="en-US"/>
        </w:rPr>
        <w:t>memang</w:t>
      </w:r>
      <w:proofErr w:type="spellEnd"/>
      <w:r w:rsidRPr="008A0EEA">
        <w:rPr>
          <w:iCs/>
          <w:color w:val="000000"/>
          <w:lang w:val="en-US"/>
        </w:rPr>
        <w:t xml:space="preserve">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mudah</w:t>
      </w:r>
      <w:proofErr w:type="spellEnd"/>
      <w:r w:rsidRPr="008A0EEA">
        <w:rPr>
          <w:iCs/>
          <w:color w:val="000000"/>
          <w:lang w:val="en-US"/>
        </w:rPr>
        <w:t xml:space="preserve">. </w:t>
      </w:r>
      <w:proofErr w:type="spellStart"/>
      <w:r w:rsidRPr="008A0EEA">
        <w:rPr>
          <w:iCs/>
          <w:color w:val="000000"/>
          <w:lang w:val="en-US"/>
        </w:rPr>
        <w:t>Diperlukan</w:t>
      </w:r>
      <w:proofErr w:type="spellEnd"/>
      <w:r w:rsidRPr="008A0EEA">
        <w:rPr>
          <w:iCs/>
          <w:color w:val="000000"/>
          <w:lang w:val="en-US"/>
        </w:rPr>
        <w:t xml:space="preserve"> </w:t>
      </w:r>
      <w:proofErr w:type="spellStart"/>
      <w:r w:rsidRPr="008A0EEA">
        <w:rPr>
          <w:iCs/>
          <w:color w:val="000000"/>
          <w:lang w:val="en-US"/>
        </w:rPr>
        <w:t>kerja</w:t>
      </w:r>
      <w:proofErr w:type="spellEnd"/>
      <w:r w:rsidRPr="008A0EEA">
        <w:rPr>
          <w:iCs/>
          <w:color w:val="000000"/>
          <w:lang w:val="en-US"/>
        </w:rPr>
        <w:t xml:space="preserve"> </w:t>
      </w:r>
      <w:proofErr w:type="spellStart"/>
      <w:r w:rsidRPr="008A0EEA">
        <w:rPr>
          <w:iCs/>
          <w:color w:val="000000"/>
          <w:lang w:val="en-US"/>
        </w:rPr>
        <w:t>sama</w:t>
      </w:r>
      <w:proofErr w:type="spellEnd"/>
      <w:r w:rsidRPr="008A0EEA">
        <w:rPr>
          <w:iCs/>
          <w:color w:val="000000"/>
          <w:lang w:val="en-US"/>
        </w:rPr>
        <w:t xml:space="preserve"> </w:t>
      </w:r>
      <w:proofErr w:type="spellStart"/>
      <w:r w:rsidRPr="008A0EEA">
        <w:rPr>
          <w:iCs/>
          <w:color w:val="000000"/>
          <w:lang w:val="en-US"/>
        </w:rPr>
        <w:t>lintas</w:t>
      </w:r>
      <w:proofErr w:type="spellEnd"/>
      <w:r w:rsidRPr="008A0EEA">
        <w:rPr>
          <w:iCs/>
          <w:color w:val="000000"/>
          <w:lang w:val="en-US"/>
        </w:rPr>
        <w:t xml:space="preserve"> </w:t>
      </w:r>
      <w:proofErr w:type="spellStart"/>
      <w:r w:rsidRPr="008A0EEA">
        <w:rPr>
          <w:iCs/>
          <w:color w:val="000000"/>
          <w:lang w:val="en-US"/>
        </w:rPr>
        <w:t>pihak</w:t>
      </w:r>
      <w:proofErr w:type="spellEnd"/>
      <w:r w:rsidRPr="008A0EEA">
        <w:rPr>
          <w:iCs/>
          <w:color w:val="000000"/>
          <w:lang w:val="en-US"/>
        </w:rPr>
        <w:t>—</w:t>
      </w:r>
      <w:proofErr w:type="spellStart"/>
      <w:r w:rsidRPr="008A0EEA">
        <w:rPr>
          <w:iCs/>
          <w:color w:val="000000"/>
          <w:lang w:val="en-US"/>
        </w:rPr>
        <w:t>keluarga</w:t>
      </w:r>
      <w:proofErr w:type="spellEnd"/>
      <w:r w:rsidRPr="008A0EEA">
        <w:rPr>
          <w:iCs/>
          <w:color w:val="000000"/>
          <w:lang w:val="en-US"/>
        </w:rPr>
        <w:t xml:space="preserve">, </w:t>
      </w:r>
      <w:proofErr w:type="spellStart"/>
      <w:r w:rsidRPr="008A0EEA">
        <w:rPr>
          <w:iCs/>
          <w:color w:val="000000"/>
          <w:lang w:val="en-US"/>
        </w:rPr>
        <w:t>sekolah</w:t>
      </w:r>
      <w:proofErr w:type="spellEnd"/>
      <w:r w:rsidRPr="008A0EEA">
        <w:rPr>
          <w:iCs/>
          <w:color w:val="000000"/>
          <w:lang w:val="en-US"/>
        </w:rPr>
        <w:t xml:space="preserve">, dan </w:t>
      </w:r>
      <w:proofErr w:type="spellStart"/>
      <w:r w:rsidRPr="008A0EEA">
        <w:rPr>
          <w:iCs/>
          <w:color w:val="000000"/>
          <w:lang w:val="en-US"/>
        </w:rPr>
        <w:t>masyarakat</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peran</w:t>
      </w:r>
      <w:proofErr w:type="spellEnd"/>
      <w:r w:rsidRPr="008A0EEA">
        <w:rPr>
          <w:iCs/>
          <w:color w:val="000000"/>
          <w:lang w:val="en-US"/>
        </w:rPr>
        <w:t xml:space="preserve"> </w:t>
      </w:r>
      <w:proofErr w:type="spellStart"/>
      <w:r w:rsidRPr="008A0EEA">
        <w:rPr>
          <w:iCs/>
          <w:color w:val="000000"/>
          <w:lang w:val="en-US"/>
        </w:rPr>
        <w:t>sentral</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mengarahkan</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melalui</w:t>
      </w:r>
      <w:proofErr w:type="spellEnd"/>
      <w:r w:rsidRPr="008A0EEA">
        <w:rPr>
          <w:iCs/>
          <w:color w:val="000000"/>
          <w:lang w:val="en-US"/>
        </w:rPr>
        <w:t xml:space="preserve"> </w:t>
      </w:r>
      <w:proofErr w:type="spellStart"/>
      <w:r w:rsidRPr="008A0EEA">
        <w:rPr>
          <w:iCs/>
          <w:color w:val="000000"/>
          <w:lang w:val="en-US"/>
        </w:rPr>
        <w:t>kegiatan</w:t>
      </w:r>
      <w:proofErr w:type="spellEnd"/>
      <w:r w:rsidRPr="008A0EEA">
        <w:rPr>
          <w:iCs/>
          <w:color w:val="000000"/>
          <w:lang w:val="en-US"/>
        </w:rPr>
        <w:t xml:space="preserve"> </w:t>
      </w:r>
      <w:proofErr w:type="spellStart"/>
      <w:r w:rsidRPr="008A0EEA">
        <w:rPr>
          <w:iCs/>
          <w:color w:val="000000"/>
          <w:lang w:val="en-US"/>
        </w:rPr>
        <w:t>keagamaan</w:t>
      </w:r>
      <w:proofErr w:type="spellEnd"/>
      <w:r w:rsidRPr="008A0EEA">
        <w:rPr>
          <w:iCs/>
          <w:color w:val="000000"/>
          <w:lang w:val="en-US"/>
        </w:rPr>
        <w:t xml:space="preserve"> yang </w:t>
      </w:r>
      <w:proofErr w:type="spellStart"/>
      <w:r w:rsidRPr="008A0EEA">
        <w:rPr>
          <w:iCs/>
          <w:color w:val="000000"/>
          <w:lang w:val="en-US"/>
        </w:rPr>
        <w:t>berkelanjutan</w:t>
      </w:r>
      <w:proofErr w:type="spellEnd"/>
      <w:r w:rsidRPr="008A0EEA">
        <w:rPr>
          <w:iCs/>
          <w:color w:val="000000"/>
          <w:lang w:val="en-US"/>
        </w:rPr>
        <w:t>.</w:t>
      </w:r>
      <w:r>
        <w:rPr>
          <w:iCs/>
          <w:color w:val="000000"/>
          <w:lang w:val="en-US"/>
        </w:rPr>
        <w:t xml:space="preserve"> </w:t>
      </w:r>
      <w:r w:rsidRPr="008A0EEA">
        <w:rPr>
          <w:iCs/>
          <w:color w:val="000000"/>
          <w:lang w:val="en-US"/>
        </w:rPr>
        <w:t xml:space="preserve">Tujuan </w:t>
      </w:r>
      <w:proofErr w:type="spellStart"/>
      <w:r w:rsidRPr="008A0EEA">
        <w:rPr>
          <w:iCs/>
          <w:color w:val="000000"/>
          <w:lang w:val="en-US"/>
        </w:rPr>
        <w:t>utama</w:t>
      </w:r>
      <w:proofErr w:type="spellEnd"/>
      <w:r w:rsidRPr="008A0EEA">
        <w:rPr>
          <w:iCs/>
          <w:color w:val="000000"/>
          <w:lang w:val="en-US"/>
        </w:rPr>
        <w:t xml:space="preserve">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w:t>
      </w:r>
      <w:proofErr w:type="spellStart"/>
      <w:r w:rsidRPr="008A0EEA">
        <w:rPr>
          <w:iCs/>
          <w:color w:val="000000"/>
          <w:lang w:val="en-US"/>
        </w:rPr>
        <w:t>adalah</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generasi</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tangguh</w:t>
      </w:r>
      <w:proofErr w:type="spellEnd"/>
      <w:r w:rsidRPr="008A0EEA">
        <w:rPr>
          <w:iCs/>
          <w:color w:val="000000"/>
          <w:lang w:val="en-US"/>
        </w:rPr>
        <w:t xml:space="preserve"> </w:t>
      </w:r>
      <w:proofErr w:type="spellStart"/>
      <w:r w:rsidRPr="008A0EEA">
        <w:rPr>
          <w:iCs/>
          <w:color w:val="000000"/>
          <w:lang w:val="en-US"/>
        </w:rPr>
        <w:t>secara</w:t>
      </w:r>
      <w:proofErr w:type="spellEnd"/>
      <w:r w:rsidRPr="008A0EEA">
        <w:rPr>
          <w:iCs/>
          <w:color w:val="000000"/>
          <w:lang w:val="en-US"/>
        </w:rPr>
        <w:t xml:space="preserve"> mental dan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mudah</w:t>
      </w:r>
      <w:proofErr w:type="spellEnd"/>
      <w:r w:rsidRPr="008A0EEA">
        <w:rPr>
          <w:iCs/>
          <w:color w:val="000000"/>
          <w:lang w:val="en-US"/>
        </w:rPr>
        <w:t xml:space="preserve"> </w:t>
      </w:r>
      <w:proofErr w:type="spellStart"/>
      <w:r w:rsidRPr="008A0EEA">
        <w:rPr>
          <w:iCs/>
          <w:color w:val="000000"/>
          <w:lang w:val="en-US"/>
        </w:rPr>
        <w:t>terpengaruh</w:t>
      </w:r>
      <w:proofErr w:type="spellEnd"/>
      <w:r w:rsidRPr="008A0EEA">
        <w:rPr>
          <w:iCs/>
          <w:color w:val="000000"/>
          <w:lang w:val="en-US"/>
        </w:rPr>
        <w:t xml:space="preserve"> oleh </w:t>
      </w:r>
      <w:proofErr w:type="spellStart"/>
      <w:r w:rsidRPr="008A0EEA">
        <w:rPr>
          <w:iCs/>
          <w:color w:val="000000"/>
          <w:lang w:val="en-US"/>
        </w:rPr>
        <w:t>pergaulan</w:t>
      </w:r>
      <w:proofErr w:type="spellEnd"/>
      <w:r w:rsidRPr="008A0EEA">
        <w:rPr>
          <w:iCs/>
          <w:color w:val="000000"/>
          <w:lang w:val="en-US"/>
        </w:rPr>
        <w:t xml:space="preserve"> yang </w:t>
      </w:r>
      <w:proofErr w:type="spellStart"/>
      <w:r w:rsidRPr="008A0EEA">
        <w:rPr>
          <w:iCs/>
          <w:color w:val="000000"/>
          <w:lang w:val="en-US"/>
        </w:rPr>
        <w:t>menyimpang</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tanggung</w:t>
      </w:r>
      <w:proofErr w:type="spellEnd"/>
      <w:r w:rsidRPr="008A0EEA">
        <w:rPr>
          <w:iCs/>
          <w:color w:val="000000"/>
          <w:lang w:val="en-US"/>
        </w:rPr>
        <w:t xml:space="preserve"> </w:t>
      </w:r>
      <w:proofErr w:type="spellStart"/>
      <w:r w:rsidRPr="008A0EEA">
        <w:rPr>
          <w:iCs/>
          <w:color w:val="000000"/>
          <w:lang w:val="en-US"/>
        </w:rPr>
        <w:t>jawab</w:t>
      </w:r>
      <w:proofErr w:type="spellEnd"/>
      <w:r w:rsidRPr="008A0EEA">
        <w:rPr>
          <w:iCs/>
          <w:color w:val="000000"/>
          <w:lang w:val="en-US"/>
        </w:rPr>
        <w:t xml:space="preserve"> dan </w:t>
      </w:r>
      <w:proofErr w:type="spellStart"/>
      <w:r w:rsidRPr="008A0EEA">
        <w:rPr>
          <w:iCs/>
          <w:color w:val="000000"/>
          <w:lang w:val="en-US"/>
        </w:rPr>
        <w:t>kesadaran</w:t>
      </w:r>
      <w:proofErr w:type="spellEnd"/>
      <w:r w:rsidRPr="008A0EEA">
        <w:rPr>
          <w:iCs/>
          <w:color w:val="000000"/>
          <w:lang w:val="en-US"/>
        </w:rPr>
        <w:t xml:space="preserve"> moral </w:t>
      </w:r>
      <w:proofErr w:type="spellStart"/>
      <w:r w:rsidRPr="008A0EEA">
        <w:rPr>
          <w:iCs/>
          <w:color w:val="000000"/>
          <w:lang w:val="en-US"/>
        </w:rPr>
        <w:t>akan</w:t>
      </w:r>
      <w:proofErr w:type="spellEnd"/>
      <w:r w:rsidRPr="008A0EEA">
        <w:rPr>
          <w:iCs/>
          <w:color w:val="000000"/>
          <w:lang w:val="en-US"/>
        </w:rPr>
        <w:t xml:space="preserve">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aset</w:t>
      </w:r>
      <w:proofErr w:type="spellEnd"/>
      <w:r w:rsidRPr="008A0EEA">
        <w:rPr>
          <w:iCs/>
          <w:color w:val="000000"/>
          <w:lang w:val="en-US"/>
        </w:rPr>
        <w:t xml:space="preserve"> </w:t>
      </w:r>
      <w:proofErr w:type="spellStart"/>
      <w:r w:rsidRPr="008A0EEA">
        <w:rPr>
          <w:iCs/>
          <w:color w:val="000000"/>
          <w:lang w:val="en-US"/>
        </w:rPr>
        <w:t>penting</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pembangunan</w:t>
      </w:r>
      <w:proofErr w:type="spellEnd"/>
      <w:r w:rsidRPr="008A0EEA">
        <w:rPr>
          <w:iCs/>
          <w:color w:val="000000"/>
          <w:lang w:val="en-US"/>
        </w:rPr>
        <w:t xml:space="preserve"> </w:t>
      </w:r>
      <w:proofErr w:type="spellStart"/>
      <w:r w:rsidRPr="008A0EEA">
        <w:rPr>
          <w:iCs/>
          <w:color w:val="000000"/>
          <w:lang w:val="en-US"/>
        </w:rPr>
        <w:t>masyarakat</w:t>
      </w:r>
      <w:proofErr w:type="spellEnd"/>
      <w:r w:rsidRPr="008A0EEA">
        <w:rPr>
          <w:iCs/>
          <w:color w:val="000000"/>
          <w:lang w:val="en-US"/>
        </w:rPr>
        <w:t xml:space="preserve"> yang </w:t>
      </w:r>
      <w:proofErr w:type="spellStart"/>
      <w:r w:rsidRPr="008A0EEA">
        <w:rPr>
          <w:iCs/>
          <w:color w:val="000000"/>
          <w:lang w:val="en-US"/>
        </w:rPr>
        <w:t>bermartabat</w:t>
      </w:r>
      <w:proofErr w:type="spellEnd"/>
      <w:r w:rsidRPr="008A0EEA">
        <w:rPr>
          <w:iCs/>
          <w:color w:val="000000"/>
          <w:lang w:val="en-US"/>
        </w:rPr>
        <w:t xml:space="preserve"> dan </w:t>
      </w:r>
      <w:proofErr w:type="spellStart"/>
      <w:r w:rsidRPr="008A0EEA">
        <w:rPr>
          <w:iCs/>
          <w:color w:val="000000"/>
          <w:lang w:val="en-US"/>
        </w:rPr>
        <w:t>religius</w:t>
      </w:r>
      <w:proofErr w:type="spellEnd"/>
      <w:r w:rsidRPr="008A0EEA">
        <w:rPr>
          <w:iCs/>
          <w:color w:val="000000"/>
          <w:lang w:val="en-US"/>
        </w:rPr>
        <w:t>.</w:t>
      </w:r>
    </w:p>
    <w:p w14:paraId="642BD1D4" w14:textId="77777777" w:rsidR="00DB1D6C" w:rsidRPr="00705A0B" w:rsidRDefault="00DB1D6C" w:rsidP="00DB1D6C">
      <w:pPr>
        <w:pBdr>
          <w:top w:val="nil"/>
          <w:left w:val="nil"/>
          <w:bottom w:val="nil"/>
          <w:right w:val="nil"/>
          <w:between w:val="nil"/>
        </w:pBdr>
        <w:spacing w:before="9" w:line="276" w:lineRule="auto"/>
        <w:ind w:firstLine="720"/>
        <w:jc w:val="both"/>
        <w:rPr>
          <w:iCs/>
          <w:color w:val="000000"/>
        </w:rPr>
      </w:pPr>
    </w:p>
    <w:p w14:paraId="001D8B8F" w14:textId="77777777" w:rsidR="00DB1D6C" w:rsidRDefault="00DB1D6C" w:rsidP="00DB1D6C">
      <w:pPr>
        <w:pBdr>
          <w:top w:val="nil"/>
          <w:left w:val="nil"/>
          <w:bottom w:val="nil"/>
          <w:right w:val="nil"/>
          <w:between w:val="nil"/>
        </w:pBdr>
        <w:spacing w:before="9" w:line="276" w:lineRule="auto"/>
        <w:jc w:val="both"/>
        <w:rPr>
          <w:b/>
          <w:bCs/>
          <w:color w:val="000000"/>
        </w:rPr>
      </w:pPr>
      <w:r w:rsidRPr="008A0EEA">
        <w:rPr>
          <w:b/>
          <w:bCs/>
          <w:color w:val="000000"/>
        </w:rPr>
        <w:t xml:space="preserve">Faktor Yang </w:t>
      </w:r>
      <w:proofErr w:type="spellStart"/>
      <w:r w:rsidRPr="008A0EEA">
        <w:rPr>
          <w:b/>
          <w:bCs/>
          <w:color w:val="000000"/>
        </w:rPr>
        <w:t>Mempengaru</w:t>
      </w:r>
      <w:r>
        <w:rPr>
          <w:b/>
          <w:bCs/>
          <w:color w:val="000000"/>
        </w:rPr>
        <w:t>hi</w:t>
      </w:r>
      <w:proofErr w:type="spellEnd"/>
      <w:r>
        <w:rPr>
          <w:b/>
          <w:bCs/>
          <w:color w:val="000000"/>
        </w:rPr>
        <w:t xml:space="preserve"> </w:t>
      </w:r>
      <w:proofErr w:type="spellStart"/>
      <w:r>
        <w:rPr>
          <w:b/>
          <w:bCs/>
          <w:color w:val="000000"/>
        </w:rPr>
        <w:t>Tokoh</w:t>
      </w:r>
      <w:proofErr w:type="spellEnd"/>
      <w:r>
        <w:rPr>
          <w:b/>
          <w:bCs/>
          <w:color w:val="000000"/>
        </w:rPr>
        <w:t xml:space="preserve"> Agama Dalam </w:t>
      </w:r>
      <w:proofErr w:type="spellStart"/>
      <w:r>
        <w:rPr>
          <w:b/>
          <w:bCs/>
          <w:color w:val="000000"/>
        </w:rPr>
        <w:t>Menanamkan</w:t>
      </w:r>
      <w:proofErr w:type="spellEnd"/>
      <w:r w:rsidRPr="008A0EEA">
        <w:rPr>
          <w:b/>
          <w:bCs/>
          <w:color w:val="000000"/>
        </w:rPr>
        <w:t xml:space="preserve"> </w:t>
      </w:r>
      <w:proofErr w:type="spellStart"/>
      <w:r w:rsidRPr="008A0EEA">
        <w:rPr>
          <w:b/>
          <w:bCs/>
          <w:color w:val="000000"/>
        </w:rPr>
        <w:t>Perilaku</w:t>
      </w:r>
      <w:proofErr w:type="spellEnd"/>
      <w:r w:rsidRPr="008A0EEA">
        <w:rPr>
          <w:b/>
          <w:bCs/>
          <w:color w:val="000000"/>
        </w:rPr>
        <w:t xml:space="preserve"> </w:t>
      </w:r>
      <w:proofErr w:type="spellStart"/>
      <w:r w:rsidRPr="008A0EEA">
        <w:rPr>
          <w:b/>
          <w:bCs/>
          <w:color w:val="000000"/>
        </w:rPr>
        <w:t>Terpuji</w:t>
      </w:r>
      <w:proofErr w:type="spellEnd"/>
    </w:p>
    <w:p w14:paraId="087FA2C0" w14:textId="77777777" w:rsidR="00DB1D6C" w:rsidRPr="008A0EEA" w:rsidRDefault="00DB1D6C" w:rsidP="00DB1D6C">
      <w:pPr>
        <w:pBdr>
          <w:top w:val="nil"/>
          <w:left w:val="nil"/>
          <w:bottom w:val="nil"/>
          <w:right w:val="nil"/>
          <w:between w:val="nil"/>
        </w:pBdr>
        <w:spacing w:before="9" w:line="276" w:lineRule="auto"/>
        <w:ind w:firstLine="720"/>
        <w:jc w:val="both"/>
        <w:rPr>
          <w:iCs/>
          <w:color w:val="000000"/>
          <w:lang w:val="en-US"/>
        </w:rPr>
      </w:pPr>
      <w:proofErr w:type="spellStart"/>
      <w:r w:rsidRPr="008A0EEA">
        <w:rPr>
          <w:iCs/>
          <w:color w:val="000000"/>
          <w:lang w:val="en-US"/>
        </w:rPr>
        <w:t>Manusia</w:t>
      </w:r>
      <w:proofErr w:type="spellEnd"/>
      <w:r w:rsidRPr="008A0EEA">
        <w:rPr>
          <w:iCs/>
          <w:color w:val="000000"/>
          <w:lang w:val="en-US"/>
        </w:rPr>
        <w:t xml:space="preserve"> </w:t>
      </w:r>
      <w:proofErr w:type="spellStart"/>
      <w:r w:rsidRPr="008A0EEA">
        <w:rPr>
          <w:iCs/>
          <w:color w:val="000000"/>
          <w:lang w:val="en-US"/>
        </w:rPr>
        <w:t>diciptakan</w:t>
      </w:r>
      <w:proofErr w:type="spellEnd"/>
      <w:r w:rsidRPr="008A0EEA">
        <w:rPr>
          <w:iCs/>
          <w:color w:val="000000"/>
          <w:lang w:val="en-US"/>
        </w:rPr>
        <w:t xml:space="preserve"> oleh Allah SWT </w:t>
      </w:r>
      <w:proofErr w:type="spellStart"/>
      <w:r w:rsidRPr="008A0EEA">
        <w:rPr>
          <w:iCs/>
          <w:color w:val="000000"/>
          <w:lang w:val="en-US"/>
        </w:rPr>
        <w:t>sebagai</w:t>
      </w:r>
      <w:proofErr w:type="spellEnd"/>
      <w:r w:rsidRPr="008A0EEA">
        <w:rPr>
          <w:iCs/>
          <w:color w:val="000000"/>
          <w:lang w:val="en-US"/>
        </w:rPr>
        <w:t xml:space="preserve"> </w:t>
      </w:r>
      <w:proofErr w:type="spellStart"/>
      <w:r w:rsidRPr="008A0EEA">
        <w:rPr>
          <w:iCs/>
          <w:color w:val="000000"/>
          <w:lang w:val="en-US"/>
        </w:rPr>
        <w:t>makhluk</w:t>
      </w:r>
      <w:proofErr w:type="spellEnd"/>
      <w:r w:rsidRPr="008A0EEA">
        <w:rPr>
          <w:iCs/>
          <w:color w:val="000000"/>
          <w:lang w:val="en-US"/>
        </w:rPr>
        <w:t xml:space="preserve"> yang </w:t>
      </w:r>
      <w:proofErr w:type="spellStart"/>
      <w:r w:rsidRPr="008A0EEA">
        <w:rPr>
          <w:iCs/>
          <w:color w:val="000000"/>
          <w:lang w:val="en-US"/>
        </w:rPr>
        <w:t>sempurna</w:t>
      </w:r>
      <w:proofErr w:type="spellEnd"/>
      <w:r w:rsidRPr="008A0EEA">
        <w:rPr>
          <w:iCs/>
          <w:color w:val="000000"/>
          <w:lang w:val="en-US"/>
        </w:rPr>
        <w:t xml:space="preserve">, </w:t>
      </w:r>
      <w:proofErr w:type="spellStart"/>
      <w:r w:rsidRPr="008A0EEA">
        <w:rPr>
          <w:iCs/>
          <w:color w:val="000000"/>
          <w:lang w:val="en-US"/>
        </w:rPr>
        <w:t>berbeda</w:t>
      </w:r>
      <w:proofErr w:type="spellEnd"/>
      <w:r w:rsidRPr="008A0EEA">
        <w:rPr>
          <w:iCs/>
          <w:color w:val="000000"/>
          <w:lang w:val="en-US"/>
        </w:rPr>
        <w:t xml:space="preserve"> </w:t>
      </w:r>
      <w:proofErr w:type="spellStart"/>
      <w:r w:rsidRPr="008A0EEA">
        <w:rPr>
          <w:iCs/>
          <w:color w:val="000000"/>
          <w:lang w:val="en-US"/>
        </w:rPr>
        <w:t>dari</w:t>
      </w:r>
      <w:proofErr w:type="spellEnd"/>
      <w:r w:rsidRPr="008A0EEA">
        <w:rPr>
          <w:iCs/>
          <w:color w:val="000000"/>
          <w:lang w:val="en-US"/>
        </w:rPr>
        <w:t xml:space="preserve"> </w:t>
      </w:r>
      <w:proofErr w:type="spellStart"/>
      <w:r w:rsidRPr="008A0EEA">
        <w:rPr>
          <w:iCs/>
          <w:color w:val="000000"/>
          <w:lang w:val="en-US"/>
        </w:rPr>
        <w:t>ciptaan</w:t>
      </w:r>
      <w:proofErr w:type="spellEnd"/>
      <w:r w:rsidRPr="008A0EEA">
        <w:rPr>
          <w:iCs/>
          <w:color w:val="000000"/>
          <w:lang w:val="en-US"/>
        </w:rPr>
        <w:t xml:space="preserve">-Nya yang lain </w:t>
      </w:r>
      <w:proofErr w:type="spellStart"/>
      <w:r w:rsidRPr="008A0EEA">
        <w:rPr>
          <w:iCs/>
          <w:color w:val="000000"/>
          <w:lang w:val="en-US"/>
        </w:rPr>
        <w:t>karena</w:t>
      </w:r>
      <w:proofErr w:type="spellEnd"/>
      <w:r w:rsidRPr="008A0EEA">
        <w:rPr>
          <w:iCs/>
          <w:color w:val="000000"/>
          <w:lang w:val="en-US"/>
        </w:rPr>
        <w:t xml:space="preserve">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akal</w:t>
      </w:r>
      <w:proofErr w:type="spellEnd"/>
      <w:r w:rsidRPr="008A0EEA">
        <w:rPr>
          <w:iCs/>
          <w:color w:val="000000"/>
          <w:lang w:val="en-US"/>
        </w:rPr>
        <w:t xml:space="preserve">.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akal</w:t>
      </w:r>
      <w:proofErr w:type="spellEnd"/>
      <w:r w:rsidRPr="008A0EEA">
        <w:rPr>
          <w:iCs/>
          <w:color w:val="000000"/>
          <w:lang w:val="en-US"/>
        </w:rPr>
        <w:t xml:space="preserve">, </w:t>
      </w:r>
      <w:proofErr w:type="spellStart"/>
      <w:r w:rsidRPr="008A0EEA">
        <w:rPr>
          <w:iCs/>
          <w:color w:val="000000"/>
          <w:lang w:val="en-US"/>
        </w:rPr>
        <w:t>manusia</w:t>
      </w:r>
      <w:proofErr w:type="spellEnd"/>
      <w:r w:rsidRPr="008A0EEA">
        <w:rPr>
          <w:iCs/>
          <w:color w:val="000000"/>
          <w:lang w:val="en-US"/>
        </w:rPr>
        <w:t xml:space="preserve"> </w:t>
      </w:r>
      <w:proofErr w:type="spellStart"/>
      <w:r w:rsidRPr="008A0EEA">
        <w:rPr>
          <w:iCs/>
          <w:color w:val="000000"/>
          <w:lang w:val="en-US"/>
        </w:rPr>
        <w:t>dapat</w:t>
      </w:r>
      <w:proofErr w:type="spellEnd"/>
      <w:r w:rsidRPr="008A0EEA">
        <w:rPr>
          <w:iCs/>
          <w:color w:val="000000"/>
          <w:lang w:val="en-US"/>
        </w:rPr>
        <w:t xml:space="preserve"> </w:t>
      </w:r>
      <w:proofErr w:type="spellStart"/>
      <w:r w:rsidRPr="008A0EEA">
        <w:rPr>
          <w:iCs/>
          <w:color w:val="000000"/>
          <w:lang w:val="en-US"/>
        </w:rPr>
        <w:t>membedakan</w:t>
      </w:r>
      <w:proofErr w:type="spellEnd"/>
      <w:r w:rsidRPr="008A0EEA">
        <w:rPr>
          <w:iCs/>
          <w:color w:val="000000"/>
          <w:lang w:val="en-US"/>
        </w:rPr>
        <w:t xml:space="preserve"> mana yang </w:t>
      </w:r>
      <w:proofErr w:type="spellStart"/>
      <w:r w:rsidRPr="008A0EEA">
        <w:rPr>
          <w:iCs/>
          <w:color w:val="000000"/>
          <w:lang w:val="en-US"/>
        </w:rPr>
        <w:t>baik</w:t>
      </w:r>
      <w:proofErr w:type="spellEnd"/>
      <w:r w:rsidRPr="008A0EEA">
        <w:rPr>
          <w:iCs/>
          <w:color w:val="000000"/>
          <w:lang w:val="en-US"/>
        </w:rPr>
        <w:t xml:space="preserve"> dan mana yang </w:t>
      </w:r>
      <w:proofErr w:type="spellStart"/>
      <w:r w:rsidRPr="008A0EEA">
        <w:rPr>
          <w:iCs/>
          <w:color w:val="000000"/>
          <w:lang w:val="en-US"/>
        </w:rPr>
        <w:t>buruk</w:t>
      </w:r>
      <w:proofErr w:type="spellEnd"/>
      <w:r w:rsidRPr="008A0EEA">
        <w:rPr>
          <w:iCs/>
          <w:color w:val="000000"/>
          <w:lang w:val="en-US"/>
        </w:rPr>
        <w:t xml:space="preserve">. </w:t>
      </w:r>
      <w:proofErr w:type="spellStart"/>
      <w:r w:rsidRPr="008A0EEA">
        <w:rPr>
          <w:iCs/>
          <w:color w:val="000000"/>
          <w:lang w:val="en-US"/>
        </w:rPr>
        <w:t>Keistimewaan</w:t>
      </w:r>
      <w:proofErr w:type="spellEnd"/>
      <w:r w:rsidRPr="008A0EEA">
        <w:rPr>
          <w:iCs/>
          <w:color w:val="000000"/>
          <w:lang w:val="en-US"/>
        </w:rPr>
        <w:t xml:space="preserve"> </w:t>
      </w:r>
      <w:proofErr w:type="spellStart"/>
      <w:r w:rsidRPr="008A0EEA">
        <w:rPr>
          <w:iCs/>
          <w:color w:val="000000"/>
          <w:lang w:val="en-US"/>
        </w:rPr>
        <w:t>ini</w:t>
      </w:r>
      <w:proofErr w:type="spellEnd"/>
      <w:r w:rsidRPr="008A0EEA">
        <w:rPr>
          <w:iCs/>
          <w:color w:val="000000"/>
          <w:lang w:val="en-US"/>
        </w:rPr>
        <w:t xml:space="preserve"> </w:t>
      </w:r>
      <w:proofErr w:type="spellStart"/>
      <w:r w:rsidRPr="008A0EEA">
        <w:rPr>
          <w:iCs/>
          <w:color w:val="000000"/>
          <w:lang w:val="en-US"/>
        </w:rPr>
        <w:t>menjadikan</w:t>
      </w:r>
      <w:proofErr w:type="spellEnd"/>
      <w:r w:rsidRPr="008A0EEA">
        <w:rPr>
          <w:iCs/>
          <w:color w:val="000000"/>
          <w:lang w:val="en-US"/>
        </w:rPr>
        <w:t xml:space="preserve"> </w:t>
      </w:r>
      <w:proofErr w:type="spellStart"/>
      <w:r w:rsidRPr="008A0EEA">
        <w:rPr>
          <w:iCs/>
          <w:color w:val="000000"/>
          <w:lang w:val="en-US"/>
        </w:rPr>
        <w:t>manusia</w:t>
      </w:r>
      <w:proofErr w:type="spellEnd"/>
      <w:r w:rsidRPr="008A0EEA">
        <w:rPr>
          <w:iCs/>
          <w:color w:val="000000"/>
          <w:lang w:val="en-US"/>
        </w:rPr>
        <w:t xml:space="preserve">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tanggung</w:t>
      </w:r>
      <w:proofErr w:type="spellEnd"/>
      <w:r w:rsidRPr="008A0EEA">
        <w:rPr>
          <w:iCs/>
          <w:color w:val="000000"/>
          <w:lang w:val="en-US"/>
        </w:rPr>
        <w:t xml:space="preserve"> </w:t>
      </w:r>
      <w:proofErr w:type="spellStart"/>
      <w:r w:rsidRPr="008A0EEA">
        <w:rPr>
          <w:iCs/>
          <w:color w:val="000000"/>
          <w:lang w:val="en-US"/>
        </w:rPr>
        <w:t>jawab</w:t>
      </w:r>
      <w:proofErr w:type="spellEnd"/>
      <w:r w:rsidRPr="008A0EEA">
        <w:rPr>
          <w:iCs/>
          <w:color w:val="000000"/>
          <w:lang w:val="en-US"/>
        </w:rPr>
        <w:t xml:space="preserve"> moral, </w:t>
      </w:r>
      <w:proofErr w:type="spellStart"/>
      <w:r w:rsidRPr="008A0EEA">
        <w:rPr>
          <w:iCs/>
          <w:color w:val="000000"/>
          <w:lang w:val="en-US"/>
        </w:rPr>
        <w:t>termasuk</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hal</w:t>
      </w:r>
      <w:proofErr w:type="spellEnd"/>
      <w:r w:rsidRPr="008A0EEA">
        <w:rPr>
          <w:iCs/>
          <w:color w:val="000000"/>
          <w:lang w:val="en-US"/>
        </w:rPr>
        <w:t xml:space="preserve"> </w:t>
      </w:r>
      <w:proofErr w:type="spellStart"/>
      <w:r w:rsidRPr="008A0EEA">
        <w:rPr>
          <w:iCs/>
          <w:color w:val="000000"/>
          <w:lang w:val="en-US"/>
        </w:rPr>
        <w:t>pembentukan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w:t>
      </w:r>
      <w:r>
        <w:rPr>
          <w:iCs/>
          <w:color w:val="000000"/>
          <w:lang w:val="en-US"/>
        </w:rPr>
        <w:t xml:space="preserve">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pada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merupakan</w:t>
      </w:r>
      <w:proofErr w:type="spellEnd"/>
      <w:r w:rsidRPr="008A0EEA">
        <w:rPr>
          <w:iCs/>
          <w:color w:val="000000"/>
          <w:lang w:val="en-US"/>
        </w:rPr>
        <w:t xml:space="preserve"> </w:t>
      </w:r>
      <w:proofErr w:type="spellStart"/>
      <w:r w:rsidRPr="008A0EEA">
        <w:rPr>
          <w:iCs/>
          <w:color w:val="000000"/>
          <w:lang w:val="en-US"/>
        </w:rPr>
        <w:t>hal</w:t>
      </w:r>
      <w:proofErr w:type="spellEnd"/>
      <w:r w:rsidRPr="008A0EEA">
        <w:rPr>
          <w:iCs/>
          <w:color w:val="000000"/>
          <w:lang w:val="en-US"/>
        </w:rPr>
        <w:t xml:space="preserve"> yang </w:t>
      </w:r>
      <w:proofErr w:type="spellStart"/>
      <w:r w:rsidRPr="008A0EEA">
        <w:rPr>
          <w:iCs/>
          <w:color w:val="000000"/>
          <w:lang w:val="en-US"/>
        </w:rPr>
        <w:t>sangat</w:t>
      </w:r>
      <w:proofErr w:type="spellEnd"/>
      <w:r w:rsidRPr="008A0EEA">
        <w:rPr>
          <w:iCs/>
          <w:color w:val="000000"/>
          <w:lang w:val="en-US"/>
        </w:rPr>
        <w:t xml:space="preserve"> </w:t>
      </w:r>
      <w:proofErr w:type="spellStart"/>
      <w:r w:rsidRPr="008A0EEA">
        <w:rPr>
          <w:iCs/>
          <w:color w:val="000000"/>
          <w:lang w:val="en-US"/>
        </w:rPr>
        <w:t>penting</w:t>
      </w:r>
      <w:proofErr w:type="spellEnd"/>
      <w:r w:rsidRPr="008A0EEA">
        <w:rPr>
          <w:iCs/>
          <w:color w:val="000000"/>
          <w:lang w:val="en-US"/>
        </w:rPr>
        <w:t xml:space="preserve">, </w:t>
      </w:r>
      <w:proofErr w:type="spellStart"/>
      <w:r w:rsidRPr="008A0EEA">
        <w:rPr>
          <w:iCs/>
          <w:color w:val="000000"/>
          <w:lang w:val="en-US"/>
        </w:rPr>
        <w:t>karena</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adalah</w:t>
      </w:r>
      <w:proofErr w:type="spellEnd"/>
      <w:r w:rsidRPr="008A0EEA">
        <w:rPr>
          <w:iCs/>
          <w:color w:val="000000"/>
          <w:lang w:val="en-US"/>
        </w:rPr>
        <w:t xml:space="preserve"> </w:t>
      </w:r>
      <w:proofErr w:type="spellStart"/>
      <w:r w:rsidRPr="008A0EEA">
        <w:rPr>
          <w:iCs/>
          <w:color w:val="000000"/>
          <w:lang w:val="en-US"/>
        </w:rPr>
        <w:t>generasi</w:t>
      </w:r>
      <w:proofErr w:type="spellEnd"/>
      <w:r w:rsidRPr="008A0EEA">
        <w:rPr>
          <w:iCs/>
          <w:color w:val="000000"/>
          <w:lang w:val="en-US"/>
        </w:rPr>
        <w:t xml:space="preserve"> </w:t>
      </w:r>
      <w:proofErr w:type="spellStart"/>
      <w:r w:rsidRPr="008A0EEA">
        <w:rPr>
          <w:iCs/>
          <w:color w:val="000000"/>
          <w:lang w:val="en-US"/>
        </w:rPr>
        <w:t>penerus</w:t>
      </w:r>
      <w:proofErr w:type="spellEnd"/>
      <w:r w:rsidRPr="008A0EEA">
        <w:rPr>
          <w:iCs/>
          <w:color w:val="000000"/>
          <w:lang w:val="en-US"/>
        </w:rPr>
        <w:t xml:space="preserve"> yang </w:t>
      </w:r>
      <w:proofErr w:type="spellStart"/>
      <w:r w:rsidRPr="008A0EEA">
        <w:rPr>
          <w:iCs/>
          <w:color w:val="000000"/>
          <w:lang w:val="en-US"/>
        </w:rPr>
        <w:t>akan</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masa </w:t>
      </w:r>
      <w:proofErr w:type="spellStart"/>
      <w:r w:rsidRPr="008A0EEA">
        <w:rPr>
          <w:iCs/>
          <w:color w:val="000000"/>
          <w:lang w:val="en-US"/>
        </w:rPr>
        <w:t>depan</w:t>
      </w:r>
      <w:proofErr w:type="spellEnd"/>
      <w:r w:rsidRPr="008A0EEA">
        <w:rPr>
          <w:iCs/>
          <w:color w:val="000000"/>
          <w:lang w:val="en-US"/>
        </w:rPr>
        <w:t xml:space="preserve"> </w:t>
      </w:r>
      <w:proofErr w:type="spellStart"/>
      <w:r w:rsidRPr="008A0EEA">
        <w:rPr>
          <w:iCs/>
          <w:color w:val="000000"/>
          <w:lang w:val="en-US"/>
        </w:rPr>
        <w:t>bangsa</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mahmudah</w:t>
      </w:r>
      <w:proofErr w:type="spellEnd"/>
      <w:r w:rsidRPr="008A0EEA">
        <w:rPr>
          <w:iCs/>
          <w:color w:val="000000"/>
          <w:lang w:val="en-US"/>
        </w:rPr>
        <w:t xml:space="preserve"> yang </w:t>
      </w:r>
      <w:proofErr w:type="spellStart"/>
      <w:r w:rsidRPr="008A0EEA">
        <w:rPr>
          <w:iCs/>
          <w:color w:val="000000"/>
          <w:lang w:val="en-US"/>
        </w:rPr>
        <w:t>diajarkan</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Islam </w:t>
      </w:r>
      <w:proofErr w:type="spellStart"/>
      <w:r w:rsidRPr="008A0EEA">
        <w:rPr>
          <w:iCs/>
          <w:color w:val="000000"/>
          <w:lang w:val="en-US"/>
        </w:rPr>
        <w:t>bertujuan</w:t>
      </w:r>
      <w:proofErr w:type="spellEnd"/>
      <w:r w:rsidRPr="008A0EEA">
        <w:rPr>
          <w:iCs/>
          <w:color w:val="000000"/>
          <w:lang w:val="en-US"/>
        </w:rPr>
        <w:t xml:space="preserve"> </w:t>
      </w:r>
      <w:proofErr w:type="spellStart"/>
      <w:r w:rsidRPr="008A0EEA">
        <w:rPr>
          <w:iCs/>
          <w:color w:val="000000"/>
          <w:lang w:val="en-US"/>
        </w:rPr>
        <w:t>untuk</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karakter</w:t>
      </w:r>
      <w:proofErr w:type="spellEnd"/>
      <w:r w:rsidRPr="008A0EEA">
        <w:rPr>
          <w:iCs/>
          <w:color w:val="000000"/>
          <w:lang w:val="en-US"/>
        </w:rPr>
        <w:t xml:space="preserve"> yang </w:t>
      </w:r>
      <w:proofErr w:type="spellStart"/>
      <w:r w:rsidRPr="008A0EEA">
        <w:rPr>
          <w:iCs/>
          <w:color w:val="000000"/>
          <w:lang w:val="en-US"/>
        </w:rPr>
        <w:t>mulia</w:t>
      </w:r>
      <w:proofErr w:type="spellEnd"/>
      <w:r w:rsidRPr="008A0EEA">
        <w:rPr>
          <w:iCs/>
          <w:color w:val="000000"/>
          <w:lang w:val="en-US"/>
        </w:rPr>
        <w:t xml:space="preserve">, </w:t>
      </w:r>
      <w:proofErr w:type="spellStart"/>
      <w:r w:rsidRPr="008A0EEA">
        <w:rPr>
          <w:iCs/>
          <w:color w:val="000000"/>
          <w:lang w:val="en-US"/>
        </w:rPr>
        <w:t>sehingga</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mudah</w:t>
      </w:r>
      <w:proofErr w:type="spellEnd"/>
      <w:r w:rsidRPr="008A0EEA">
        <w:rPr>
          <w:iCs/>
          <w:color w:val="000000"/>
          <w:lang w:val="en-US"/>
        </w:rPr>
        <w:t xml:space="preserve"> </w:t>
      </w:r>
      <w:proofErr w:type="spellStart"/>
      <w:r w:rsidRPr="008A0EEA">
        <w:rPr>
          <w:iCs/>
          <w:color w:val="000000"/>
          <w:lang w:val="en-US"/>
        </w:rPr>
        <w:t>terpengaruh</w:t>
      </w:r>
      <w:proofErr w:type="spellEnd"/>
      <w:r w:rsidRPr="008A0EEA">
        <w:rPr>
          <w:iCs/>
          <w:color w:val="000000"/>
          <w:lang w:val="en-US"/>
        </w:rPr>
        <w:t xml:space="preserve"> oleh </w:t>
      </w:r>
      <w:proofErr w:type="spellStart"/>
      <w:r w:rsidRPr="008A0EEA">
        <w:rPr>
          <w:iCs/>
          <w:color w:val="000000"/>
          <w:lang w:val="en-US"/>
        </w:rPr>
        <w:t>pengaruh</w:t>
      </w:r>
      <w:proofErr w:type="spellEnd"/>
      <w:r w:rsidRPr="008A0EEA">
        <w:rPr>
          <w:iCs/>
          <w:color w:val="000000"/>
          <w:lang w:val="en-US"/>
        </w:rPr>
        <w:t xml:space="preserve"> </w:t>
      </w:r>
      <w:proofErr w:type="spellStart"/>
      <w:r w:rsidRPr="008A0EEA">
        <w:rPr>
          <w:iCs/>
          <w:color w:val="000000"/>
          <w:lang w:val="en-US"/>
        </w:rPr>
        <w:t>negatif</w:t>
      </w:r>
      <w:proofErr w:type="spellEnd"/>
      <w:r w:rsidRPr="008A0EEA">
        <w:rPr>
          <w:iCs/>
          <w:color w:val="000000"/>
          <w:lang w:val="en-US"/>
        </w:rPr>
        <w:t xml:space="preserve">, </w:t>
      </w:r>
      <w:proofErr w:type="spellStart"/>
      <w:r w:rsidRPr="008A0EEA">
        <w:rPr>
          <w:iCs/>
          <w:color w:val="000000"/>
          <w:lang w:val="en-US"/>
        </w:rPr>
        <w:t>terutama</w:t>
      </w:r>
      <w:proofErr w:type="spellEnd"/>
      <w:r w:rsidRPr="008A0EEA">
        <w:rPr>
          <w:iCs/>
          <w:color w:val="000000"/>
          <w:lang w:val="en-US"/>
        </w:rPr>
        <w:t xml:space="preserve"> </w:t>
      </w:r>
      <w:proofErr w:type="spellStart"/>
      <w:r w:rsidRPr="008A0EEA">
        <w:rPr>
          <w:iCs/>
          <w:color w:val="000000"/>
          <w:lang w:val="en-US"/>
        </w:rPr>
        <w:t>dari</w:t>
      </w:r>
      <w:proofErr w:type="spellEnd"/>
      <w:r w:rsidRPr="008A0EEA">
        <w:rPr>
          <w:iCs/>
          <w:color w:val="000000"/>
          <w:lang w:val="en-US"/>
        </w:rPr>
        <w:t xml:space="preserve"> </w:t>
      </w:r>
      <w:proofErr w:type="spellStart"/>
      <w:r w:rsidRPr="008A0EEA">
        <w:rPr>
          <w:iCs/>
          <w:color w:val="000000"/>
          <w:lang w:val="en-US"/>
        </w:rPr>
        <w:t>perkembangan</w:t>
      </w:r>
      <w:proofErr w:type="spellEnd"/>
      <w:r w:rsidRPr="008A0EEA">
        <w:rPr>
          <w:iCs/>
          <w:color w:val="000000"/>
          <w:lang w:val="en-US"/>
        </w:rPr>
        <w:t xml:space="preserve"> </w:t>
      </w:r>
      <w:proofErr w:type="spellStart"/>
      <w:r w:rsidRPr="008A0EEA">
        <w:rPr>
          <w:iCs/>
          <w:color w:val="000000"/>
          <w:lang w:val="en-US"/>
        </w:rPr>
        <w:t>teknologi</w:t>
      </w:r>
      <w:proofErr w:type="spellEnd"/>
      <w:r w:rsidRPr="008A0EEA">
        <w:rPr>
          <w:iCs/>
          <w:color w:val="000000"/>
          <w:lang w:val="en-US"/>
        </w:rPr>
        <w:t xml:space="preserve"> dan </w:t>
      </w:r>
      <w:proofErr w:type="spellStart"/>
      <w:r w:rsidRPr="008A0EEA">
        <w:rPr>
          <w:iCs/>
          <w:color w:val="000000"/>
          <w:lang w:val="en-US"/>
        </w:rPr>
        <w:t>perubahan</w:t>
      </w:r>
      <w:proofErr w:type="spellEnd"/>
      <w:r w:rsidRPr="008A0EEA">
        <w:rPr>
          <w:iCs/>
          <w:color w:val="000000"/>
          <w:lang w:val="en-US"/>
        </w:rPr>
        <w:t xml:space="preserve"> </w:t>
      </w:r>
      <w:proofErr w:type="spellStart"/>
      <w:r w:rsidRPr="008A0EEA">
        <w:rPr>
          <w:iCs/>
          <w:color w:val="000000"/>
          <w:lang w:val="en-US"/>
        </w:rPr>
        <w:t>sosial</w:t>
      </w:r>
      <w:proofErr w:type="spellEnd"/>
      <w:r w:rsidRPr="008A0EEA">
        <w:rPr>
          <w:iCs/>
          <w:color w:val="000000"/>
          <w:lang w:val="en-US"/>
        </w:rPr>
        <w:t xml:space="preserve"> yang </w:t>
      </w:r>
      <w:proofErr w:type="spellStart"/>
      <w:r w:rsidRPr="008A0EEA">
        <w:rPr>
          <w:iCs/>
          <w:color w:val="000000"/>
          <w:lang w:val="en-US"/>
        </w:rPr>
        <w:t>pesat</w:t>
      </w:r>
      <w:proofErr w:type="spellEnd"/>
      <w:r w:rsidRPr="008A0EEA">
        <w:rPr>
          <w:iCs/>
          <w:color w:val="000000"/>
          <w:lang w:val="en-US"/>
        </w:rPr>
        <w:t xml:space="preserve">. </w:t>
      </w:r>
      <w:proofErr w:type="spellStart"/>
      <w:r w:rsidRPr="008A0EEA">
        <w:rPr>
          <w:iCs/>
          <w:color w:val="000000"/>
          <w:lang w:val="en-US"/>
        </w:rPr>
        <w:t>Untuk</w:t>
      </w:r>
      <w:proofErr w:type="spellEnd"/>
      <w:r w:rsidRPr="008A0EEA">
        <w:rPr>
          <w:iCs/>
          <w:color w:val="000000"/>
          <w:lang w:val="en-US"/>
        </w:rPr>
        <w:t xml:space="preserve"> </w:t>
      </w:r>
      <w:proofErr w:type="spellStart"/>
      <w:r w:rsidRPr="008A0EEA">
        <w:rPr>
          <w:iCs/>
          <w:color w:val="000000"/>
          <w:lang w:val="en-US"/>
        </w:rPr>
        <w:t>itu</w:t>
      </w:r>
      <w:proofErr w:type="spellEnd"/>
      <w:r w:rsidRPr="008A0EEA">
        <w:rPr>
          <w:iCs/>
          <w:color w:val="000000"/>
          <w:lang w:val="en-US"/>
        </w:rPr>
        <w:t xml:space="preserve">,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harus</w:t>
      </w:r>
      <w:proofErr w:type="spellEnd"/>
      <w:r w:rsidRPr="008A0EEA">
        <w:rPr>
          <w:iCs/>
          <w:color w:val="000000"/>
          <w:lang w:val="en-US"/>
        </w:rPr>
        <w:t xml:space="preserve">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kebiasaan</w:t>
      </w:r>
      <w:proofErr w:type="spellEnd"/>
      <w:r w:rsidRPr="008A0EEA">
        <w:rPr>
          <w:iCs/>
          <w:color w:val="000000"/>
          <w:lang w:val="en-US"/>
        </w:rPr>
        <w:t xml:space="preserve"> yang </w:t>
      </w:r>
      <w:proofErr w:type="spellStart"/>
      <w:r w:rsidRPr="008A0EEA">
        <w:rPr>
          <w:iCs/>
          <w:color w:val="000000"/>
          <w:lang w:val="en-US"/>
        </w:rPr>
        <w:t>dibina</w:t>
      </w:r>
      <w:proofErr w:type="spellEnd"/>
      <w:r w:rsidRPr="008A0EEA">
        <w:rPr>
          <w:iCs/>
          <w:color w:val="000000"/>
          <w:lang w:val="en-US"/>
        </w:rPr>
        <w:t xml:space="preserve"> </w:t>
      </w:r>
      <w:proofErr w:type="spellStart"/>
      <w:r w:rsidRPr="008A0EEA">
        <w:rPr>
          <w:iCs/>
          <w:color w:val="000000"/>
          <w:lang w:val="en-US"/>
        </w:rPr>
        <w:t>sejak</w:t>
      </w:r>
      <w:proofErr w:type="spellEnd"/>
      <w:r w:rsidRPr="008A0EEA">
        <w:rPr>
          <w:iCs/>
          <w:color w:val="000000"/>
          <w:lang w:val="en-US"/>
        </w:rPr>
        <w:t xml:space="preserve"> </w:t>
      </w:r>
      <w:proofErr w:type="spellStart"/>
      <w:r w:rsidRPr="008A0EEA">
        <w:rPr>
          <w:iCs/>
          <w:color w:val="000000"/>
          <w:lang w:val="en-US"/>
        </w:rPr>
        <w:t>dini</w:t>
      </w:r>
      <w:proofErr w:type="spellEnd"/>
      <w:r w:rsidRPr="008A0EEA">
        <w:rPr>
          <w:iCs/>
          <w:color w:val="000000"/>
          <w:lang w:val="en-US"/>
        </w:rPr>
        <w:t xml:space="preserve"> dan </w:t>
      </w:r>
      <w:proofErr w:type="spellStart"/>
      <w:r w:rsidRPr="008A0EEA">
        <w:rPr>
          <w:iCs/>
          <w:color w:val="000000"/>
          <w:lang w:val="en-US"/>
        </w:rPr>
        <w:t>dilakukan</w:t>
      </w:r>
      <w:proofErr w:type="spellEnd"/>
      <w:r w:rsidRPr="008A0EEA">
        <w:rPr>
          <w:iCs/>
          <w:color w:val="000000"/>
          <w:lang w:val="en-US"/>
        </w:rPr>
        <w:t xml:space="preserve"> </w:t>
      </w:r>
      <w:proofErr w:type="spellStart"/>
      <w:r w:rsidRPr="008A0EEA">
        <w:rPr>
          <w:iCs/>
          <w:color w:val="000000"/>
          <w:lang w:val="en-US"/>
        </w:rPr>
        <w:t>secara</w:t>
      </w:r>
      <w:proofErr w:type="spellEnd"/>
      <w:r w:rsidRPr="008A0EEA">
        <w:rPr>
          <w:iCs/>
          <w:color w:val="000000"/>
          <w:lang w:val="en-US"/>
        </w:rPr>
        <w:t xml:space="preserve"> </w:t>
      </w:r>
      <w:proofErr w:type="spellStart"/>
      <w:r w:rsidRPr="008A0EEA">
        <w:rPr>
          <w:iCs/>
          <w:color w:val="000000"/>
          <w:lang w:val="en-US"/>
        </w:rPr>
        <w:t>konsisten</w:t>
      </w:r>
      <w:proofErr w:type="spellEnd"/>
      <w:r w:rsidRPr="008A0EEA">
        <w:rPr>
          <w:iCs/>
          <w:color w:val="000000"/>
          <w:lang w:val="en-US"/>
        </w:rPr>
        <w:t>.</w:t>
      </w:r>
    </w:p>
    <w:p w14:paraId="23936344" w14:textId="77777777" w:rsidR="00DB1D6C" w:rsidRDefault="00DB1D6C" w:rsidP="00DB1D6C">
      <w:pPr>
        <w:pBdr>
          <w:top w:val="nil"/>
          <w:left w:val="nil"/>
          <w:bottom w:val="nil"/>
          <w:right w:val="nil"/>
          <w:between w:val="nil"/>
        </w:pBdr>
        <w:spacing w:before="9" w:line="276" w:lineRule="auto"/>
        <w:ind w:firstLine="720"/>
        <w:jc w:val="both"/>
        <w:rPr>
          <w:iCs/>
          <w:color w:val="000000"/>
          <w:lang w:val="en-US"/>
        </w:rPr>
      </w:pPr>
      <w:r w:rsidRPr="008A0EEA">
        <w:rPr>
          <w:iCs/>
          <w:color w:val="000000"/>
          <w:lang w:val="en-US"/>
        </w:rPr>
        <w:t xml:space="preserve">Dalam </w:t>
      </w:r>
      <w:proofErr w:type="spellStart"/>
      <w:r w:rsidRPr="008A0EEA">
        <w:rPr>
          <w:iCs/>
          <w:color w:val="000000"/>
          <w:lang w:val="en-US"/>
        </w:rPr>
        <w:t>wawancara</w:t>
      </w:r>
      <w:proofErr w:type="spellEnd"/>
      <w:r w:rsidRPr="008A0EEA">
        <w:rPr>
          <w:iCs/>
          <w:color w:val="000000"/>
          <w:lang w:val="en-US"/>
        </w:rPr>
        <w:t xml:space="preserve"> </w:t>
      </w:r>
      <w:proofErr w:type="spellStart"/>
      <w:r w:rsidRPr="008A0EEA">
        <w:rPr>
          <w:iCs/>
          <w:color w:val="000000"/>
          <w:lang w:val="en-US"/>
        </w:rPr>
        <w:t>bersama</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di Desa </w:t>
      </w:r>
      <w:proofErr w:type="spellStart"/>
      <w:r w:rsidRPr="008A0EEA">
        <w:rPr>
          <w:iCs/>
          <w:color w:val="000000"/>
          <w:lang w:val="en-US"/>
        </w:rPr>
        <w:t>Tanra</w:t>
      </w:r>
      <w:proofErr w:type="spellEnd"/>
      <w:r w:rsidRPr="008A0EEA">
        <w:rPr>
          <w:iCs/>
          <w:color w:val="000000"/>
          <w:lang w:val="en-US"/>
        </w:rPr>
        <w:t xml:space="preserve"> Tuo, Bapak H. </w:t>
      </w:r>
      <w:proofErr w:type="spellStart"/>
      <w:r w:rsidRPr="008A0EEA">
        <w:rPr>
          <w:iCs/>
          <w:color w:val="000000"/>
          <w:lang w:val="en-US"/>
        </w:rPr>
        <w:t>Sanubi</w:t>
      </w:r>
      <w:proofErr w:type="spellEnd"/>
      <w:r w:rsidRPr="008A0EEA">
        <w:rPr>
          <w:iCs/>
          <w:color w:val="000000"/>
          <w:lang w:val="en-US"/>
        </w:rPr>
        <w:t xml:space="preserve"> </w:t>
      </w:r>
      <w:proofErr w:type="spellStart"/>
      <w:r w:rsidRPr="008A0EEA">
        <w:rPr>
          <w:iCs/>
          <w:color w:val="000000"/>
          <w:lang w:val="en-US"/>
        </w:rPr>
        <w:t>menegaskan</w:t>
      </w:r>
      <w:proofErr w:type="spellEnd"/>
      <w:r w:rsidRPr="008A0EEA">
        <w:rPr>
          <w:iCs/>
          <w:color w:val="000000"/>
          <w:lang w:val="en-US"/>
        </w:rPr>
        <w:t xml:space="preserve"> </w:t>
      </w:r>
      <w:proofErr w:type="spellStart"/>
      <w:r w:rsidRPr="008A0EEA">
        <w:rPr>
          <w:iCs/>
          <w:color w:val="000000"/>
          <w:lang w:val="en-US"/>
        </w:rPr>
        <w:t>bahwa</w:t>
      </w:r>
      <w:proofErr w:type="spellEnd"/>
      <w:r w:rsidRPr="008A0EEA">
        <w:rPr>
          <w:iCs/>
          <w:color w:val="000000"/>
          <w:lang w:val="en-US"/>
        </w:rPr>
        <w:t xml:space="preserve"> </w:t>
      </w:r>
      <w:proofErr w:type="spellStart"/>
      <w:r w:rsidRPr="008A0EEA">
        <w:rPr>
          <w:iCs/>
          <w:color w:val="000000"/>
          <w:lang w:val="en-US"/>
        </w:rPr>
        <w:t>terdapat</w:t>
      </w:r>
      <w:proofErr w:type="spellEnd"/>
      <w:r w:rsidRPr="008A0EEA">
        <w:rPr>
          <w:iCs/>
          <w:color w:val="000000"/>
          <w:lang w:val="en-US"/>
        </w:rPr>
        <w:t xml:space="preserve"> </w:t>
      </w:r>
      <w:proofErr w:type="spellStart"/>
      <w:r w:rsidRPr="008A0EEA">
        <w:rPr>
          <w:iCs/>
          <w:color w:val="000000"/>
          <w:lang w:val="en-US"/>
        </w:rPr>
        <w:t>berbagai</w:t>
      </w:r>
      <w:proofErr w:type="spellEnd"/>
      <w:r w:rsidRPr="008A0EEA">
        <w:rPr>
          <w:iCs/>
          <w:color w:val="000000"/>
          <w:lang w:val="en-US"/>
        </w:rPr>
        <w:t xml:space="preserve"> </w:t>
      </w:r>
      <w:proofErr w:type="spellStart"/>
      <w:r w:rsidRPr="008A0EEA">
        <w:rPr>
          <w:iCs/>
          <w:color w:val="000000"/>
          <w:lang w:val="en-US"/>
        </w:rPr>
        <w:t>faktor</w:t>
      </w:r>
      <w:proofErr w:type="spellEnd"/>
      <w:r w:rsidRPr="008A0EEA">
        <w:rPr>
          <w:iCs/>
          <w:color w:val="000000"/>
          <w:lang w:val="en-US"/>
        </w:rPr>
        <w:t xml:space="preserve"> yang </w:t>
      </w:r>
      <w:proofErr w:type="spellStart"/>
      <w:r w:rsidRPr="008A0EEA">
        <w:rPr>
          <w:iCs/>
          <w:color w:val="000000"/>
          <w:lang w:val="en-US"/>
        </w:rPr>
        <w:t>memengaruhi</w:t>
      </w:r>
      <w:proofErr w:type="spellEnd"/>
      <w:r w:rsidRPr="008A0EEA">
        <w:rPr>
          <w:iCs/>
          <w:color w:val="000000"/>
          <w:lang w:val="en-US"/>
        </w:rPr>
        <w:t xml:space="preserve"> </w:t>
      </w:r>
      <w:proofErr w:type="spellStart"/>
      <w:r w:rsidRPr="008A0EEA">
        <w:rPr>
          <w:iCs/>
          <w:color w:val="000000"/>
          <w:lang w:val="en-US"/>
        </w:rPr>
        <w:t>keberhasilan</w:t>
      </w:r>
      <w:proofErr w:type="spellEnd"/>
      <w:r w:rsidRPr="008A0EEA">
        <w:rPr>
          <w:iCs/>
          <w:color w:val="000000"/>
          <w:lang w:val="en-US"/>
        </w:rPr>
        <w:t xml:space="preserve">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pada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baik</w:t>
      </w:r>
      <w:proofErr w:type="spellEnd"/>
      <w:r w:rsidRPr="008A0EEA">
        <w:rPr>
          <w:iCs/>
          <w:color w:val="000000"/>
          <w:lang w:val="en-US"/>
        </w:rPr>
        <w:t xml:space="preserve"> </w:t>
      </w:r>
      <w:proofErr w:type="spellStart"/>
      <w:r w:rsidRPr="008A0EEA">
        <w:rPr>
          <w:iCs/>
          <w:color w:val="000000"/>
          <w:lang w:val="en-US"/>
        </w:rPr>
        <w:t>faktor</w:t>
      </w:r>
      <w:proofErr w:type="spellEnd"/>
      <w:r w:rsidRPr="008A0EEA">
        <w:rPr>
          <w:iCs/>
          <w:color w:val="000000"/>
          <w:lang w:val="en-US"/>
        </w:rPr>
        <w:t xml:space="preserve"> </w:t>
      </w:r>
      <w:proofErr w:type="spellStart"/>
      <w:r w:rsidRPr="008A0EEA">
        <w:rPr>
          <w:iCs/>
          <w:color w:val="000000"/>
          <w:lang w:val="en-US"/>
        </w:rPr>
        <w:t>pendukung</w:t>
      </w:r>
      <w:proofErr w:type="spellEnd"/>
      <w:r w:rsidRPr="008A0EEA">
        <w:rPr>
          <w:iCs/>
          <w:color w:val="000000"/>
          <w:lang w:val="en-US"/>
        </w:rPr>
        <w:t xml:space="preserve"> </w:t>
      </w:r>
      <w:proofErr w:type="spellStart"/>
      <w:r w:rsidRPr="008A0EEA">
        <w:rPr>
          <w:iCs/>
          <w:color w:val="000000"/>
          <w:lang w:val="en-US"/>
        </w:rPr>
        <w:t>maupun</w:t>
      </w:r>
      <w:proofErr w:type="spellEnd"/>
      <w:r w:rsidRPr="008A0EEA">
        <w:rPr>
          <w:iCs/>
          <w:color w:val="000000"/>
          <w:lang w:val="en-US"/>
        </w:rPr>
        <w:t xml:space="preserve"> </w:t>
      </w:r>
      <w:proofErr w:type="spellStart"/>
      <w:r w:rsidRPr="008A0EEA">
        <w:rPr>
          <w:iCs/>
          <w:color w:val="000000"/>
          <w:lang w:val="en-US"/>
        </w:rPr>
        <w:t>faktor</w:t>
      </w:r>
      <w:proofErr w:type="spellEnd"/>
      <w:r w:rsidRPr="008A0EEA">
        <w:rPr>
          <w:iCs/>
          <w:color w:val="000000"/>
          <w:lang w:val="en-US"/>
        </w:rPr>
        <w:t xml:space="preserve"> </w:t>
      </w:r>
      <w:proofErr w:type="spellStart"/>
      <w:r w:rsidRPr="008A0EEA">
        <w:rPr>
          <w:iCs/>
          <w:color w:val="000000"/>
          <w:lang w:val="en-US"/>
        </w:rPr>
        <w:t>penghambat</w:t>
      </w:r>
      <w:proofErr w:type="spellEnd"/>
      <w:r w:rsidRPr="008A0EEA">
        <w:rPr>
          <w:iCs/>
          <w:color w:val="000000"/>
          <w:lang w:val="en-US"/>
        </w:rPr>
        <w:t>. Faktor-</w:t>
      </w:r>
      <w:proofErr w:type="spellStart"/>
      <w:r w:rsidRPr="008A0EEA">
        <w:rPr>
          <w:iCs/>
          <w:color w:val="000000"/>
          <w:lang w:val="en-US"/>
        </w:rPr>
        <w:t>faktor</w:t>
      </w:r>
      <w:proofErr w:type="spellEnd"/>
      <w:r w:rsidRPr="008A0EEA">
        <w:rPr>
          <w:iCs/>
          <w:color w:val="000000"/>
          <w:lang w:val="en-US"/>
        </w:rPr>
        <w:t xml:space="preserve"> </w:t>
      </w:r>
      <w:proofErr w:type="spellStart"/>
      <w:r w:rsidRPr="008A0EEA">
        <w:rPr>
          <w:iCs/>
          <w:color w:val="000000"/>
          <w:lang w:val="en-US"/>
        </w:rPr>
        <w:t>ini</w:t>
      </w:r>
      <w:proofErr w:type="spellEnd"/>
      <w:r w:rsidRPr="008A0EEA">
        <w:rPr>
          <w:iCs/>
          <w:color w:val="000000"/>
          <w:lang w:val="en-US"/>
        </w:rPr>
        <w:t xml:space="preserve"> </w:t>
      </w:r>
      <w:proofErr w:type="spellStart"/>
      <w:r w:rsidRPr="008A0EEA">
        <w:rPr>
          <w:iCs/>
          <w:color w:val="000000"/>
          <w:lang w:val="en-US"/>
        </w:rPr>
        <w:t>berasal</w:t>
      </w:r>
      <w:proofErr w:type="spellEnd"/>
      <w:r w:rsidRPr="008A0EEA">
        <w:rPr>
          <w:iCs/>
          <w:color w:val="000000"/>
          <w:lang w:val="en-US"/>
        </w:rPr>
        <w:t xml:space="preserve"> </w:t>
      </w:r>
      <w:proofErr w:type="spellStart"/>
      <w:r w:rsidRPr="008A0EEA">
        <w:rPr>
          <w:iCs/>
          <w:color w:val="000000"/>
          <w:lang w:val="en-US"/>
        </w:rPr>
        <w:t>dari</w:t>
      </w:r>
      <w:proofErr w:type="spellEnd"/>
      <w:r w:rsidRPr="008A0EEA">
        <w:rPr>
          <w:iCs/>
          <w:color w:val="000000"/>
          <w:lang w:val="en-US"/>
        </w:rPr>
        <w:t xml:space="preserve"> </w:t>
      </w:r>
      <w:proofErr w:type="spellStart"/>
      <w:r w:rsidRPr="008A0EEA">
        <w:rPr>
          <w:iCs/>
          <w:color w:val="000000"/>
          <w:lang w:val="en-US"/>
        </w:rPr>
        <w:t>lingkungan</w:t>
      </w:r>
      <w:proofErr w:type="spellEnd"/>
      <w:r w:rsidRPr="008A0EEA">
        <w:rPr>
          <w:iCs/>
          <w:color w:val="000000"/>
          <w:lang w:val="en-US"/>
        </w:rPr>
        <w:t xml:space="preserve"> </w:t>
      </w:r>
      <w:proofErr w:type="spellStart"/>
      <w:r w:rsidRPr="008A0EEA">
        <w:rPr>
          <w:iCs/>
          <w:color w:val="000000"/>
          <w:lang w:val="en-US"/>
        </w:rPr>
        <w:t>terdekat</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seperti</w:t>
      </w:r>
      <w:proofErr w:type="spellEnd"/>
      <w:r w:rsidRPr="008A0EEA">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w:t>
      </w:r>
      <w:proofErr w:type="spellStart"/>
      <w:r w:rsidRPr="008A0EEA">
        <w:rPr>
          <w:iCs/>
          <w:color w:val="000000"/>
          <w:lang w:val="en-US"/>
        </w:rPr>
        <w:t>sekolah</w:t>
      </w:r>
      <w:proofErr w:type="spellEnd"/>
      <w:r w:rsidRPr="008A0EEA">
        <w:rPr>
          <w:iCs/>
          <w:color w:val="000000"/>
          <w:lang w:val="en-US"/>
        </w:rPr>
        <w:t xml:space="preserve">, dan </w:t>
      </w:r>
      <w:proofErr w:type="spellStart"/>
      <w:r w:rsidRPr="008A0EEA">
        <w:rPr>
          <w:iCs/>
          <w:color w:val="000000"/>
          <w:lang w:val="en-US"/>
        </w:rPr>
        <w:t>masyarakat</w:t>
      </w:r>
      <w:proofErr w:type="spellEnd"/>
      <w:r w:rsidRPr="008A0EEA">
        <w:rPr>
          <w:iCs/>
          <w:color w:val="000000"/>
          <w:lang w:val="en-US"/>
        </w:rPr>
        <w:t>.</w:t>
      </w:r>
      <w:r>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w:t>
      </w:r>
      <w:proofErr w:type="spellStart"/>
      <w:r w:rsidRPr="008A0EEA">
        <w:rPr>
          <w:iCs/>
          <w:color w:val="000000"/>
          <w:lang w:val="en-US"/>
        </w:rPr>
        <w:t>merupakan</w:t>
      </w:r>
      <w:proofErr w:type="spellEnd"/>
      <w:r w:rsidRPr="008A0EEA">
        <w:rPr>
          <w:iCs/>
          <w:color w:val="000000"/>
          <w:lang w:val="en-US"/>
        </w:rPr>
        <w:t xml:space="preserve"> </w:t>
      </w:r>
      <w:proofErr w:type="spellStart"/>
      <w:r w:rsidRPr="008A0EEA">
        <w:rPr>
          <w:iCs/>
          <w:color w:val="000000"/>
          <w:lang w:val="en-US"/>
        </w:rPr>
        <w:t>lingkungan</w:t>
      </w:r>
      <w:proofErr w:type="spellEnd"/>
      <w:r w:rsidRPr="008A0EEA">
        <w:rPr>
          <w:iCs/>
          <w:color w:val="000000"/>
          <w:lang w:val="en-US"/>
        </w:rPr>
        <w:t xml:space="preserve"> </w:t>
      </w:r>
      <w:proofErr w:type="spellStart"/>
      <w:r w:rsidRPr="008A0EEA">
        <w:rPr>
          <w:iCs/>
          <w:color w:val="000000"/>
          <w:lang w:val="en-US"/>
        </w:rPr>
        <w:t>pertama</w:t>
      </w:r>
      <w:proofErr w:type="spellEnd"/>
      <w:r w:rsidRPr="008A0EEA">
        <w:rPr>
          <w:iCs/>
          <w:color w:val="000000"/>
          <w:lang w:val="en-US"/>
        </w:rPr>
        <w:t xml:space="preserve"> yang </w:t>
      </w:r>
      <w:proofErr w:type="spellStart"/>
      <w:r w:rsidRPr="008A0EEA">
        <w:rPr>
          <w:iCs/>
          <w:color w:val="000000"/>
          <w:lang w:val="en-US"/>
        </w:rPr>
        <w:t>sangat</w:t>
      </w:r>
      <w:proofErr w:type="spellEnd"/>
      <w:r w:rsidRPr="008A0EEA">
        <w:rPr>
          <w:iCs/>
          <w:color w:val="000000"/>
          <w:lang w:val="en-US"/>
        </w:rPr>
        <w:t xml:space="preserve"> </w:t>
      </w:r>
      <w:proofErr w:type="spellStart"/>
      <w:r w:rsidRPr="008A0EEA">
        <w:rPr>
          <w:iCs/>
          <w:color w:val="000000"/>
          <w:lang w:val="en-US"/>
        </w:rPr>
        <w:t>menentukan</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pembinaan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Orang </w:t>
      </w:r>
      <w:proofErr w:type="spellStart"/>
      <w:r w:rsidRPr="008A0EEA">
        <w:rPr>
          <w:iCs/>
          <w:color w:val="000000"/>
          <w:lang w:val="en-US"/>
        </w:rPr>
        <w:t>tua</w:t>
      </w:r>
      <w:proofErr w:type="spellEnd"/>
      <w:r w:rsidRPr="008A0EEA">
        <w:rPr>
          <w:iCs/>
          <w:color w:val="000000"/>
          <w:lang w:val="en-US"/>
        </w:rPr>
        <w:t xml:space="preserve">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tanggung</w:t>
      </w:r>
      <w:proofErr w:type="spellEnd"/>
      <w:r w:rsidRPr="008A0EEA">
        <w:rPr>
          <w:iCs/>
          <w:color w:val="000000"/>
          <w:lang w:val="en-US"/>
        </w:rPr>
        <w:t xml:space="preserve"> </w:t>
      </w:r>
      <w:proofErr w:type="spellStart"/>
      <w:r w:rsidRPr="008A0EEA">
        <w:rPr>
          <w:iCs/>
          <w:color w:val="000000"/>
          <w:lang w:val="en-US"/>
        </w:rPr>
        <w:t>jawab</w:t>
      </w:r>
      <w:proofErr w:type="spellEnd"/>
      <w:r w:rsidRPr="008A0EEA">
        <w:rPr>
          <w:iCs/>
          <w:color w:val="000000"/>
          <w:lang w:val="en-US"/>
        </w:rPr>
        <w:t xml:space="preserve"> </w:t>
      </w:r>
      <w:proofErr w:type="spellStart"/>
      <w:r w:rsidRPr="008A0EEA">
        <w:rPr>
          <w:iCs/>
          <w:color w:val="000000"/>
          <w:lang w:val="en-US"/>
        </w:rPr>
        <w:t>besar</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karakter</w:t>
      </w:r>
      <w:proofErr w:type="spellEnd"/>
      <w:r w:rsidRPr="008A0EEA">
        <w:rPr>
          <w:iCs/>
          <w:color w:val="000000"/>
          <w:lang w:val="en-US"/>
        </w:rPr>
        <w:t xml:space="preserve"> </w:t>
      </w:r>
      <w:proofErr w:type="spellStart"/>
      <w:r w:rsidRPr="008A0EEA">
        <w:rPr>
          <w:iCs/>
          <w:color w:val="000000"/>
          <w:lang w:val="en-US"/>
        </w:rPr>
        <w:t>anak</w:t>
      </w:r>
      <w:proofErr w:type="spellEnd"/>
      <w:r w:rsidRPr="008A0EEA">
        <w:rPr>
          <w:iCs/>
          <w:color w:val="000000"/>
          <w:lang w:val="en-US"/>
        </w:rPr>
        <w:t xml:space="preserve"> </w:t>
      </w:r>
      <w:proofErr w:type="spellStart"/>
      <w:r w:rsidRPr="008A0EEA">
        <w:rPr>
          <w:iCs/>
          <w:color w:val="000000"/>
          <w:lang w:val="en-US"/>
        </w:rPr>
        <w:t>melalui</w:t>
      </w:r>
      <w:proofErr w:type="spellEnd"/>
      <w:r w:rsidRPr="008A0EEA">
        <w:rPr>
          <w:iCs/>
          <w:color w:val="000000"/>
          <w:lang w:val="en-US"/>
        </w:rPr>
        <w:t xml:space="preserve"> </w:t>
      </w:r>
      <w:proofErr w:type="spellStart"/>
      <w:r w:rsidRPr="008A0EEA">
        <w:rPr>
          <w:iCs/>
          <w:color w:val="000000"/>
          <w:lang w:val="en-US"/>
        </w:rPr>
        <w:t>perhatian</w:t>
      </w:r>
      <w:proofErr w:type="spellEnd"/>
      <w:r w:rsidRPr="008A0EEA">
        <w:rPr>
          <w:iCs/>
          <w:color w:val="000000"/>
          <w:lang w:val="en-US"/>
        </w:rPr>
        <w:t xml:space="preserve">, </w:t>
      </w:r>
      <w:proofErr w:type="spellStart"/>
      <w:r w:rsidRPr="008A0EEA">
        <w:rPr>
          <w:iCs/>
          <w:color w:val="000000"/>
          <w:lang w:val="en-US"/>
        </w:rPr>
        <w:t>kasih</w:t>
      </w:r>
      <w:proofErr w:type="spellEnd"/>
      <w:r w:rsidRPr="008A0EEA">
        <w:rPr>
          <w:iCs/>
          <w:color w:val="000000"/>
          <w:lang w:val="en-US"/>
        </w:rPr>
        <w:t xml:space="preserve"> </w:t>
      </w:r>
      <w:proofErr w:type="spellStart"/>
      <w:r w:rsidRPr="008A0EEA">
        <w:rPr>
          <w:iCs/>
          <w:color w:val="000000"/>
          <w:lang w:val="en-US"/>
        </w:rPr>
        <w:t>sayang</w:t>
      </w:r>
      <w:proofErr w:type="spellEnd"/>
      <w:r w:rsidRPr="008A0EEA">
        <w:rPr>
          <w:iCs/>
          <w:color w:val="000000"/>
          <w:lang w:val="en-US"/>
        </w:rPr>
        <w:t xml:space="preserve">, dan </w:t>
      </w:r>
      <w:proofErr w:type="spellStart"/>
      <w:r w:rsidRPr="008A0EEA">
        <w:rPr>
          <w:iCs/>
          <w:color w:val="000000"/>
          <w:lang w:val="en-US"/>
        </w:rPr>
        <w:t>keteladanan</w:t>
      </w:r>
      <w:proofErr w:type="spellEnd"/>
      <w:r w:rsidRPr="008A0EEA">
        <w:rPr>
          <w:iCs/>
          <w:color w:val="000000"/>
          <w:lang w:val="en-US"/>
        </w:rPr>
        <w:t xml:space="preserve">. Jika orang </w:t>
      </w:r>
      <w:proofErr w:type="spellStart"/>
      <w:r w:rsidRPr="008A0EEA">
        <w:rPr>
          <w:iCs/>
          <w:color w:val="000000"/>
          <w:lang w:val="en-US"/>
        </w:rPr>
        <w:t>tua</w:t>
      </w:r>
      <w:proofErr w:type="spellEnd"/>
      <w:r w:rsidRPr="008A0EEA">
        <w:rPr>
          <w:iCs/>
          <w:color w:val="000000"/>
          <w:lang w:val="en-US"/>
        </w:rPr>
        <w:t xml:space="preserve"> </w:t>
      </w:r>
      <w:proofErr w:type="spellStart"/>
      <w:r w:rsidRPr="008A0EEA">
        <w:rPr>
          <w:iCs/>
          <w:color w:val="000000"/>
          <w:lang w:val="en-US"/>
        </w:rPr>
        <w:t>gagal</w:t>
      </w:r>
      <w:proofErr w:type="spellEnd"/>
      <w:r w:rsidRPr="008A0EEA">
        <w:rPr>
          <w:iCs/>
          <w:color w:val="000000"/>
          <w:lang w:val="en-US"/>
        </w:rPr>
        <w:t xml:space="preserve"> </w:t>
      </w:r>
      <w:proofErr w:type="spellStart"/>
      <w:r w:rsidRPr="008A0EEA">
        <w:rPr>
          <w:iCs/>
          <w:color w:val="000000"/>
          <w:lang w:val="en-US"/>
        </w:rPr>
        <w:t>memahami</w:t>
      </w:r>
      <w:proofErr w:type="spellEnd"/>
      <w:r w:rsidRPr="008A0EEA">
        <w:rPr>
          <w:iCs/>
          <w:color w:val="000000"/>
          <w:lang w:val="en-US"/>
        </w:rPr>
        <w:t xml:space="preserve"> </w:t>
      </w:r>
      <w:proofErr w:type="spellStart"/>
      <w:r w:rsidRPr="008A0EEA">
        <w:rPr>
          <w:iCs/>
          <w:color w:val="000000"/>
          <w:lang w:val="en-US"/>
        </w:rPr>
        <w:t>dinamika</w:t>
      </w:r>
      <w:proofErr w:type="spellEnd"/>
      <w:r w:rsidRPr="008A0EEA">
        <w:rPr>
          <w:iCs/>
          <w:color w:val="000000"/>
          <w:lang w:val="en-US"/>
        </w:rPr>
        <w:t xml:space="preserve"> </w:t>
      </w:r>
      <w:proofErr w:type="spellStart"/>
      <w:r w:rsidRPr="008A0EEA">
        <w:rPr>
          <w:iCs/>
          <w:color w:val="000000"/>
          <w:lang w:val="en-US"/>
        </w:rPr>
        <w:t>perkembangan</w:t>
      </w:r>
      <w:proofErr w:type="spellEnd"/>
      <w:r w:rsidRPr="008A0EEA">
        <w:rPr>
          <w:iCs/>
          <w:color w:val="000000"/>
          <w:lang w:val="en-US"/>
        </w:rPr>
        <w:t xml:space="preserve"> </w:t>
      </w:r>
      <w:proofErr w:type="spellStart"/>
      <w:r w:rsidRPr="008A0EEA">
        <w:rPr>
          <w:iCs/>
          <w:color w:val="000000"/>
          <w:lang w:val="en-US"/>
        </w:rPr>
        <w:t>anak</w:t>
      </w:r>
      <w:proofErr w:type="spellEnd"/>
      <w:r w:rsidRPr="008A0EEA">
        <w:rPr>
          <w:iCs/>
          <w:color w:val="000000"/>
          <w:lang w:val="en-US"/>
        </w:rPr>
        <w:t xml:space="preserve"> di masa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anak</w:t>
      </w:r>
      <w:proofErr w:type="spellEnd"/>
      <w:r w:rsidRPr="008A0EEA">
        <w:rPr>
          <w:iCs/>
          <w:color w:val="000000"/>
          <w:lang w:val="en-US"/>
        </w:rPr>
        <w:t xml:space="preserve"> </w:t>
      </w:r>
      <w:proofErr w:type="spellStart"/>
      <w:r w:rsidRPr="008A0EEA">
        <w:rPr>
          <w:iCs/>
          <w:color w:val="000000"/>
          <w:lang w:val="en-US"/>
        </w:rPr>
        <w:t>dapat</w:t>
      </w:r>
      <w:proofErr w:type="spellEnd"/>
      <w:r w:rsidRPr="008A0EEA">
        <w:rPr>
          <w:iCs/>
          <w:color w:val="000000"/>
          <w:lang w:val="en-US"/>
        </w:rPr>
        <w:t xml:space="preserve"> </w:t>
      </w:r>
      <w:proofErr w:type="spellStart"/>
      <w:r w:rsidRPr="008A0EEA">
        <w:rPr>
          <w:iCs/>
          <w:color w:val="000000"/>
          <w:lang w:val="en-US"/>
        </w:rPr>
        <w:t>mengalami</w:t>
      </w:r>
      <w:proofErr w:type="spellEnd"/>
      <w:r w:rsidRPr="008A0EEA">
        <w:rPr>
          <w:iCs/>
          <w:color w:val="000000"/>
          <w:lang w:val="en-US"/>
        </w:rPr>
        <w:t xml:space="preserve"> </w:t>
      </w:r>
      <w:proofErr w:type="spellStart"/>
      <w:r w:rsidRPr="008A0EEA">
        <w:rPr>
          <w:iCs/>
          <w:color w:val="000000"/>
          <w:lang w:val="en-US"/>
        </w:rPr>
        <w:t>krisis</w:t>
      </w:r>
      <w:proofErr w:type="spellEnd"/>
      <w:r w:rsidRPr="008A0EEA">
        <w:rPr>
          <w:iCs/>
          <w:color w:val="000000"/>
          <w:lang w:val="en-US"/>
        </w:rPr>
        <w:t xml:space="preserve"> </w:t>
      </w:r>
      <w:proofErr w:type="spellStart"/>
      <w:r w:rsidRPr="008A0EEA">
        <w:rPr>
          <w:iCs/>
          <w:color w:val="000000"/>
          <w:lang w:val="en-US"/>
        </w:rPr>
        <w:t>identitas</w:t>
      </w:r>
      <w:proofErr w:type="spellEnd"/>
      <w:r w:rsidRPr="008A0EEA">
        <w:rPr>
          <w:iCs/>
          <w:color w:val="000000"/>
          <w:lang w:val="en-US"/>
        </w:rPr>
        <w:t xml:space="preserve"> yang </w:t>
      </w:r>
      <w:proofErr w:type="spellStart"/>
      <w:r w:rsidRPr="008A0EEA">
        <w:rPr>
          <w:iCs/>
          <w:color w:val="000000"/>
          <w:lang w:val="en-US"/>
        </w:rPr>
        <w:t>berujung</w:t>
      </w:r>
      <w:proofErr w:type="spellEnd"/>
      <w:r w:rsidRPr="008A0EEA">
        <w:rPr>
          <w:iCs/>
          <w:color w:val="000000"/>
          <w:lang w:val="en-US"/>
        </w:rPr>
        <w:t xml:space="preserve"> pada </w:t>
      </w:r>
      <w:proofErr w:type="spellStart"/>
      <w:r w:rsidRPr="008A0EEA">
        <w:rPr>
          <w:iCs/>
          <w:color w:val="000000"/>
          <w:lang w:val="en-US"/>
        </w:rPr>
        <w:t>perilaku</w:t>
      </w:r>
      <w:proofErr w:type="spellEnd"/>
      <w:r w:rsidRPr="008A0EEA">
        <w:rPr>
          <w:iCs/>
          <w:color w:val="000000"/>
          <w:lang w:val="en-US"/>
        </w:rPr>
        <w:t xml:space="preserve"> </w:t>
      </w:r>
      <w:proofErr w:type="spellStart"/>
      <w:r w:rsidRPr="008A0EEA">
        <w:rPr>
          <w:iCs/>
          <w:color w:val="000000"/>
          <w:lang w:val="en-US"/>
        </w:rPr>
        <w:t>menyimpang</w:t>
      </w:r>
      <w:proofErr w:type="spellEnd"/>
      <w:r w:rsidRPr="008A0EEA">
        <w:rPr>
          <w:iCs/>
          <w:color w:val="000000"/>
          <w:lang w:val="en-US"/>
        </w:rPr>
        <w:t xml:space="preserve">. </w:t>
      </w:r>
    </w:p>
    <w:p w14:paraId="6853DC71" w14:textId="77777777" w:rsidR="00DB1D6C" w:rsidRPr="008A0EEA" w:rsidRDefault="00DB1D6C" w:rsidP="00DB1D6C">
      <w:pPr>
        <w:pBdr>
          <w:top w:val="nil"/>
          <w:left w:val="nil"/>
          <w:bottom w:val="nil"/>
          <w:right w:val="nil"/>
          <w:between w:val="nil"/>
        </w:pBdr>
        <w:spacing w:before="9" w:line="276" w:lineRule="auto"/>
        <w:ind w:firstLine="720"/>
        <w:jc w:val="both"/>
        <w:rPr>
          <w:iCs/>
          <w:color w:val="000000"/>
          <w:lang w:val="en-US"/>
        </w:rPr>
      </w:pPr>
      <w:r w:rsidRPr="008A0EEA">
        <w:rPr>
          <w:iCs/>
          <w:color w:val="000000"/>
          <w:lang w:val="en-US"/>
        </w:rPr>
        <w:t xml:space="preserve">Dalam </w:t>
      </w:r>
      <w:proofErr w:type="spellStart"/>
      <w:r w:rsidRPr="008A0EEA">
        <w:rPr>
          <w:iCs/>
          <w:color w:val="000000"/>
          <w:lang w:val="en-US"/>
        </w:rPr>
        <w:t>wawancara</w:t>
      </w:r>
      <w:proofErr w:type="spellEnd"/>
      <w:r w:rsidRPr="008A0EEA">
        <w:rPr>
          <w:iCs/>
          <w:color w:val="000000"/>
          <w:lang w:val="en-US"/>
        </w:rPr>
        <w:t xml:space="preserve">, Bapak </w:t>
      </w:r>
      <w:proofErr w:type="spellStart"/>
      <w:r w:rsidRPr="008A0EEA">
        <w:rPr>
          <w:iCs/>
          <w:color w:val="000000"/>
          <w:lang w:val="en-US"/>
        </w:rPr>
        <w:t>Alimuddin</w:t>
      </w:r>
      <w:proofErr w:type="spellEnd"/>
      <w:r w:rsidRPr="008A0EEA">
        <w:rPr>
          <w:iCs/>
          <w:color w:val="000000"/>
          <w:lang w:val="en-US"/>
        </w:rPr>
        <w:t xml:space="preserve"> </w:t>
      </w:r>
      <w:proofErr w:type="spellStart"/>
      <w:r w:rsidRPr="008A0EEA">
        <w:rPr>
          <w:iCs/>
          <w:color w:val="000000"/>
          <w:lang w:val="en-US"/>
        </w:rPr>
        <w:t>menekankan</w:t>
      </w:r>
      <w:proofErr w:type="spellEnd"/>
      <w:r w:rsidRPr="008A0EEA">
        <w:rPr>
          <w:iCs/>
          <w:color w:val="000000"/>
          <w:lang w:val="en-US"/>
        </w:rPr>
        <w:t xml:space="preserve"> </w:t>
      </w:r>
      <w:proofErr w:type="spellStart"/>
      <w:r w:rsidRPr="008A0EEA">
        <w:rPr>
          <w:iCs/>
          <w:color w:val="000000"/>
          <w:lang w:val="en-US"/>
        </w:rPr>
        <w:t>bahwa</w:t>
      </w:r>
      <w:proofErr w:type="spellEnd"/>
      <w:r w:rsidRPr="008A0EEA">
        <w:rPr>
          <w:iCs/>
          <w:color w:val="000000"/>
          <w:lang w:val="en-US"/>
        </w:rPr>
        <w:t xml:space="preserve"> </w:t>
      </w:r>
      <w:proofErr w:type="spellStart"/>
      <w:r w:rsidRPr="008A0EEA">
        <w:rPr>
          <w:iCs/>
          <w:color w:val="000000"/>
          <w:lang w:val="en-US"/>
        </w:rPr>
        <w:t>perhatian</w:t>
      </w:r>
      <w:proofErr w:type="spellEnd"/>
      <w:r w:rsidRPr="008A0EEA">
        <w:rPr>
          <w:iCs/>
          <w:color w:val="000000"/>
          <w:lang w:val="en-US"/>
        </w:rPr>
        <w:t xml:space="preserve"> dan </w:t>
      </w:r>
      <w:proofErr w:type="spellStart"/>
      <w:r w:rsidRPr="008A0EEA">
        <w:rPr>
          <w:iCs/>
          <w:color w:val="000000"/>
          <w:lang w:val="en-US"/>
        </w:rPr>
        <w:t>pemahaman</w:t>
      </w:r>
      <w:proofErr w:type="spellEnd"/>
      <w:r w:rsidRPr="008A0EEA">
        <w:rPr>
          <w:iCs/>
          <w:color w:val="000000"/>
          <w:lang w:val="en-US"/>
        </w:rPr>
        <w:t xml:space="preserve"> </w:t>
      </w:r>
      <w:proofErr w:type="spellStart"/>
      <w:r w:rsidRPr="008A0EEA">
        <w:rPr>
          <w:iCs/>
          <w:color w:val="000000"/>
          <w:lang w:val="en-US"/>
        </w:rPr>
        <w:t>dari</w:t>
      </w:r>
      <w:proofErr w:type="spellEnd"/>
      <w:r w:rsidRPr="008A0EEA">
        <w:rPr>
          <w:iCs/>
          <w:color w:val="000000"/>
          <w:lang w:val="en-US"/>
        </w:rPr>
        <w:t xml:space="preserve"> orang </w:t>
      </w:r>
      <w:proofErr w:type="spellStart"/>
      <w:r w:rsidRPr="008A0EEA">
        <w:rPr>
          <w:iCs/>
          <w:color w:val="000000"/>
          <w:lang w:val="en-US"/>
        </w:rPr>
        <w:t>tua</w:t>
      </w:r>
      <w:proofErr w:type="spellEnd"/>
      <w:r w:rsidRPr="008A0EEA">
        <w:rPr>
          <w:iCs/>
          <w:color w:val="000000"/>
          <w:lang w:val="en-US"/>
        </w:rPr>
        <w:t xml:space="preserve"> </w:t>
      </w:r>
      <w:proofErr w:type="spellStart"/>
      <w:r w:rsidRPr="008A0EEA">
        <w:rPr>
          <w:iCs/>
          <w:color w:val="000000"/>
          <w:lang w:val="en-US"/>
        </w:rPr>
        <w:t>akan</w:t>
      </w:r>
      <w:proofErr w:type="spellEnd"/>
      <w:r w:rsidRPr="008A0EEA">
        <w:rPr>
          <w:iCs/>
          <w:color w:val="000000"/>
          <w:lang w:val="en-US"/>
        </w:rPr>
        <w:t xml:space="preserve">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fondasi</w:t>
      </w:r>
      <w:proofErr w:type="spellEnd"/>
      <w:r w:rsidRPr="008A0EEA">
        <w:rPr>
          <w:iCs/>
          <w:color w:val="000000"/>
          <w:lang w:val="en-US"/>
        </w:rPr>
        <w:t xml:space="preserve"> </w:t>
      </w:r>
      <w:proofErr w:type="spellStart"/>
      <w:r w:rsidRPr="008A0EEA">
        <w:rPr>
          <w:iCs/>
          <w:color w:val="000000"/>
          <w:lang w:val="en-US"/>
        </w:rPr>
        <w:t>utama</w:t>
      </w:r>
      <w:proofErr w:type="spellEnd"/>
      <w:r w:rsidRPr="008A0EEA">
        <w:rPr>
          <w:iCs/>
          <w:color w:val="000000"/>
          <w:lang w:val="en-US"/>
        </w:rPr>
        <w:t xml:space="preserve"> </w:t>
      </w:r>
      <w:proofErr w:type="spellStart"/>
      <w:r w:rsidRPr="008A0EEA">
        <w:rPr>
          <w:iCs/>
          <w:color w:val="000000"/>
          <w:lang w:val="en-US"/>
        </w:rPr>
        <w:t>bagi</w:t>
      </w:r>
      <w:proofErr w:type="spellEnd"/>
      <w:r w:rsidRPr="008A0EEA">
        <w:rPr>
          <w:iCs/>
          <w:color w:val="000000"/>
          <w:lang w:val="en-US"/>
        </w:rPr>
        <w:t xml:space="preserve"> </w:t>
      </w:r>
      <w:proofErr w:type="spellStart"/>
      <w:r w:rsidRPr="008A0EEA">
        <w:rPr>
          <w:iCs/>
          <w:color w:val="000000"/>
          <w:lang w:val="en-US"/>
        </w:rPr>
        <w:t>terbentuknya</w:t>
      </w:r>
      <w:proofErr w:type="spellEnd"/>
      <w:r w:rsidRPr="008A0EEA">
        <w:rPr>
          <w:iCs/>
          <w:color w:val="000000"/>
          <w:lang w:val="en-US"/>
        </w:rPr>
        <w:t xml:space="preserve"> </w:t>
      </w:r>
      <w:proofErr w:type="spellStart"/>
      <w:r w:rsidRPr="008A0EEA">
        <w:rPr>
          <w:iCs/>
          <w:color w:val="000000"/>
          <w:lang w:val="en-US"/>
        </w:rPr>
        <w:t>sikap</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pada </w:t>
      </w:r>
      <w:proofErr w:type="spellStart"/>
      <w:r w:rsidRPr="008A0EEA">
        <w:rPr>
          <w:iCs/>
          <w:color w:val="000000"/>
          <w:lang w:val="en-US"/>
        </w:rPr>
        <w:t>remaja</w:t>
      </w:r>
      <w:proofErr w:type="spellEnd"/>
      <w:r w:rsidRPr="008A0EEA">
        <w:rPr>
          <w:iCs/>
          <w:color w:val="000000"/>
          <w:lang w:val="en-US"/>
        </w:rPr>
        <w:t>.</w:t>
      </w:r>
      <w:r>
        <w:rPr>
          <w:iCs/>
          <w:color w:val="000000"/>
          <w:lang w:val="en-US"/>
        </w:rPr>
        <w:t xml:space="preserve"> </w:t>
      </w:r>
      <w:r w:rsidRPr="008A0EEA">
        <w:rPr>
          <w:iCs/>
          <w:color w:val="000000"/>
          <w:lang w:val="en-US"/>
        </w:rPr>
        <w:t xml:space="preserve">Selain </w:t>
      </w:r>
      <w:proofErr w:type="spellStart"/>
      <w:r w:rsidRPr="008A0EEA">
        <w:rPr>
          <w:iCs/>
          <w:color w:val="000000"/>
          <w:lang w:val="en-US"/>
        </w:rPr>
        <w:t>keluarga</w:t>
      </w:r>
      <w:proofErr w:type="spellEnd"/>
      <w:r w:rsidRPr="008A0EEA">
        <w:rPr>
          <w:iCs/>
          <w:color w:val="000000"/>
          <w:lang w:val="en-US"/>
        </w:rPr>
        <w:t xml:space="preserve">, </w:t>
      </w:r>
      <w:proofErr w:type="spellStart"/>
      <w:r w:rsidRPr="008A0EEA">
        <w:rPr>
          <w:iCs/>
          <w:color w:val="000000"/>
          <w:lang w:val="en-US"/>
        </w:rPr>
        <w:t>sekolah</w:t>
      </w:r>
      <w:proofErr w:type="spellEnd"/>
      <w:r w:rsidRPr="008A0EEA">
        <w:rPr>
          <w:iCs/>
          <w:color w:val="000000"/>
          <w:lang w:val="en-US"/>
        </w:rPr>
        <w:t xml:space="preserve"> juga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tempat</w:t>
      </w:r>
      <w:proofErr w:type="spellEnd"/>
      <w:r w:rsidRPr="008A0EEA">
        <w:rPr>
          <w:iCs/>
          <w:color w:val="000000"/>
          <w:lang w:val="en-US"/>
        </w:rPr>
        <w:t xml:space="preserve"> yang </w:t>
      </w:r>
      <w:proofErr w:type="spellStart"/>
      <w:r w:rsidRPr="008A0EEA">
        <w:rPr>
          <w:iCs/>
          <w:color w:val="000000"/>
          <w:lang w:val="en-US"/>
        </w:rPr>
        <w:t>penting</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proses </w:t>
      </w:r>
      <w:proofErr w:type="spellStart"/>
      <w:r w:rsidRPr="008A0EEA">
        <w:rPr>
          <w:iCs/>
          <w:color w:val="000000"/>
          <w:lang w:val="en-US"/>
        </w:rPr>
        <w:t>pembinaan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Guru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hanya</w:t>
      </w:r>
      <w:proofErr w:type="spellEnd"/>
      <w:r w:rsidRPr="008A0EEA">
        <w:rPr>
          <w:iCs/>
          <w:color w:val="000000"/>
          <w:lang w:val="en-US"/>
        </w:rPr>
        <w:t xml:space="preserve"> </w:t>
      </w:r>
      <w:proofErr w:type="spellStart"/>
      <w:r w:rsidRPr="008A0EEA">
        <w:rPr>
          <w:iCs/>
          <w:color w:val="000000"/>
          <w:lang w:val="en-US"/>
        </w:rPr>
        <w:t>bertugas</w:t>
      </w:r>
      <w:proofErr w:type="spellEnd"/>
      <w:r w:rsidRPr="008A0EEA">
        <w:rPr>
          <w:iCs/>
          <w:color w:val="000000"/>
          <w:lang w:val="en-US"/>
        </w:rPr>
        <w:t xml:space="preserve"> </w:t>
      </w:r>
      <w:proofErr w:type="spellStart"/>
      <w:r w:rsidRPr="008A0EEA">
        <w:rPr>
          <w:iCs/>
          <w:color w:val="000000"/>
          <w:lang w:val="en-US"/>
        </w:rPr>
        <w:t>mengajarkan</w:t>
      </w:r>
      <w:proofErr w:type="spellEnd"/>
      <w:r w:rsidRPr="008A0EEA">
        <w:rPr>
          <w:iCs/>
          <w:color w:val="000000"/>
          <w:lang w:val="en-US"/>
        </w:rPr>
        <w:t xml:space="preserve"> </w:t>
      </w:r>
      <w:proofErr w:type="spellStart"/>
      <w:r w:rsidRPr="008A0EEA">
        <w:rPr>
          <w:iCs/>
          <w:color w:val="000000"/>
          <w:lang w:val="en-US"/>
        </w:rPr>
        <w:t>ilmu</w:t>
      </w:r>
      <w:proofErr w:type="spellEnd"/>
      <w:r w:rsidRPr="008A0EEA">
        <w:rPr>
          <w:iCs/>
          <w:color w:val="000000"/>
          <w:lang w:val="en-US"/>
        </w:rPr>
        <w:t xml:space="preserve">, </w:t>
      </w:r>
      <w:proofErr w:type="spellStart"/>
      <w:r w:rsidRPr="008A0EEA">
        <w:rPr>
          <w:iCs/>
          <w:color w:val="000000"/>
          <w:lang w:val="en-US"/>
        </w:rPr>
        <w:t>tetapi</w:t>
      </w:r>
      <w:proofErr w:type="spellEnd"/>
      <w:r w:rsidRPr="008A0EEA">
        <w:rPr>
          <w:iCs/>
          <w:color w:val="000000"/>
          <w:lang w:val="en-US"/>
        </w:rPr>
        <w:t xml:space="preserve"> juga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panutan</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sikap</w:t>
      </w:r>
      <w:proofErr w:type="spellEnd"/>
      <w:r w:rsidRPr="008A0EEA">
        <w:rPr>
          <w:iCs/>
          <w:color w:val="000000"/>
          <w:lang w:val="en-US"/>
        </w:rPr>
        <w:t xml:space="preserve"> dan </w:t>
      </w:r>
      <w:proofErr w:type="spellStart"/>
      <w:r w:rsidRPr="008A0EEA">
        <w:rPr>
          <w:iCs/>
          <w:color w:val="000000"/>
          <w:lang w:val="en-US"/>
        </w:rPr>
        <w:t>perilaku</w:t>
      </w:r>
      <w:proofErr w:type="spellEnd"/>
      <w:r w:rsidRPr="008A0EEA">
        <w:rPr>
          <w:iCs/>
          <w:color w:val="000000"/>
          <w:lang w:val="en-US"/>
        </w:rPr>
        <w:t xml:space="preserve">. Bapak H. Bustan </w:t>
      </w:r>
      <w:proofErr w:type="spellStart"/>
      <w:r w:rsidRPr="008A0EEA">
        <w:rPr>
          <w:iCs/>
          <w:color w:val="000000"/>
          <w:lang w:val="en-US"/>
        </w:rPr>
        <w:t>menyampaikan</w:t>
      </w:r>
      <w:proofErr w:type="spellEnd"/>
      <w:r w:rsidRPr="008A0EEA">
        <w:rPr>
          <w:iCs/>
          <w:color w:val="000000"/>
          <w:lang w:val="en-US"/>
        </w:rPr>
        <w:t xml:space="preserve"> </w:t>
      </w:r>
      <w:proofErr w:type="spellStart"/>
      <w:r w:rsidRPr="008A0EEA">
        <w:rPr>
          <w:iCs/>
          <w:color w:val="000000"/>
          <w:lang w:val="en-US"/>
        </w:rPr>
        <w:t>bahwa</w:t>
      </w:r>
      <w:proofErr w:type="spellEnd"/>
      <w:r w:rsidRPr="008A0EEA">
        <w:rPr>
          <w:iCs/>
          <w:color w:val="000000"/>
          <w:lang w:val="en-US"/>
        </w:rPr>
        <w:t xml:space="preserve"> </w:t>
      </w:r>
      <w:proofErr w:type="spellStart"/>
      <w:r w:rsidRPr="008A0EEA">
        <w:rPr>
          <w:iCs/>
          <w:color w:val="000000"/>
          <w:lang w:val="en-US"/>
        </w:rPr>
        <w:t>keteladanan</w:t>
      </w:r>
      <w:proofErr w:type="spellEnd"/>
      <w:r w:rsidRPr="008A0EEA">
        <w:rPr>
          <w:iCs/>
          <w:color w:val="000000"/>
          <w:lang w:val="en-US"/>
        </w:rPr>
        <w:t xml:space="preserve"> guru </w:t>
      </w:r>
      <w:proofErr w:type="spellStart"/>
      <w:r w:rsidRPr="008A0EEA">
        <w:rPr>
          <w:iCs/>
          <w:color w:val="000000"/>
          <w:lang w:val="en-US"/>
        </w:rPr>
        <w:t>sangat</w:t>
      </w:r>
      <w:proofErr w:type="spellEnd"/>
      <w:r w:rsidRPr="008A0EEA">
        <w:rPr>
          <w:iCs/>
          <w:color w:val="000000"/>
          <w:lang w:val="en-US"/>
        </w:rPr>
        <w:t xml:space="preserve"> </w:t>
      </w:r>
      <w:proofErr w:type="spellStart"/>
      <w:r w:rsidRPr="008A0EEA">
        <w:rPr>
          <w:iCs/>
          <w:color w:val="000000"/>
          <w:lang w:val="en-US"/>
        </w:rPr>
        <w:t>berpengaruh</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sikap</w:t>
      </w:r>
      <w:proofErr w:type="spellEnd"/>
      <w:r w:rsidRPr="008A0EEA">
        <w:rPr>
          <w:iCs/>
          <w:color w:val="000000"/>
          <w:lang w:val="en-US"/>
        </w:rPr>
        <w:t xml:space="preserve"> </w:t>
      </w:r>
      <w:proofErr w:type="spellStart"/>
      <w:r w:rsidRPr="008A0EEA">
        <w:rPr>
          <w:iCs/>
          <w:color w:val="000000"/>
          <w:lang w:val="en-US"/>
        </w:rPr>
        <w:t>peserta</w:t>
      </w:r>
      <w:proofErr w:type="spellEnd"/>
      <w:r w:rsidRPr="008A0EEA">
        <w:rPr>
          <w:iCs/>
          <w:color w:val="000000"/>
          <w:lang w:val="en-US"/>
        </w:rPr>
        <w:t xml:space="preserve"> </w:t>
      </w:r>
      <w:proofErr w:type="spellStart"/>
      <w:r w:rsidRPr="008A0EEA">
        <w:rPr>
          <w:iCs/>
          <w:color w:val="000000"/>
          <w:lang w:val="en-US"/>
        </w:rPr>
        <w:t>didik</w:t>
      </w:r>
      <w:proofErr w:type="spellEnd"/>
      <w:r w:rsidRPr="008A0EEA">
        <w:rPr>
          <w:iCs/>
          <w:color w:val="000000"/>
          <w:lang w:val="en-US"/>
        </w:rPr>
        <w:t xml:space="preserve">. Hal </w:t>
      </w:r>
      <w:proofErr w:type="spellStart"/>
      <w:r w:rsidRPr="008A0EEA">
        <w:rPr>
          <w:iCs/>
          <w:color w:val="000000"/>
          <w:lang w:val="en-US"/>
        </w:rPr>
        <w:t>ini</w:t>
      </w:r>
      <w:proofErr w:type="spellEnd"/>
      <w:r w:rsidRPr="008A0EEA">
        <w:rPr>
          <w:iCs/>
          <w:color w:val="000000"/>
          <w:lang w:val="en-US"/>
        </w:rPr>
        <w:t xml:space="preserve"> </w:t>
      </w:r>
      <w:proofErr w:type="spellStart"/>
      <w:r w:rsidRPr="008A0EEA">
        <w:rPr>
          <w:iCs/>
          <w:color w:val="000000"/>
          <w:lang w:val="en-US"/>
        </w:rPr>
        <w:t>diamini</w:t>
      </w:r>
      <w:proofErr w:type="spellEnd"/>
      <w:r w:rsidRPr="008A0EEA">
        <w:rPr>
          <w:iCs/>
          <w:color w:val="000000"/>
          <w:lang w:val="en-US"/>
        </w:rPr>
        <w:t xml:space="preserve"> oleh Ibu </w:t>
      </w:r>
      <w:proofErr w:type="spellStart"/>
      <w:r w:rsidRPr="008A0EEA">
        <w:rPr>
          <w:iCs/>
          <w:color w:val="000000"/>
          <w:lang w:val="en-US"/>
        </w:rPr>
        <w:t>Hj</w:t>
      </w:r>
      <w:proofErr w:type="spellEnd"/>
      <w:r w:rsidRPr="008A0EEA">
        <w:rPr>
          <w:iCs/>
          <w:color w:val="000000"/>
          <w:lang w:val="en-US"/>
        </w:rPr>
        <w:t xml:space="preserve">. Wati yang </w:t>
      </w:r>
      <w:proofErr w:type="spellStart"/>
      <w:r w:rsidRPr="008A0EEA">
        <w:rPr>
          <w:iCs/>
          <w:color w:val="000000"/>
          <w:lang w:val="en-US"/>
        </w:rPr>
        <w:t>mengajarkan</w:t>
      </w:r>
      <w:proofErr w:type="spellEnd"/>
      <w:r w:rsidRPr="008A0EEA">
        <w:rPr>
          <w:iCs/>
          <w:color w:val="000000"/>
          <w:lang w:val="en-US"/>
        </w:rPr>
        <w:t xml:space="preserve"> </w:t>
      </w:r>
      <w:proofErr w:type="spellStart"/>
      <w:r w:rsidRPr="008A0EEA">
        <w:rPr>
          <w:iCs/>
          <w:color w:val="000000"/>
          <w:lang w:val="en-US"/>
        </w:rPr>
        <w:t>mengaji</w:t>
      </w:r>
      <w:proofErr w:type="spellEnd"/>
      <w:r w:rsidRPr="008A0EEA">
        <w:rPr>
          <w:iCs/>
          <w:color w:val="000000"/>
          <w:lang w:val="en-US"/>
        </w:rPr>
        <w:t xml:space="preserve"> </w:t>
      </w:r>
      <w:proofErr w:type="spellStart"/>
      <w:r w:rsidRPr="008A0EEA">
        <w:rPr>
          <w:iCs/>
          <w:color w:val="000000"/>
          <w:lang w:val="en-US"/>
        </w:rPr>
        <w:t>kepada</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di Desa </w:t>
      </w:r>
      <w:proofErr w:type="spellStart"/>
      <w:r w:rsidRPr="008A0EEA">
        <w:rPr>
          <w:iCs/>
          <w:color w:val="000000"/>
          <w:lang w:val="en-US"/>
        </w:rPr>
        <w:t>Tanra</w:t>
      </w:r>
      <w:proofErr w:type="spellEnd"/>
      <w:r w:rsidRPr="008A0EEA">
        <w:rPr>
          <w:iCs/>
          <w:color w:val="000000"/>
          <w:lang w:val="en-US"/>
        </w:rPr>
        <w:t xml:space="preserve"> Tuo. </w:t>
      </w:r>
      <w:proofErr w:type="spellStart"/>
      <w:r w:rsidRPr="008A0EEA">
        <w:rPr>
          <w:iCs/>
          <w:color w:val="000000"/>
          <w:lang w:val="en-US"/>
        </w:rPr>
        <w:t>Ia</w:t>
      </w:r>
      <w:proofErr w:type="spellEnd"/>
      <w:r w:rsidRPr="008A0EEA">
        <w:rPr>
          <w:iCs/>
          <w:color w:val="000000"/>
          <w:lang w:val="en-US"/>
        </w:rPr>
        <w:t xml:space="preserve"> </w:t>
      </w:r>
      <w:proofErr w:type="spellStart"/>
      <w:r w:rsidRPr="008A0EEA">
        <w:rPr>
          <w:iCs/>
          <w:color w:val="000000"/>
          <w:lang w:val="en-US"/>
        </w:rPr>
        <w:t>menegaskan</w:t>
      </w:r>
      <w:proofErr w:type="spellEnd"/>
      <w:r w:rsidRPr="008A0EEA">
        <w:rPr>
          <w:iCs/>
          <w:color w:val="000000"/>
          <w:lang w:val="en-US"/>
        </w:rPr>
        <w:t xml:space="preserve"> </w:t>
      </w:r>
      <w:proofErr w:type="spellStart"/>
      <w:r w:rsidRPr="008A0EEA">
        <w:rPr>
          <w:iCs/>
          <w:color w:val="000000"/>
          <w:lang w:val="en-US"/>
        </w:rPr>
        <w:t>bahwa</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kegiatan</w:t>
      </w:r>
      <w:proofErr w:type="spellEnd"/>
      <w:r w:rsidRPr="008A0EEA">
        <w:rPr>
          <w:iCs/>
          <w:color w:val="000000"/>
          <w:lang w:val="en-US"/>
        </w:rPr>
        <w:t xml:space="preserve"> </w:t>
      </w:r>
      <w:proofErr w:type="spellStart"/>
      <w:r w:rsidRPr="008A0EEA">
        <w:rPr>
          <w:iCs/>
          <w:color w:val="000000"/>
          <w:lang w:val="en-US"/>
        </w:rPr>
        <w:t>mengaji</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hanya</w:t>
      </w:r>
      <w:proofErr w:type="spellEnd"/>
      <w:r w:rsidRPr="008A0EEA">
        <w:rPr>
          <w:iCs/>
          <w:color w:val="000000"/>
          <w:lang w:val="en-US"/>
        </w:rPr>
        <w:t xml:space="preserve"> </w:t>
      </w:r>
      <w:proofErr w:type="spellStart"/>
      <w:r w:rsidRPr="008A0EEA">
        <w:rPr>
          <w:iCs/>
          <w:color w:val="000000"/>
          <w:lang w:val="en-US"/>
        </w:rPr>
        <w:t>belajar</w:t>
      </w:r>
      <w:proofErr w:type="spellEnd"/>
      <w:r w:rsidRPr="008A0EEA">
        <w:rPr>
          <w:iCs/>
          <w:color w:val="000000"/>
          <w:lang w:val="en-US"/>
        </w:rPr>
        <w:t xml:space="preserve"> </w:t>
      </w:r>
      <w:proofErr w:type="spellStart"/>
      <w:r w:rsidRPr="008A0EEA">
        <w:rPr>
          <w:iCs/>
          <w:color w:val="000000"/>
          <w:lang w:val="en-US"/>
        </w:rPr>
        <w:t>membaca</w:t>
      </w:r>
      <w:proofErr w:type="spellEnd"/>
      <w:r w:rsidRPr="008A0EEA">
        <w:rPr>
          <w:iCs/>
          <w:color w:val="000000"/>
          <w:lang w:val="en-US"/>
        </w:rPr>
        <w:t xml:space="preserve"> Al-Qur’an, </w:t>
      </w:r>
      <w:proofErr w:type="spellStart"/>
      <w:r w:rsidRPr="008A0EEA">
        <w:rPr>
          <w:iCs/>
          <w:color w:val="000000"/>
          <w:lang w:val="en-US"/>
        </w:rPr>
        <w:t>tetapi</w:t>
      </w:r>
      <w:proofErr w:type="spellEnd"/>
      <w:r w:rsidRPr="008A0EEA">
        <w:rPr>
          <w:iCs/>
          <w:color w:val="000000"/>
          <w:lang w:val="en-US"/>
        </w:rPr>
        <w:t xml:space="preserve"> juga </w:t>
      </w:r>
      <w:proofErr w:type="spellStart"/>
      <w:r w:rsidRPr="008A0EEA">
        <w:rPr>
          <w:iCs/>
          <w:color w:val="000000"/>
          <w:lang w:val="en-US"/>
        </w:rPr>
        <w:t>diajarkan</w:t>
      </w:r>
      <w:proofErr w:type="spellEnd"/>
      <w:r w:rsidRPr="008A0EEA">
        <w:rPr>
          <w:iCs/>
          <w:color w:val="000000"/>
          <w:lang w:val="en-US"/>
        </w:rPr>
        <w:t xml:space="preserve"> </w:t>
      </w:r>
      <w:proofErr w:type="spellStart"/>
      <w:r w:rsidRPr="008A0EEA">
        <w:rPr>
          <w:iCs/>
          <w:color w:val="000000"/>
          <w:lang w:val="en-US"/>
        </w:rPr>
        <w:t>tentang</w:t>
      </w:r>
      <w:proofErr w:type="spellEnd"/>
      <w:r w:rsidRPr="008A0EEA">
        <w:rPr>
          <w:iCs/>
          <w:color w:val="000000"/>
          <w:lang w:val="en-US"/>
        </w:rPr>
        <w:t xml:space="preserve"> </w:t>
      </w:r>
      <w:proofErr w:type="spellStart"/>
      <w:r w:rsidRPr="008A0EEA">
        <w:rPr>
          <w:iCs/>
          <w:color w:val="000000"/>
          <w:lang w:val="en-US"/>
        </w:rPr>
        <w:t>akhlakul</w:t>
      </w:r>
      <w:proofErr w:type="spellEnd"/>
      <w:r w:rsidRPr="008A0EEA">
        <w:rPr>
          <w:iCs/>
          <w:color w:val="000000"/>
          <w:lang w:val="en-US"/>
        </w:rPr>
        <w:t xml:space="preserve"> </w:t>
      </w:r>
      <w:proofErr w:type="spellStart"/>
      <w:r w:rsidRPr="008A0EEA">
        <w:rPr>
          <w:iCs/>
          <w:color w:val="000000"/>
          <w:lang w:val="en-US"/>
        </w:rPr>
        <w:t>karimah</w:t>
      </w:r>
      <w:proofErr w:type="spellEnd"/>
      <w:r w:rsidRPr="008A0EEA">
        <w:rPr>
          <w:iCs/>
          <w:color w:val="000000"/>
          <w:lang w:val="en-US"/>
        </w:rPr>
        <w:t xml:space="preserve"> </w:t>
      </w:r>
      <w:proofErr w:type="spellStart"/>
      <w:r w:rsidRPr="008A0EEA">
        <w:rPr>
          <w:iCs/>
          <w:color w:val="000000"/>
          <w:lang w:val="en-US"/>
        </w:rPr>
        <w:t>untuk</w:t>
      </w:r>
      <w:proofErr w:type="spellEnd"/>
      <w:r w:rsidRPr="008A0EEA">
        <w:rPr>
          <w:iCs/>
          <w:color w:val="000000"/>
          <w:lang w:val="en-US"/>
        </w:rPr>
        <w:t xml:space="preserve"> </w:t>
      </w:r>
      <w:proofErr w:type="spellStart"/>
      <w:r w:rsidRPr="008A0EEA">
        <w:rPr>
          <w:iCs/>
          <w:color w:val="000000"/>
          <w:lang w:val="en-US"/>
        </w:rPr>
        <w:t>diterapkan</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kehidupan</w:t>
      </w:r>
      <w:proofErr w:type="spellEnd"/>
      <w:r w:rsidRPr="008A0EEA">
        <w:rPr>
          <w:iCs/>
          <w:color w:val="000000"/>
          <w:lang w:val="en-US"/>
        </w:rPr>
        <w:t xml:space="preserve"> </w:t>
      </w:r>
      <w:proofErr w:type="spellStart"/>
      <w:r w:rsidRPr="008A0EEA">
        <w:rPr>
          <w:iCs/>
          <w:color w:val="000000"/>
          <w:lang w:val="en-US"/>
        </w:rPr>
        <w:t>sehari-hari</w:t>
      </w:r>
      <w:proofErr w:type="spellEnd"/>
      <w:r w:rsidRPr="008A0EEA">
        <w:rPr>
          <w:iCs/>
          <w:color w:val="000000"/>
          <w:lang w:val="en-US"/>
        </w:rPr>
        <w:t>.</w:t>
      </w:r>
    </w:p>
    <w:p w14:paraId="743CC735" w14:textId="77777777" w:rsidR="00DB1D6C" w:rsidRPr="008A0EEA" w:rsidRDefault="00DB1D6C" w:rsidP="00DB1D6C">
      <w:pPr>
        <w:pBdr>
          <w:top w:val="nil"/>
          <w:left w:val="nil"/>
          <w:bottom w:val="nil"/>
          <w:right w:val="nil"/>
          <w:between w:val="nil"/>
        </w:pBdr>
        <w:spacing w:before="9" w:line="276" w:lineRule="auto"/>
        <w:ind w:firstLine="720"/>
        <w:jc w:val="both"/>
        <w:rPr>
          <w:iCs/>
          <w:color w:val="000000"/>
          <w:lang w:val="en-US"/>
        </w:rPr>
      </w:pPr>
      <w:proofErr w:type="spellStart"/>
      <w:r w:rsidRPr="008A0EEA">
        <w:rPr>
          <w:iCs/>
          <w:color w:val="000000"/>
          <w:lang w:val="en-US"/>
        </w:rPr>
        <w:lastRenderedPageBreak/>
        <w:t>Lingkungan</w:t>
      </w:r>
      <w:proofErr w:type="spellEnd"/>
      <w:r w:rsidRPr="008A0EEA">
        <w:rPr>
          <w:iCs/>
          <w:color w:val="000000"/>
          <w:lang w:val="en-US"/>
        </w:rPr>
        <w:t xml:space="preserve"> </w:t>
      </w:r>
      <w:proofErr w:type="spellStart"/>
      <w:r w:rsidRPr="008A0EEA">
        <w:rPr>
          <w:iCs/>
          <w:color w:val="000000"/>
          <w:lang w:val="en-US"/>
        </w:rPr>
        <w:t>masyarakat</w:t>
      </w:r>
      <w:proofErr w:type="spellEnd"/>
      <w:r w:rsidRPr="008A0EEA">
        <w:rPr>
          <w:iCs/>
          <w:color w:val="000000"/>
          <w:lang w:val="en-US"/>
        </w:rPr>
        <w:t xml:space="preserve"> juga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peran</w:t>
      </w:r>
      <w:proofErr w:type="spellEnd"/>
      <w:r w:rsidRPr="008A0EEA">
        <w:rPr>
          <w:iCs/>
          <w:color w:val="000000"/>
          <w:lang w:val="en-US"/>
        </w:rPr>
        <w:t xml:space="preserve"> </w:t>
      </w:r>
      <w:proofErr w:type="spellStart"/>
      <w:r w:rsidRPr="008A0EEA">
        <w:rPr>
          <w:iCs/>
          <w:color w:val="000000"/>
          <w:lang w:val="en-US"/>
        </w:rPr>
        <w:t>besar</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pembentukan</w:t>
      </w:r>
      <w:proofErr w:type="spellEnd"/>
      <w:r w:rsidRPr="008A0EEA">
        <w:rPr>
          <w:iCs/>
          <w:color w:val="000000"/>
          <w:lang w:val="en-US"/>
        </w:rPr>
        <w:t xml:space="preserve"> </w:t>
      </w:r>
      <w:proofErr w:type="spellStart"/>
      <w:r w:rsidRPr="008A0EEA">
        <w:rPr>
          <w:iCs/>
          <w:color w:val="000000"/>
          <w:lang w:val="en-US"/>
        </w:rPr>
        <w:t>kepribadian</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hidup</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lingkungan</w:t>
      </w:r>
      <w:proofErr w:type="spellEnd"/>
      <w:r w:rsidRPr="008A0EEA">
        <w:rPr>
          <w:iCs/>
          <w:color w:val="000000"/>
          <w:lang w:val="en-US"/>
        </w:rPr>
        <w:t xml:space="preserve"> </w:t>
      </w:r>
      <w:proofErr w:type="spellStart"/>
      <w:r w:rsidRPr="008A0EEA">
        <w:rPr>
          <w:iCs/>
          <w:color w:val="000000"/>
          <w:lang w:val="en-US"/>
        </w:rPr>
        <w:t>positif</w:t>
      </w:r>
      <w:proofErr w:type="spellEnd"/>
      <w:r w:rsidRPr="008A0EEA">
        <w:rPr>
          <w:iCs/>
          <w:color w:val="000000"/>
          <w:lang w:val="en-US"/>
        </w:rPr>
        <w:t xml:space="preserve"> dan </w:t>
      </w:r>
      <w:proofErr w:type="spellStart"/>
      <w:r w:rsidRPr="008A0EEA">
        <w:rPr>
          <w:iCs/>
          <w:color w:val="000000"/>
          <w:lang w:val="en-US"/>
        </w:rPr>
        <w:t>religius</w:t>
      </w:r>
      <w:proofErr w:type="spellEnd"/>
      <w:r w:rsidRPr="008A0EEA">
        <w:rPr>
          <w:iCs/>
          <w:color w:val="000000"/>
          <w:lang w:val="en-US"/>
        </w:rPr>
        <w:t xml:space="preserve"> </w:t>
      </w:r>
      <w:proofErr w:type="spellStart"/>
      <w:r w:rsidRPr="008A0EEA">
        <w:rPr>
          <w:iCs/>
          <w:color w:val="000000"/>
          <w:lang w:val="en-US"/>
        </w:rPr>
        <w:t>cenderung</w:t>
      </w:r>
      <w:proofErr w:type="spellEnd"/>
      <w:r w:rsidRPr="008A0EEA">
        <w:rPr>
          <w:iCs/>
          <w:color w:val="000000"/>
          <w:lang w:val="en-US"/>
        </w:rPr>
        <w:t xml:space="preserve">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yang </w:t>
      </w:r>
      <w:proofErr w:type="spellStart"/>
      <w:r w:rsidRPr="008A0EEA">
        <w:rPr>
          <w:iCs/>
          <w:color w:val="000000"/>
          <w:lang w:val="en-US"/>
        </w:rPr>
        <w:t>lebih</w:t>
      </w:r>
      <w:proofErr w:type="spellEnd"/>
      <w:r w:rsidRPr="008A0EEA">
        <w:rPr>
          <w:iCs/>
          <w:color w:val="000000"/>
          <w:lang w:val="en-US"/>
        </w:rPr>
        <w:t xml:space="preserve"> </w:t>
      </w:r>
      <w:proofErr w:type="spellStart"/>
      <w:r w:rsidRPr="008A0EEA">
        <w:rPr>
          <w:iCs/>
          <w:color w:val="000000"/>
          <w:lang w:val="en-US"/>
        </w:rPr>
        <w:t>baik</w:t>
      </w:r>
      <w:proofErr w:type="spellEnd"/>
      <w:r w:rsidRPr="008A0EEA">
        <w:rPr>
          <w:iCs/>
          <w:color w:val="000000"/>
          <w:lang w:val="en-US"/>
        </w:rPr>
        <w:t xml:space="preserve">. </w:t>
      </w:r>
      <w:proofErr w:type="spellStart"/>
      <w:r w:rsidRPr="008A0EEA">
        <w:rPr>
          <w:iCs/>
          <w:color w:val="000000"/>
          <w:lang w:val="en-US"/>
        </w:rPr>
        <w:t>Sebaliknya</w:t>
      </w:r>
      <w:proofErr w:type="spellEnd"/>
      <w:r w:rsidRPr="008A0EEA">
        <w:rPr>
          <w:iCs/>
          <w:color w:val="000000"/>
          <w:lang w:val="en-US"/>
        </w:rPr>
        <w:t xml:space="preserve">, </w:t>
      </w:r>
      <w:proofErr w:type="spellStart"/>
      <w:r w:rsidRPr="008A0EEA">
        <w:rPr>
          <w:iCs/>
          <w:color w:val="000000"/>
          <w:lang w:val="en-US"/>
        </w:rPr>
        <w:t>lingkungan</w:t>
      </w:r>
      <w:proofErr w:type="spellEnd"/>
      <w:r w:rsidRPr="008A0EEA">
        <w:rPr>
          <w:iCs/>
          <w:color w:val="000000"/>
          <w:lang w:val="en-US"/>
        </w:rPr>
        <w:t xml:space="preserve"> yang minim </w:t>
      </w:r>
      <w:proofErr w:type="spellStart"/>
      <w:r w:rsidRPr="008A0EEA">
        <w:rPr>
          <w:iCs/>
          <w:color w:val="000000"/>
          <w:lang w:val="en-US"/>
        </w:rPr>
        <w:t>pengawasan</w:t>
      </w:r>
      <w:proofErr w:type="spellEnd"/>
      <w:r w:rsidRPr="008A0EEA">
        <w:rPr>
          <w:iCs/>
          <w:color w:val="000000"/>
          <w:lang w:val="en-US"/>
        </w:rPr>
        <w:t xml:space="preserve"> dan </w:t>
      </w:r>
      <w:proofErr w:type="spellStart"/>
      <w:r w:rsidRPr="008A0EEA">
        <w:rPr>
          <w:iCs/>
          <w:color w:val="000000"/>
          <w:lang w:val="en-US"/>
        </w:rPr>
        <w:t>penuh</w:t>
      </w:r>
      <w:proofErr w:type="spellEnd"/>
      <w:r w:rsidRPr="008A0EEA">
        <w:rPr>
          <w:iCs/>
          <w:color w:val="000000"/>
          <w:lang w:val="en-US"/>
        </w:rPr>
        <w:t xml:space="preserve"> </w:t>
      </w:r>
      <w:proofErr w:type="spellStart"/>
      <w:r w:rsidRPr="008A0EEA">
        <w:rPr>
          <w:iCs/>
          <w:color w:val="000000"/>
          <w:lang w:val="en-US"/>
        </w:rPr>
        <w:t>pengaruh</w:t>
      </w:r>
      <w:proofErr w:type="spellEnd"/>
      <w:r w:rsidRPr="008A0EEA">
        <w:rPr>
          <w:iCs/>
          <w:color w:val="000000"/>
          <w:lang w:val="en-US"/>
        </w:rPr>
        <w:t xml:space="preserve"> </w:t>
      </w:r>
      <w:proofErr w:type="spellStart"/>
      <w:r w:rsidRPr="008A0EEA">
        <w:rPr>
          <w:iCs/>
          <w:color w:val="000000"/>
          <w:lang w:val="en-US"/>
        </w:rPr>
        <w:t>negatif</w:t>
      </w:r>
      <w:proofErr w:type="spellEnd"/>
      <w:r w:rsidRPr="008A0EEA">
        <w:rPr>
          <w:iCs/>
          <w:color w:val="000000"/>
          <w:lang w:val="en-US"/>
        </w:rPr>
        <w:t xml:space="preserve"> </w:t>
      </w:r>
      <w:proofErr w:type="spellStart"/>
      <w:r w:rsidRPr="008A0EEA">
        <w:rPr>
          <w:iCs/>
          <w:color w:val="000000"/>
          <w:lang w:val="en-US"/>
        </w:rPr>
        <w:t>dapat</w:t>
      </w:r>
      <w:proofErr w:type="spellEnd"/>
      <w:r w:rsidRPr="008A0EEA">
        <w:rPr>
          <w:iCs/>
          <w:color w:val="000000"/>
          <w:lang w:val="en-US"/>
        </w:rPr>
        <w:t xml:space="preserve">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tantangan</w:t>
      </w:r>
      <w:proofErr w:type="spellEnd"/>
      <w:r w:rsidRPr="008A0EEA">
        <w:rPr>
          <w:iCs/>
          <w:color w:val="000000"/>
          <w:lang w:val="en-US"/>
        </w:rPr>
        <w:t xml:space="preserve"> </w:t>
      </w:r>
      <w:proofErr w:type="spellStart"/>
      <w:r w:rsidRPr="008A0EEA">
        <w:rPr>
          <w:iCs/>
          <w:color w:val="000000"/>
          <w:lang w:val="en-US"/>
        </w:rPr>
        <w:t>besar</w:t>
      </w:r>
      <w:proofErr w:type="spellEnd"/>
      <w:r w:rsidRPr="008A0EEA">
        <w:rPr>
          <w:iCs/>
          <w:color w:val="000000"/>
          <w:lang w:val="en-US"/>
        </w:rPr>
        <w:t xml:space="preserve">. Dalam </w:t>
      </w:r>
      <w:proofErr w:type="spellStart"/>
      <w:r w:rsidRPr="008A0EEA">
        <w:rPr>
          <w:iCs/>
          <w:color w:val="000000"/>
          <w:lang w:val="en-US"/>
        </w:rPr>
        <w:t>hal</w:t>
      </w:r>
      <w:proofErr w:type="spellEnd"/>
      <w:r w:rsidRPr="008A0EEA">
        <w:rPr>
          <w:iCs/>
          <w:color w:val="000000"/>
          <w:lang w:val="en-US"/>
        </w:rPr>
        <w:t xml:space="preserve"> </w:t>
      </w:r>
      <w:proofErr w:type="spellStart"/>
      <w:r w:rsidRPr="008A0EEA">
        <w:rPr>
          <w:iCs/>
          <w:color w:val="000000"/>
          <w:lang w:val="en-US"/>
        </w:rPr>
        <w:t>ini</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harus</w:t>
      </w:r>
      <w:proofErr w:type="spellEnd"/>
      <w:r w:rsidRPr="008A0EEA">
        <w:rPr>
          <w:iCs/>
          <w:color w:val="000000"/>
          <w:lang w:val="en-US"/>
        </w:rPr>
        <w:t xml:space="preserve"> </w:t>
      </w:r>
      <w:proofErr w:type="spellStart"/>
      <w:r w:rsidRPr="008A0EEA">
        <w:rPr>
          <w:iCs/>
          <w:color w:val="000000"/>
          <w:lang w:val="en-US"/>
        </w:rPr>
        <w:t>aktif</w:t>
      </w:r>
      <w:proofErr w:type="spellEnd"/>
      <w:r w:rsidRPr="008A0EEA">
        <w:rPr>
          <w:iCs/>
          <w:color w:val="000000"/>
          <w:lang w:val="en-US"/>
        </w:rPr>
        <w:t xml:space="preserve"> </w:t>
      </w:r>
      <w:proofErr w:type="spellStart"/>
      <w:r w:rsidRPr="008A0EEA">
        <w:rPr>
          <w:iCs/>
          <w:color w:val="000000"/>
          <w:lang w:val="en-US"/>
        </w:rPr>
        <w:t>memberikan</w:t>
      </w:r>
      <w:proofErr w:type="spellEnd"/>
      <w:r w:rsidRPr="008A0EEA">
        <w:rPr>
          <w:iCs/>
          <w:color w:val="000000"/>
          <w:lang w:val="en-US"/>
        </w:rPr>
        <w:t xml:space="preserve"> </w:t>
      </w:r>
      <w:proofErr w:type="spellStart"/>
      <w:r w:rsidRPr="008A0EEA">
        <w:rPr>
          <w:iCs/>
          <w:color w:val="000000"/>
          <w:lang w:val="en-US"/>
        </w:rPr>
        <w:t>arahan</w:t>
      </w:r>
      <w:proofErr w:type="spellEnd"/>
      <w:r w:rsidRPr="008A0EEA">
        <w:rPr>
          <w:iCs/>
          <w:color w:val="000000"/>
          <w:lang w:val="en-US"/>
        </w:rPr>
        <w:t xml:space="preserve">, </w:t>
      </w:r>
      <w:proofErr w:type="spellStart"/>
      <w:r w:rsidRPr="008A0EEA">
        <w:rPr>
          <w:iCs/>
          <w:color w:val="000000"/>
          <w:lang w:val="en-US"/>
        </w:rPr>
        <w:t>terutama</w:t>
      </w:r>
      <w:proofErr w:type="spellEnd"/>
      <w:r w:rsidRPr="008A0EEA">
        <w:rPr>
          <w:iCs/>
          <w:color w:val="000000"/>
          <w:lang w:val="en-US"/>
        </w:rPr>
        <w:t xml:space="preserve"> </w:t>
      </w:r>
      <w:proofErr w:type="spellStart"/>
      <w:r w:rsidRPr="008A0EEA">
        <w:rPr>
          <w:iCs/>
          <w:color w:val="000000"/>
          <w:lang w:val="en-US"/>
        </w:rPr>
        <w:t>melalui</w:t>
      </w:r>
      <w:proofErr w:type="spellEnd"/>
      <w:r w:rsidRPr="008A0EEA">
        <w:rPr>
          <w:iCs/>
          <w:color w:val="000000"/>
          <w:lang w:val="en-US"/>
        </w:rPr>
        <w:t xml:space="preserve"> </w:t>
      </w:r>
      <w:proofErr w:type="spellStart"/>
      <w:r w:rsidRPr="008A0EEA">
        <w:rPr>
          <w:iCs/>
          <w:color w:val="000000"/>
          <w:lang w:val="en-US"/>
        </w:rPr>
        <w:t>kegiatan-kegiatan</w:t>
      </w:r>
      <w:proofErr w:type="spellEnd"/>
      <w:r w:rsidRPr="008A0EEA">
        <w:rPr>
          <w:iCs/>
          <w:color w:val="000000"/>
          <w:lang w:val="en-US"/>
        </w:rPr>
        <w:t xml:space="preserve"> </w:t>
      </w:r>
      <w:proofErr w:type="spellStart"/>
      <w:r w:rsidRPr="008A0EEA">
        <w:rPr>
          <w:iCs/>
          <w:color w:val="000000"/>
          <w:lang w:val="en-US"/>
        </w:rPr>
        <w:t>keagamaan</w:t>
      </w:r>
      <w:proofErr w:type="spellEnd"/>
      <w:r w:rsidRPr="008A0EEA">
        <w:rPr>
          <w:iCs/>
          <w:color w:val="000000"/>
          <w:lang w:val="en-US"/>
        </w:rPr>
        <w:t xml:space="preserve"> </w:t>
      </w:r>
      <w:proofErr w:type="spellStart"/>
      <w:r w:rsidRPr="008A0EEA">
        <w:rPr>
          <w:iCs/>
          <w:color w:val="000000"/>
          <w:lang w:val="en-US"/>
        </w:rPr>
        <w:t>seperti</w:t>
      </w:r>
      <w:proofErr w:type="spellEnd"/>
      <w:r w:rsidRPr="008A0EEA">
        <w:rPr>
          <w:iCs/>
          <w:color w:val="000000"/>
          <w:lang w:val="en-US"/>
        </w:rPr>
        <w:t xml:space="preserve"> </w:t>
      </w:r>
      <w:proofErr w:type="spellStart"/>
      <w:r w:rsidRPr="008A0EEA">
        <w:rPr>
          <w:iCs/>
          <w:color w:val="000000"/>
          <w:lang w:val="en-US"/>
        </w:rPr>
        <w:t>majelis</w:t>
      </w:r>
      <w:proofErr w:type="spellEnd"/>
      <w:r w:rsidRPr="008A0EEA">
        <w:rPr>
          <w:iCs/>
          <w:color w:val="000000"/>
          <w:lang w:val="en-US"/>
        </w:rPr>
        <w:t xml:space="preserve"> </w:t>
      </w:r>
      <w:proofErr w:type="spellStart"/>
      <w:r w:rsidRPr="008A0EEA">
        <w:rPr>
          <w:iCs/>
          <w:color w:val="000000"/>
          <w:lang w:val="en-US"/>
        </w:rPr>
        <w:t>ta’lim</w:t>
      </w:r>
      <w:proofErr w:type="spellEnd"/>
      <w:r w:rsidRPr="008A0EEA">
        <w:rPr>
          <w:iCs/>
          <w:color w:val="000000"/>
          <w:lang w:val="en-US"/>
        </w:rPr>
        <w:t xml:space="preserve"> yang </w:t>
      </w:r>
      <w:proofErr w:type="spellStart"/>
      <w:r w:rsidRPr="008A0EEA">
        <w:rPr>
          <w:iCs/>
          <w:color w:val="000000"/>
          <w:lang w:val="en-US"/>
        </w:rPr>
        <w:t>disesuaikan</w:t>
      </w:r>
      <w:proofErr w:type="spellEnd"/>
      <w:r w:rsidRPr="008A0EEA">
        <w:rPr>
          <w:iCs/>
          <w:color w:val="000000"/>
          <w:lang w:val="en-US"/>
        </w:rPr>
        <w:t xml:space="preserve">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kebutuhan</w:t>
      </w:r>
      <w:proofErr w:type="spellEnd"/>
      <w:r w:rsidRPr="008A0EEA">
        <w:rPr>
          <w:iCs/>
          <w:color w:val="000000"/>
          <w:lang w:val="en-US"/>
        </w:rPr>
        <w:t xml:space="preserve"> dan </w:t>
      </w:r>
      <w:proofErr w:type="spellStart"/>
      <w:r w:rsidRPr="008A0EEA">
        <w:rPr>
          <w:iCs/>
          <w:color w:val="000000"/>
          <w:lang w:val="en-US"/>
        </w:rPr>
        <w:t>perkembangan</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w:t>
      </w:r>
      <w:r>
        <w:rPr>
          <w:iCs/>
          <w:color w:val="000000"/>
          <w:lang w:val="en-US"/>
        </w:rPr>
        <w:t xml:space="preserve"> </w:t>
      </w:r>
      <w:proofErr w:type="spellStart"/>
      <w:r w:rsidRPr="008A0EEA">
        <w:rPr>
          <w:iCs/>
          <w:color w:val="000000"/>
          <w:lang w:val="en-US"/>
        </w:rPr>
        <w:t>Namun</w:t>
      </w:r>
      <w:proofErr w:type="spellEnd"/>
      <w:r w:rsidRPr="008A0EEA">
        <w:rPr>
          <w:iCs/>
          <w:color w:val="000000"/>
          <w:lang w:val="en-US"/>
        </w:rPr>
        <w:t xml:space="preserve"> </w:t>
      </w:r>
      <w:proofErr w:type="spellStart"/>
      <w:r w:rsidRPr="008A0EEA">
        <w:rPr>
          <w:iCs/>
          <w:color w:val="000000"/>
          <w:lang w:val="en-US"/>
        </w:rPr>
        <w:t>demikian</w:t>
      </w:r>
      <w:proofErr w:type="spellEnd"/>
      <w:r w:rsidRPr="008A0EEA">
        <w:rPr>
          <w:iCs/>
          <w:color w:val="000000"/>
          <w:lang w:val="en-US"/>
        </w:rPr>
        <w:t xml:space="preserve">, </w:t>
      </w:r>
      <w:proofErr w:type="spellStart"/>
      <w:r w:rsidRPr="008A0EEA">
        <w:rPr>
          <w:iCs/>
          <w:color w:val="000000"/>
          <w:lang w:val="en-US"/>
        </w:rPr>
        <w:t>terdapat</w:t>
      </w:r>
      <w:proofErr w:type="spellEnd"/>
      <w:r w:rsidRPr="008A0EEA">
        <w:rPr>
          <w:iCs/>
          <w:color w:val="000000"/>
          <w:lang w:val="en-US"/>
        </w:rPr>
        <w:t xml:space="preserve"> pula </w:t>
      </w:r>
      <w:proofErr w:type="spellStart"/>
      <w:r w:rsidRPr="008A0EEA">
        <w:rPr>
          <w:iCs/>
          <w:color w:val="000000"/>
          <w:lang w:val="en-US"/>
        </w:rPr>
        <w:t>hambatan</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proses </w:t>
      </w:r>
      <w:proofErr w:type="spellStart"/>
      <w:r w:rsidRPr="008A0EEA">
        <w:rPr>
          <w:iCs/>
          <w:color w:val="000000"/>
          <w:lang w:val="en-US"/>
        </w:rPr>
        <w:t>ini</w:t>
      </w:r>
      <w:proofErr w:type="spellEnd"/>
      <w:r w:rsidRPr="008A0EEA">
        <w:rPr>
          <w:iCs/>
          <w:color w:val="000000"/>
          <w:lang w:val="en-US"/>
        </w:rPr>
        <w:t xml:space="preserve">. Salah </w:t>
      </w:r>
      <w:proofErr w:type="spellStart"/>
      <w:r w:rsidRPr="008A0EEA">
        <w:rPr>
          <w:iCs/>
          <w:color w:val="000000"/>
          <w:lang w:val="en-US"/>
        </w:rPr>
        <w:t>satu</w:t>
      </w:r>
      <w:proofErr w:type="spellEnd"/>
      <w:r w:rsidRPr="008A0EEA">
        <w:rPr>
          <w:iCs/>
          <w:color w:val="000000"/>
          <w:lang w:val="en-US"/>
        </w:rPr>
        <w:t xml:space="preserve"> </w:t>
      </w:r>
      <w:proofErr w:type="spellStart"/>
      <w:r w:rsidRPr="008A0EEA">
        <w:rPr>
          <w:iCs/>
          <w:color w:val="000000"/>
          <w:lang w:val="en-US"/>
        </w:rPr>
        <w:t>kendala</w:t>
      </w:r>
      <w:proofErr w:type="spellEnd"/>
      <w:r w:rsidRPr="008A0EEA">
        <w:rPr>
          <w:iCs/>
          <w:color w:val="000000"/>
          <w:lang w:val="en-US"/>
        </w:rPr>
        <w:t xml:space="preserve"> </w:t>
      </w:r>
      <w:proofErr w:type="spellStart"/>
      <w:r w:rsidRPr="008A0EEA">
        <w:rPr>
          <w:iCs/>
          <w:color w:val="000000"/>
          <w:lang w:val="en-US"/>
        </w:rPr>
        <w:t>utama</w:t>
      </w:r>
      <w:proofErr w:type="spellEnd"/>
      <w:r w:rsidRPr="008A0EEA">
        <w:rPr>
          <w:iCs/>
          <w:color w:val="000000"/>
          <w:lang w:val="en-US"/>
        </w:rPr>
        <w:t xml:space="preserve"> </w:t>
      </w:r>
      <w:proofErr w:type="spellStart"/>
      <w:r w:rsidRPr="008A0EEA">
        <w:rPr>
          <w:iCs/>
          <w:color w:val="000000"/>
          <w:lang w:val="en-US"/>
        </w:rPr>
        <w:t>adalah</w:t>
      </w:r>
      <w:proofErr w:type="spellEnd"/>
      <w:r w:rsidRPr="008A0EEA">
        <w:rPr>
          <w:iCs/>
          <w:color w:val="000000"/>
          <w:lang w:val="en-US"/>
        </w:rPr>
        <w:t xml:space="preserve"> </w:t>
      </w:r>
      <w:proofErr w:type="spellStart"/>
      <w:r w:rsidRPr="008A0EEA">
        <w:rPr>
          <w:iCs/>
          <w:color w:val="000000"/>
          <w:lang w:val="en-US"/>
        </w:rPr>
        <w:t>kurangnya</w:t>
      </w:r>
      <w:proofErr w:type="spellEnd"/>
      <w:r w:rsidRPr="008A0EEA">
        <w:rPr>
          <w:iCs/>
          <w:color w:val="000000"/>
          <w:lang w:val="en-US"/>
        </w:rPr>
        <w:t xml:space="preserve"> </w:t>
      </w:r>
      <w:proofErr w:type="spellStart"/>
      <w:r w:rsidRPr="008A0EEA">
        <w:rPr>
          <w:iCs/>
          <w:color w:val="000000"/>
          <w:lang w:val="en-US"/>
        </w:rPr>
        <w:t>dukungan</w:t>
      </w:r>
      <w:proofErr w:type="spellEnd"/>
      <w:r w:rsidRPr="008A0EEA">
        <w:rPr>
          <w:iCs/>
          <w:color w:val="000000"/>
          <w:lang w:val="en-US"/>
        </w:rPr>
        <w:t xml:space="preserve"> </w:t>
      </w:r>
      <w:proofErr w:type="spellStart"/>
      <w:r w:rsidRPr="008A0EEA">
        <w:rPr>
          <w:iCs/>
          <w:color w:val="000000"/>
          <w:lang w:val="en-US"/>
        </w:rPr>
        <w:t>lingkungan</w:t>
      </w:r>
      <w:proofErr w:type="spellEnd"/>
      <w:r w:rsidRPr="008A0EEA">
        <w:rPr>
          <w:iCs/>
          <w:color w:val="000000"/>
          <w:lang w:val="en-US"/>
        </w:rPr>
        <w:t xml:space="preserve"> yang ideal </w:t>
      </w:r>
      <w:proofErr w:type="spellStart"/>
      <w:r w:rsidRPr="008A0EEA">
        <w:rPr>
          <w:iCs/>
          <w:color w:val="000000"/>
          <w:lang w:val="en-US"/>
        </w:rPr>
        <w:t>untuk</w:t>
      </w:r>
      <w:proofErr w:type="spellEnd"/>
      <w:r w:rsidRPr="008A0EEA">
        <w:rPr>
          <w:iCs/>
          <w:color w:val="000000"/>
          <w:lang w:val="en-US"/>
        </w:rPr>
        <w:t xml:space="preserve"> </w:t>
      </w:r>
      <w:proofErr w:type="spellStart"/>
      <w:r w:rsidRPr="008A0EEA">
        <w:rPr>
          <w:iCs/>
          <w:color w:val="000000"/>
          <w:lang w:val="en-US"/>
        </w:rPr>
        <w:t>pembinaan</w:t>
      </w:r>
      <w:proofErr w:type="spellEnd"/>
      <w:r w:rsidRPr="008A0EEA">
        <w:rPr>
          <w:iCs/>
          <w:color w:val="000000"/>
          <w:lang w:val="en-US"/>
        </w:rPr>
        <w:t xml:space="preserve"> </w:t>
      </w:r>
      <w:proofErr w:type="spellStart"/>
      <w:r w:rsidRPr="008A0EEA">
        <w:rPr>
          <w:iCs/>
          <w:color w:val="000000"/>
          <w:lang w:val="en-US"/>
        </w:rPr>
        <w:t>karakter</w:t>
      </w:r>
      <w:proofErr w:type="spellEnd"/>
      <w:r w:rsidRPr="008A0EEA">
        <w:rPr>
          <w:iCs/>
          <w:color w:val="000000"/>
          <w:lang w:val="en-US"/>
        </w:rPr>
        <w:t xml:space="preserve">. </w:t>
      </w:r>
      <w:proofErr w:type="spellStart"/>
      <w:r w:rsidRPr="008A0EEA">
        <w:rPr>
          <w:iCs/>
          <w:color w:val="000000"/>
          <w:lang w:val="en-US"/>
        </w:rPr>
        <w:t>Menurut</w:t>
      </w:r>
      <w:proofErr w:type="spellEnd"/>
      <w:r w:rsidRPr="008A0EEA">
        <w:rPr>
          <w:iCs/>
          <w:color w:val="000000"/>
          <w:lang w:val="en-US"/>
        </w:rPr>
        <w:t xml:space="preserve"> Bapak H. Bustan,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dapat</w:t>
      </w:r>
      <w:proofErr w:type="spellEnd"/>
      <w:r w:rsidRPr="008A0EEA">
        <w:rPr>
          <w:iCs/>
          <w:color w:val="000000"/>
          <w:lang w:val="en-US"/>
        </w:rPr>
        <w:t xml:space="preserve"> </w:t>
      </w:r>
      <w:proofErr w:type="spellStart"/>
      <w:r w:rsidRPr="008A0EEA">
        <w:rPr>
          <w:iCs/>
          <w:color w:val="000000"/>
          <w:lang w:val="en-US"/>
        </w:rPr>
        <w:t>menjalankan</w:t>
      </w:r>
      <w:proofErr w:type="spellEnd"/>
      <w:r w:rsidRPr="008A0EEA">
        <w:rPr>
          <w:iCs/>
          <w:color w:val="000000"/>
          <w:lang w:val="en-US"/>
        </w:rPr>
        <w:t xml:space="preserve"> </w:t>
      </w:r>
      <w:proofErr w:type="spellStart"/>
      <w:r w:rsidRPr="008A0EEA">
        <w:rPr>
          <w:iCs/>
          <w:color w:val="000000"/>
          <w:lang w:val="en-US"/>
        </w:rPr>
        <w:t>perannya</w:t>
      </w:r>
      <w:proofErr w:type="spellEnd"/>
      <w:r w:rsidRPr="008A0EEA">
        <w:rPr>
          <w:iCs/>
          <w:color w:val="000000"/>
          <w:lang w:val="en-US"/>
        </w:rPr>
        <w:t xml:space="preserve"> </w:t>
      </w:r>
      <w:proofErr w:type="spellStart"/>
      <w:r w:rsidRPr="008A0EEA">
        <w:rPr>
          <w:iCs/>
          <w:color w:val="000000"/>
          <w:lang w:val="en-US"/>
        </w:rPr>
        <w:t>secara</w:t>
      </w:r>
      <w:proofErr w:type="spellEnd"/>
      <w:r w:rsidRPr="008A0EEA">
        <w:rPr>
          <w:iCs/>
          <w:color w:val="000000"/>
          <w:lang w:val="en-US"/>
        </w:rPr>
        <w:t xml:space="preserve"> optimal </w:t>
      </w:r>
      <w:proofErr w:type="spellStart"/>
      <w:r w:rsidRPr="008A0EEA">
        <w:rPr>
          <w:iCs/>
          <w:color w:val="000000"/>
          <w:lang w:val="en-US"/>
        </w:rPr>
        <w:t>jika</w:t>
      </w:r>
      <w:proofErr w:type="spellEnd"/>
      <w:r w:rsidRPr="008A0EEA">
        <w:rPr>
          <w:iCs/>
          <w:color w:val="000000"/>
          <w:lang w:val="en-US"/>
        </w:rPr>
        <w:t xml:space="preserve">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didukung</w:t>
      </w:r>
      <w:proofErr w:type="spellEnd"/>
      <w:r w:rsidRPr="008A0EEA">
        <w:rPr>
          <w:iCs/>
          <w:color w:val="000000"/>
          <w:lang w:val="en-US"/>
        </w:rPr>
        <w:t xml:space="preserve"> oleh </w:t>
      </w:r>
      <w:proofErr w:type="spellStart"/>
      <w:r w:rsidRPr="008A0EEA">
        <w:rPr>
          <w:iCs/>
          <w:color w:val="000000"/>
          <w:lang w:val="en-US"/>
        </w:rPr>
        <w:t>semua</w:t>
      </w:r>
      <w:proofErr w:type="spellEnd"/>
      <w:r w:rsidRPr="008A0EEA">
        <w:rPr>
          <w:iCs/>
          <w:color w:val="000000"/>
          <w:lang w:val="en-US"/>
        </w:rPr>
        <w:t xml:space="preserve"> </w:t>
      </w:r>
      <w:proofErr w:type="spellStart"/>
      <w:r w:rsidRPr="008A0EEA">
        <w:rPr>
          <w:iCs/>
          <w:color w:val="000000"/>
          <w:lang w:val="en-US"/>
        </w:rPr>
        <w:t>pihak</w:t>
      </w:r>
      <w:proofErr w:type="spellEnd"/>
      <w:r w:rsidRPr="008A0EEA">
        <w:rPr>
          <w:iCs/>
          <w:color w:val="000000"/>
          <w:lang w:val="en-US"/>
        </w:rPr>
        <w:t xml:space="preserve">. Upaya </w:t>
      </w:r>
      <w:proofErr w:type="spellStart"/>
      <w:r w:rsidRPr="008A0EEA">
        <w:rPr>
          <w:iCs/>
          <w:color w:val="000000"/>
          <w:lang w:val="en-US"/>
        </w:rPr>
        <w:t>pembinaan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bisa</w:t>
      </w:r>
      <w:proofErr w:type="spellEnd"/>
      <w:r w:rsidRPr="008A0EEA">
        <w:rPr>
          <w:iCs/>
          <w:color w:val="000000"/>
          <w:lang w:val="en-US"/>
        </w:rPr>
        <w:t xml:space="preserve"> </w:t>
      </w:r>
      <w:proofErr w:type="spellStart"/>
      <w:r w:rsidRPr="008A0EEA">
        <w:rPr>
          <w:iCs/>
          <w:color w:val="000000"/>
          <w:lang w:val="en-US"/>
        </w:rPr>
        <w:t>dilakukan</w:t>
      </w:r>
      <w:proofErr w:type="spellEnd"/>
      <w:r w:rsidRPr="008A0EEA">
        <w:rPr>
          <w:iCs/>
          <w:color w:val="000000"/>
          <w:lang w:val="en-US"/>
        </w:rPr>
        <w:t xml:space="preserve"> </w:t>
      </w:r>
      <w:proofErr w:type="spellStart"/>
      <w:r w:rsidRPr="008A0EEA">
        <w:rPr>
          <w:iCs/>
          <w:color w:val="000000"/>
          <w:lang w:val="en-US"/>
        </w:rPr>
        <w:t>sendiri</w:t>
      </w:r>
      <w:proofErr w:type="spellEnd"/>
      <w:r w:rsidRPr="008A0EEA">
        <w:rPr>
          <w:iCs/>
          <w:color w:val="000000"/>
          <w:lang w:val="en-US"/>
        </w:rPr>
        <w:t xml:space="preserve">, </w:t>
      </w:r>
      <w:proofErr w:type="spellStart"/>
      <w:r w:rsidRPr="008A0EEA">
        <w:rPr>
          <w:iCs/>
          <w:color w:val="000000"/>
          <w:lang w:val="en-US"/>
        </w:rPr>
        <w:t>tetapi</w:t>
      </w:r>
      <w:proofErr w:type="spellEnd"/>
      <w:r w:rsidRPr="008A0EEA">
        <w:rPr>
          <w:iCs/>
          <w:color w:val="000000"/>
          <w:lang w:val="en-US"/>
        </w:rPr>
        <w:t xml:space="preserve"> </w:t>
      </w:r>
      <w:proofErr w:type="spellStart"/>
      <w:r w:rsidRPr="008A0EEA">
        <w:rPr>
          <w:iCs/>
          <w:color w:val="000000"/>
          <w:lang w:val="en-US"/>
        </w:rPr>
        <w:t>harus</w:t>
      </w:r>
      <w:proofErr w:type="spellEnd"/>
      <w:r w:rsidRPr="008A0EEA">
        <w:rPr>
          <w:iCs/>
          <w:color w:val="000000"/>
          <w:lang w:val="en-US"/>
        </w:rPr>
        <w:t xml:space="preserve"> </w:t>
      </w:r>
      <w:proofErr w:type="spellStart"/>
      <w:r w:rsidRPr="008A0EEA">
        <w:rPr>
          <w:iCs/>
          <w:color w:val="000000"/>
          <w:lang w:val="en-US"/>
        </w:rPr>
        <w:t>melibatkan</w:t>
      </w:r>
      <w:proofErr w:type="spellEnd"/>
      <w:r w:rsidRPr="008A0EEA">
        <w:rPr>
          <w:iCs/>
          <w:color w:val="000000"/>
          <w:lang w:val="en-US"/>
        </w:rPr>
        <w:t xml:space="preserve"> </w:t>
      </w:r>
      <w:proofErr w:type="spellStart"/>
      <w:r w:rsidRPr="008A0EEA">
        <w:rPr>
          <w:iCs/>
          <w:color w:val="000000"/>
          <w:lang w:val="en-US"/>
        </w:rPr>
        <w:t>kerja</w:t>
      </w:r>
      <w:proofErr w:type="spellEnd"/>
      <w:r w:rsidRPr="008A0EEA">
        <w:rPr>
          <w:iCs/>
          <w:color w:val="000000"/>
          <w:lang w:val="en-US"/>
        </w:rPr>
        <w:t xml:space="preserve"> </w:t>
      </w:r>
      <w:proofErr w:type="spellStart"/>
      <w:r w:rsidRPr="008A0EEA">
        <w:rPr>
          <w:iCs/>
          <w:color w:val="000000"/>
          <w:lang w:val="en-US"/>
        </w:rPr>
        <w:t>sama</w:t>
      </w:r>
      <w:proofErr w:type="spellEnd"/>
      <w:r w:rsidRPr="008A0EEA">
        <w:rPr>
          <w:iCs/>
          <w:color w:val="000000"/>
          <w:lang w:val="en-US"/>
        </w:rPr>
        <w:t xml:space="preserve"> </w:t>
      </w:r>
      <w:proofErr w:type="spellStart"/>
      <w:r w:rsidRPr="008A0EEA">
        <w:rPr>
          <w:iCs/>
          <w:color w:val="000000"/>
          <w:lang w:val="en-US"/>
        </w:rPr>
        <w:t>antara</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orang </w:t>
      </w:r>
      <w:proofErr w:type="spellStart"/>
      <w:r w:rsidRPr="008A0EEA">
        <w:rPr>
          <w:iCs/>
          <w:color w:val="000000"/>
          <w:lang w:val="en-US"/>
        </w:rPr>
        <w:t>tua</w:t>
      </w:r>
      <w:proofErr w:type="spellEnd"/>
      <w:r w:rsidRPr="008A0EEA">
        <w:rPr>
          <w:iCs/>
          <w:color w:val="000000"/>
          <w:lang w:val="en-US"/>
        </w:rPr>
        <w:t xml:space="preserve">, guru, dan </w:t>
      </w:r>
      <w:proofErr w:type="spellStart"/>
      <w:r w:rsidRPr="008A0EEA">
        <w:rPr>
          <w:iCs/>
          <w:color w:val="000000"/>
          <w:lang w:val="en-US"/>
        </w:rPr>
        <w:t>masyarakat</w:t>
      </w:r>
      <w:proofErr w:type="spellEnd"/>
      <w:r w:rsidRPr="008A0EEA">
        <w:rPr>
          <w:iCs/>
          <w:color w:val="000000"/>
          <w:lang w:val="en-US"/>
        </w:rPr>
        <w:t>.</w:t>
      </w:r>
    </w:p>
    <w:p w14:paraId="5AB330D7" w14:textId="77777777" w:rsidR="00DB1D6C" w:rsidRPr="008A0EEA" w:rsidRDefault="00DB1D6C" w:rsidP="00DB1D6C">
      <w:pPr>
        <w:pBdr>
          <w:top w:val="nil"/>
          <w:left w:val="nil"/>
          <w:bottom w:val="nil"/>
          <w:right w:val="nil"/>
          <w:between w:val="nil"/>
        </w:pBdr>
        <w:spacing w:before="9" w:line="276" w:lineRule="auto"/>
        <w:ind w:firstLine="720"/>
        <w:jc w:val="both"/>
        <w:rPr>
          <w:iCs/>
          <w:color w:val="000000"/>
          <w:lang w:val="en-US"/>
        </w:rPr>
      </w:pP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demikian</w:t>
      </w:r>
      <w:proofErr w:type="spellEnd"/>
      <w:r w:rsidRPr="008A0EEA">
        <w:rPr>
          <w:iCs/>
          <w:color w:val="000000"/>
          <w:lang w:val="en-US"/>
        </w:rPr>
        <w:t xml:space="preserve">, </w:t>
      </w:r>
      <w:proofErr w:type="spellStart"/>
      <w:r w:rsidRPr="008A0EEA">
        <w:rPr>
          <w:iCs/>
          <w:color w:val="000000"/>
          <w:lang w:val="en-US"/>
        </w:rPr>
        <w:t>keberhasilan</w:t>
      </w:r>
      <w:proofErr w:type="spellEnd"/>
      <w:r w:rsidRPr="008A0EEA">
        <w:rPr>
          <w:iCs/>
          <w:color w:val="000000"/>
          <w:lang w:val="en-US"/>
        </w:rPr>
        <w:t xml:space="preserve">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w:t>
      </w:r>
      <w:proofErr w:type="spellStart"/>
      <w:r w:rsidRPr="008A0EEA">
        <w:rPr>
          <w:iCs/>
          <w:color w:val="000000"/>
          <w:lang w:val="en-US"/>
        </w:rPr>
        <w:t>bagi</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di Desa </w:t>
      </w:r>
      <w:proofErr w:type="spellStart"/>
      <w:r w:rsidRPr="008A0EEA">
        <w:rPr>
          <w:iCs/>
          <w:color w:val="000000"/>
          <w:lang w:val="en-US"/>
        </w:rPr>
        <w:t>Tanra</w:t>
      </w:r>
      <w:proofErr w:type="spellEnd"/>
      <w:r w:rsidRPr="008A0EEA">
        <w:rPr>
          <w:iCs/>
          <w:color w:val="000000"/>
          <w:lang w:val="en-US"/>
        </w:rPr>
        <w:t xml:space="preserve"> Tuo </w:t>
      </w:r>
      <w:proofErr w:type="spellStart"/>
      <w:r w:rsidRPr="008A0EEA">
        <w:rPr>
          <w:iCs/>
          <w:color w:val="000000"/>
          <w:lang w:val="en-US"/>
        </w:rPr>
        <w:t>sangat</w:t>
      </w:r>
      <w:proofErr w:type="spellEnd"/>
      <w:r w:rsidRPr="008A0EEA">
        <w:rPr>
          <w:iCs/>
          <w:color w:val="000000"/>
          <w:lang w:val="en-US"/>
        </w:rPr>
        <w:t xml:space="preserve"> </w:t>
      </w:r>
      <w:proofErr w:type="spellStart"/>
      <w:r w:rsidRPr="008A0EEA">
        <w:rPr>
          <w:iCs/>
          <w:color w:val="000000"/>
          <w:lang w:val="en-US"/>
        </w:rPr>
        <w:t>ditentukan</w:t>
      </w:r>
      <w:proofErr w:type="spellEnd"/>
      <w:r w:rsidRPr="008A0EEA">
        <w:rPr>
          <w:iCs/>
          <w:color w:val="000000"/>
          <w:lang w:val="en-US"/>
        </w:rPr>
        <w:t xml:space="preserve"> oleh </w:t>
      </w:r>
      <w:proofErr w:type="spellStart"/>
      <w:r w:rsidRPr="008A0EEA">
        <w:rPr>
          <w:iCs/>
          <w:color w:val="000000"/>
          <w:lang w:val="en-US"/>
        </w:rPr>
        <w:t>kolaborasi</w:t>
      </w:r>
      <w:proofErr w:type="spellEnd"/>
      <w:r w:rsidRPr="008A0EEA">
        <w:rPr>
          <w:iCs/>
          <w:color w:val="000000"/>
          <w:lang w:val="en-US"/>
        </w:rPr>
        <w:t xml:space="preserve"> </w:t>
      </w:r>
      <w:proofErr w:type="spellStart"/>
      <w:r w:rsidRPr="008A0EEA">
        <w:rPr>
          <w:iCs/>
          <w:color w:val="000000"/>
          <w:lang w:val="en-US"/>
        </w:rPr>
        <w:t>antara</w:t>
      </w:r>
      <w:proofErr w:type="spellEnd"/>
      <w:r w:rsidRPr="008A0EEA">
        <w:rPr>
          <w:iCs/>
          <w:color w:val="000000"/>
          <w:lang w:val="en-US"/>
        </w:rPr>
        <w:t xml:space="preserve"> </w:t>
      </w:r>
      <w:proofErr w:type="spellStart"/>
      <w:r w:rsidRPr="008A0EEA">
        <w:rPr>
          <w:iCs/>
          <w:color w:val="000000"/>
          <w:lang w:val="en-US"/>
        </w:rPr>
        <w:t>berbagai</w:t>
      </w:r>
      <w:proofErr w:type="spellEnd"/>
      <w:r w:rsidRPr="008A0EEA">
        <w:rPr>
          <w:iCs/>
          <w:color w:val="000000"/>
          <w:lang w:val="en-US"/>
        </w:rPr>
        <w:t xml:space="preserve"> </w:t>
      </w:r>
      <w:proofErr w:type="spellStart"/>
      <w:r w:rsidRPr="008A0EEA">
        <w:rPr>
          <w:iCs/>
          <w:color w:val="000000"/>
          <w:lang w:val="en-US"/>
        </w:rPr>
        <w:t>unsur</w:t>
      </w:r>
      <w:proofErr w:type="spellEnd"/>
      <w:r w:rsidRPr="008A0EEA">
        <w:rPr>
          <w:iCs/>
          <w:color w:val="000000"/>
          <w:lang w:val="en-US"/>
        </w:rPr>
        <w:t xml:space="preserve"> </w:t>
      </w:r>
      <w:proofErr w:type="spellStart"/>
      <w:r w:rsidRPr="008A0EEA">
        <w:rPr>
          <w:iCs/>
          <w:color w:val="000000"/>
          <w:lang w:val="en-US"/>
        </w:rPr>
        <w:t>lingkungan</w:t>
      </w:r>
      <w:proofErr w:type="spellEnd"/>
      <w:r w:rsidRPr="008A0EEA">
        <w:rPr>
          <w:iCs/>
          <w:color w:val="000000"/>
          <w:lang w:val="en-US"/>
        </w:rPr>
        <w:t xml:space="preserve">. Ketika </w:t>
      </w:r>
      <w:proofErr w:type="spellStart"/>
      <w:r w:rsidRPr="008A0EEA">
        <w:rPr>
          <w:iCs/>
          <w:color w:val="000000"/>
          <w:lang w:val="en-US"/>
        </w:rPr>
        <w:t>lingkungan</w:t>
      </w:r>
      <w:proofErr w:type="spellEnd"/>
      <w:r w:rsidRPr="008A0EEA">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w:t>
      </w:r>
      <w:proofErr w:type="spellStart"/>
      <w:r w:rsidRPr="008A0EEA">
        <w:rPr>
          <w:iCs/>
          <w:color w:val="000000"/>
          <w:lang w:val="en-US"/>
        </w:rPr>
        <w:t>sekolah</w:t>
      </w:r>
      <w:proofErr w:type="spellEnd"/>
      <w:r w:rsidRPr="008A0EEA">
        <w:rPr>
          <w:iCs/>
          <w:color w:val="000000"/>
          <w:lang w:val="en-US"/>
        </w:rPr>
        <w:t xml:space="preserve">, dan </w:t>
      </w:r>
      <w:proofErr w:type="spellStart"/>
      <w:r w:rsidRPr="008A0EEA">
        <w:rPr>
          <w:iCs/>
          <w:color w:val="000000"/>
          <w:lang w:val="en-US"/>
        </w:rPr>
        <w:t>masyarakat</w:t>
      </w:r>
      <w:proofErr w:type="spellEnd"/>
      <w:r w:rsidRPr="008A0EEA">
        <w:rPr>
          <w:iCs/>
          <w:color w:val="000000"/>
          <w:lang w:val="en-US"/>
        </w:rPr>
        <w:t xml:space="preserve"> </w:t>
      </w:r>
      <w:proofErr w:type="spellStart"/>
      <w:r w:rsidRPr="008A0EEA">
        <w:rPr>
          <w:iCs/>
          <w:color w:val="000000"/>
          <w:lang w:val="en-US"/>
        </w:rPr>
        <w:t>berjalan</w:t>
      </w:r>
      <w:proofErr w:type="spellEnd"/>
      <w:r w:rsidRPr="008A0EEA">
        <w:rPr>
          <w:iCs/>
          <w:color w:val="000000"/>
          <w:lang w:val="en-US"/>
        </w:rPr>
        <w:t xml:space="preserve"> </w:t>
      </w:r>
      <w:proofErr w:type="spellStart"/>
      <w:r w:rsidRPr="008A0EEA">
        <w:rPr>
          <w:iCs/>
          <w:color w:val="000000"/>
          <w:lang w:val="en-US"/>
        </w:rPr>
        <w:t>harmonis</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mendidik</w:t>
      </w:r>
      <w:proofErr w:type="spellEnd"/>
      <w:r w:rsidRPr="008A0EEA">
        <w:rPr>
          <w:iCs/>
          <w:color w:val="000000"/>
          <w:lang w:val="en-US"/>
        </w:rPr>
        <w:t xml:space="preserve"> dan </w:t>
      </w:r>
      <w:proofErr w:type="spellStart"/>
      <w:r w:rsidRPr="008A0EEA">
        <w:rPr>
          <w:iCs/>
          <w:color w:val="000000"/>
          <w:lang w:val="en-US"/>
        </w:rPr>
        <w:t>membina</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maka</w:t>
      </w:r>
      <w:proofErr w:type="spellEnd"/>
      <w:r w:rsidRPr="008A0EEA">
        <w:rPr>
          <w:iCs/>
          <w:color w:val="000000"/>
          <w:lang w:val="en-US"/>
        </w:rPr>
        <w:t xml:space="preserve"> </w:t>
      </w:r>
      <w:proofErr w:type="spellStart"/>
      <w:r w:rsidRPr="008A0EEA">
        <w:rPr>
          <w:iCs/>
          <w:color w:val="000000"/>
          <w:lang w:val="en-US"/>
        </w:rPr>
        <w:t>akan</w:t>
      </w:r>
      <w:proofErr w:type="spellEnd"/>
      <w:r w:rsidRPr="008A0EEA">
        <w:rPr>
          <w:iCs/>
          <w:color w:val="000000"/>
          <w:lang w:val="en-US"/>
        </w:rPr>
        <w:t xml:space="preserve"> </w:t>
      </w:r>
      <w:proofErr w:type="spellStart"/>
      <w:r w:rsidRPr="008A0EEA">
        <w:rPr>
          <w:iCs/>
          <w:color w:val="000000"/>
          <w:lang w:val="en-US"/>
        </w:rPr>
        <w:t>lahir</w:t>
      </w:r>
      <w:proofErr w:type="spellEnd"/>
      <w:r w:rsidRPr="008A0EEA">
        <w:rPr>
          <w:iCs/>
          <w:color w:val="000000"/>
          <w:lang w:val="en-US"/>
        </w:rPr>
        <w:t xml:space="preserve"> </w:t>
      </w:r>
      <w:proofErr w:type="spellStart"/>
      <w:r w:rsidRPr="008A0EEA">
        <w:rPr>
          <w:iCs/>
          <w:color w:val="000000"/>
          <w:lang w:val="en-US"/>
        </w:rPr>
        <w:t>generasi</w:t>
      </w:r>
      <w:proofErr w:type="spellEnd"/>
      <w:r w:rsidRPr="008A0EEA">
        <w:rPr>
          <w:iCs/>
          <w:color w:val="000000"/>
          <w:lang w:val="en-US"/>
        </w:rPr>
        <w:t xml:space="preserve"> </w:t>
      </w:r>
      <w:proofErr w:type="spellStart"/>
      <w:r w:rsidRPr="008A0EEA">
        <w:rPr>
          <w:iCs/>
          <w:color w:val="000000"/>
          <w:lang w:val="en-US"/>
        </w:rPr>
        <w:t>muda</w:t>
      </w:r>
      <w:proofErr w:type="spellEnd"/>
      <w:r w:rsidRPr="008A0EEA">
        <w:rPr>
          <w:iCs/>
          <w:color w:val="000000"/>
          <w:lang w:val="en-US"/>
        </w:rPr>
        <w:t xml:space="preserve"> yang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hanya</w:t>
      </w:r>
      <w:proofErr w:type="spellEnd"/>
      <w:r w:rsidRPr="008A0EEA">
        <w:rPr>
          <w:iCs/>
          <w:color w:val="000000"/>
          <w:lang w:val="en-US"/>
        </w:rPr>
        <w:t xml:space="preserve"> </w:t>
      </w:r>
      <w:proofErr w:type="spellStart"/>
      <w:r w:rsidRPr="008A0EEA">
        <w:rPr>
          <w:iCs/>
          <w:color w:val="000000"/>
          <w:lang w:val="en-US"/>
        </w:rPr>
        <w:t>cerdas</w:t>
      </w:r>
      <w:proofErr w:type="spellEnd"/>
      <w:r w:rsidRPr="008A0EEA">
        <w:rPr>
          <w:iCs/>
          <w:color w:val="000000"/>
          <w:lang w:val="en-US"/>
        </w:rPr>
        <w:t xml:space="preserve"> </w:t>
      </w:r>
      <w:proofErr w:type="spellStart"/>
      <w:r w:rsidRPr="008A0EEA">
        <w:rPr>
          <w:iCs/>
          <w:color w:val="000000"/>
          <w:lang w:val="en-US"/>
        </w:rPr>
        <w:t>secara</w:t>
      </w:r>
      <w:proofErr w:type="spellEnd"/>
      <w:r w:rsidRPr="008A0EEA">
        <w:rPr>
          <w:iCs/>
          <w:color w:val="000000"/>
          <w:lang w:val="en-US"/>
        </w:rPr>
        <w:t xml:space="preserve"> </w:t>
      </w:r>
      <w:proofErr w:type="spellStart"/>
      <w:r w:rsidRPr="008A0EEA">
        <w:rPr>
          <w:iCs/>
          <w:color w:val="000000"/>
          <w:lang w:val="en-US"/>
        </w:rPr>
        <w:t>intelektual</w:t>
      </w:r>
      <w:proofErr w:type="spellEnd"/>
      <w:r w:rsidRPr="008A0EEA">
        <w:rPr>
          <w:iCs/>
          <w:color w:val="000000"/>
          <w:lang w:val="en-US"/>
        </w:rPr>
        <w:t xml:space="preserve">, </w:t>
      </w:r>
      <w:proofErr w:type="spellStart"/>
      <w:r w:rsidRPr="008A0EEA">
        <w:rPr>
          <w:iCs/>
          <w:color w:val="000000"/>
          <w:lang w:val="en-US"/>
        </w:rPr>
        <w:t>tetapi</w:t>
      </w:r>
      <w:proofErr w:type="spellEnd"/>
      <w:r w:rsidRPr="008A0EEA">
        <w:rPr>
          <w:iCs/>
          <w:color w:val="000000"/>
          <w:lang w:val="en-US"/>
        </w:rPr>
        <w:t xml:space="preserve"> juga </w:t>
      </w:r>
      <w:proofErr w:type="spellStart"/>
      <w:r w:rsidRPr="008A0EEA">
        <w:rPr>
          <w:iCs/>
          <w:color w:val="000000"/>
          <w:lang w:val="en-US"/>
        </w:rPr>
        <w:t>berakhlak</w:t>
      </w:r>
      <w:proofErr w:type="spellEnd"/>
      <w:r w:rsidRPr="008A0EEA">
        <w:rPr>
          <w:iCs/>
          <w:color w:val="000000"/>
          <w:lang w:val="en-US"/>
        </w:rPr>
        <w:t xml:space="preserve"> </w:t>
      </w:r>
      <w:proofErr w:type="spellStart"/>
      <w:r w:rsidRPr="008A0EEA">
        <w:rPr>
          <w:iCs/>
          <w:color w:val="000000"/>
          <w:lang w:val="en-US"/>
        </w:rPr>
        <w:t>mulia</w:t>
      </w:r>
      <w:proofErr w:type="spellEnd"/>
      <w:r w:rsidRPr="008A0EEA">
        <w:rPr>
          <w:iCs/>
          <w:color w:val="000000"/>
          <w:lang w:val="en-US"/>
        </w:rPr>
        <w:t xml:space="preserve"> </w:t>
      </w:r>
      <w:proofErr w:type="spellStart"/>
      <w:r w:rsidRPr="008A0EEA">
        <w:rPr>
          <w:iCs/>
          <w:color w:val="000000"/>
          <w:lang w:val="en-US"/>
        </w:rPr>
        <w:t>serta</w:t>
      </w:r>
      <w:proofErr w:type="spellEnd"/>
      <w:r w:rsidRPr="008A0EEA">
        <w:rPr>
          <w:iCs/>
          <w:color w:val="000000"/>
          <w:lang w:val="en-US"/>
        </w:rPr>
        <w:t xml:space="preserve"> </w:t>
      </w:r>
      <w:proofErr w:type="spellStart"/>
      <w:r w:rsidRPr="008A0EEA">
        <w:rPr>
          <w:iCs/>
          <w:color w:val="000000"/>
          <w:lang w:val="en-US"/>
        </w:rPr>
        <w:t>siap</w:t>
      </w:r>
      <w:proofErr w:type="spellEnd"/>
      <w:r w:rsidRPr="008A0EEA">
        <w:rPr>
          <w:iCs/>
          <w:color w:val="000000"/>
          <w:lang w:val="en-US"/>
        </w:rPr>
        <w:t xml:space="preserve"> </w:t>
      </w:r>
      <w:proofErr w:type="spellStart"/>
      <w:r w:rsidRPr="008A0EEA">
        <w:rPr>
          <w:iCs/>
          <w:color w:val="000000"/>
          <w:lang w:val="en-US"/>
        </w:rPr>
        <w:t>menghadapi</w:t>
      </w:r>
      <w:proofErr w:type="spellEnd"/>
      <w:r w:rsidRPr="008A0EEA">
        <w:rPr>
          <w:iCs/>
          <w:color w:val="000000"/>
          <w:lang w:val="en-US"/>
        </w:rPr>
        <w:t xml:space="preserve"> </w:t>
      </w:r>
      <w:proofErr w:type="spellStart"/>
      <w:r w:rsidRPr="008A0EEA">
        <w:rPr>
          <w:iCs/>
          <w:color w:val="000000"/>
          <w:lang w:val="en-US"/>
        </w:rPr>
        <w:t>tantangan</w:t>
      </w:r>
      <w:proofErr w:type="spellEnd"/>
      <w:r w:rsidRPr="008A0EEA">
        <w:rPr>
          <w:iCs/>
          <w:color w:val="000000"/>
          <w:lang w:val="en-US"/>
        </w:rPr>
        <w:t xml:space="preserve"> zaman.</w:t>
      </w:r>
    </w:p>
    <w:p w14:paraId="27659A39" w14:textId="77777777" w:rsidR="00DB1D6C" w:rsidRDefault="00DB1D6C" w:rsidP="00DB1D6C">
      <w:pPr>
        <w:pBdr>
          <w:top w:val="nil"/>
          <w:left w:val="nil"/>
          <w:bottom w:val="nil"/>
          <w:right w:val="nil"/>
          <w:between w:val="nil"/>
        </w:pBdr>
        <w:spacing w:before="9" w:line="276" w:lineRule="auto"/>
        <w:jc w:val="both"/>
        <w:rPr>
          <w:iCs/>
          <w:color w:val="000000"/>
          <w:lang w:val="en-US"/>
        </w:rPr>
      </w:pPr>
    </w:p>
    <w:p w14:paraId="7FDA48AE" w14:textId="77777777" w:rsidR="00DB1D6C" w:rsidRDefault="00DB1D6C" w:rsidP="00DB1D6C">
      <w:pPr>
        <w:pBdr>
          <w:top w:val="nil"/>
          <w:left w:val="nil"/>
          <w:bottom w:val="nil"/>
          <w:right w:val="nil"/>
          <w:between w:val="nil"/>
        </w:pBdr>
        <w:spacing w:before="9" w:line="276" w:lineRule="auto"/>
        <w:jc w:val="both"/>
        <w:rPr>
          <w:b/>
          <w:bCs/>
          <w:color w:val="000000"/>
        </w:rPr>
      </w:pPr>
      <w:proofErr w:type="spellStart"/>
      <w:r w:rsidRPr="008A0EEA">
        <w:rPr>
          <w:b/>
          <w:bCs/>
          <w:color w:val="000000"/>
        </w:rPr>
        <w:t>Dampak</w:t>
      </w:r>
      <w:proofErr w:type="spellEnd"/>
      <w:r w:rsidRPr="008A0EEA">
        <w:rPr>
          <w:b/>
          <w:bCs/>
          <w:color w:val="000000"/>
        </w:rPr>
        <w:t xml:space="preserve"> </w:t>
      </w:r>
      <w:proofErr w:type="spellStart"/>
      <w:r w:rsidRPr="008A0EEA">
        <w:rPr>
          <w:b/>
          <w:bCs/>
          <w:color w:val="000000"/>
        </w:rPr>
        <w:t>Peranan</w:t>
      </w:r>
      <w:proofErr w:type="spellEnd"/>
      <w:r w:rsidRPr="008A0EEA">
        <w:rPr>
          <w:b/>
          <w:bCs/>
          <w:color w:val="000000"/>
        </w:rPr>
        <w:t xml:space="preserve"> </w:t>
      </w:r>
      <w:proofErr w:type="spellStart"/>
      <w:r w:rsidRPr="008A0EEA">
        <w:rPr>
          <w:b/>
          <w:bCs/>
          <w:color w:val="000000"/>
        </w:rPr>
        <w:t>Tokoh</w:t>
      </w:r>
      <w:proofErr w:type="spellEnd"/>
      <w:r w:rsidRPr="008A0EEA">
        <w:rPr>
          <w:b/>
          <w:bCs/>
          <w:color w:val="000000"/>
        </w:rPr>
        <w:t xml:space="preserve"> Agama Dalam </w:t>
      </w:r>
      <w:proofErr w:type="spellStart"/>
      <w:proofErr w:type="gramStart"/>
      <w:r w:rsidRPr="008A0EEA">
        <w:rPr>
          <w:b/>
          <w:bCs/>
          <w:color w:val="000000"/>
        </w:rPr>
        <w:t>Menanamkan</w:t>
      </w:r>
      <w:proofErr w:type="spellEnd"/>
      <w:r w:rsidRPr="008A0EEA">
        <w:rPr>
          <w:b/>
          <w:bCs/>
          <w:color w:val="000000"/>
        </w:rPr>
        <w:t xml:space="preserve">  </w:t>
      </w:r>
      <w:proofErr w:type="spellStart"/>
      <w:r w:rsidRPr="008A0EEA">
        <w:rPr>
          <w:b/>
          <w:bCs/>
          <w:color w:val="000000"/>
        </w:rPr>
        <w:t>Perilaku</w:t>
      </w:r>
      <w:proofErr w:type="spellEnd"/>
      <w:proofErr w:type="gramEnd"/>
      <w:r w:rsidRPr="008A0EEA">
        <w:rPr>
          <w:b/>
          <w:bCs/>
          <w:color w:val="000000"/>
        </w:rPr>
        <w:t xml:space="preserve"> </w:t>
      </w:r>
      <w:proofErr w:type="spellStart"/>
      <w:r w:rsidRPr="008A0EEA">
        <w:rPr>
          <w:b/>
          <w:bCs/>
          <w:color w:val="000000"/>
        </w:rPr>
        <w:t>Terpuji</w:t>
      </w:r>
      <w:proofErr w:type="spellEnd"/>
      <w:r w:rsidRPr="008A0EEA">
        <w:rPr>
          <w:b/>
          <w:bCs/>
          <w:color w:val="000000"/>
        </w:rPr>
        <w:t xml:space="preserve"> </w:t>
      </w:r>
      <w:proofErr w:type="spellStart"/>
      <w:r w:rsidRPr="008A0EEA">
        <w:rPr>
          <w:b/>
          <w:bCs/>
          <w:color w:val="000000"/>
        </w:rPr>
        <w:t>Terhadap</w:t>
      </w:r>
      <w:proofErr w:type="spellEnd"/>
      <w:r w:rsidRPr="008A0EEA">
        <w:rPr>
          <w:b/>
          <w:bCs/>
          <w:color w:val="000000"/>
        </w:rPr>
        <w:t xml:space="preserve"> </w:t>
      </w:r>
      <w:proofErr w:type="spellStart"/>
      <w:r w:rsidRPr="008A0EEA">
        <w:rPr>
          <w:b/>
          <w:bCs/>
          <w:color w:val="000000"/>
        </w:rPr>
        <w:t>Remaja</w:t>
      </w:r>
      <w:proofErr w:type="spellEnd"/>
      <w:r w:rsidRPr="008A0EEA">
        <w:rPr>
          <w:b/>
          <w:bCs/>
          <w:color w:val="000000"/>
        </w:rPr>
        <w:t xml:space="preserve"> Di Desa </w:t>
      </w:r>
      <w:proofErr w:type="spellStart"/>
      <w:r w:rsidRPr="008A0EEA">
        <w:rPr>
          <w:b/>
          <w:bCs/>
          <w:color w:val="000000"/>
        </w:rPr>
        <w:t>Tanra</w:t>
      </w:r>
      <w:proofErr w:type="spellEnd"/>
      <w:r w:rsidRPr="008A0EEA">
        <w:rPr>
          <w:b/>
          <w:bCs/>
          <w:color w:val="000000"/>
        </w:rPr>
        <w:t xml:space="preserve"> Tuo </w:t>
      </w:r>
      <w:proofErr w:type="spellStart"/>
      <w:r w:rsidRPr="008A0EEA">
        <w:rPr>
          <w:b/>
          <w:bCs/>
          <w:color w:val="000000"/>
        </w:rPr>
        <w:t>Kecamatan</w:t>
      </w:r>
      <w:proofErr w:type="spellEnd"/>
      <w:r w:rsidRPr="008A0EEA">
        <w:rPr>
          <w:b/>
          <w:bCs/>
          <w:color w:val="000000"/>
        </w:rPr>
        <w:t xml:space="preserve"> </w:t>
      </w:r>
      <w:proofErr w:type="spellStart"/>
      <w:r w:rsidRPr="008A0EEA">
        <w:rPr>
          <w:b/>
          <w:bCs/>
          <w:color w:val="000000"/>
        </w:rPr>
        <w:t>Cempa</w:t>
      </w:r>
      <w:proofErr w:type="spellEnd"/>
      <w:r w:rsidRPr="008A0EEA">
        <w:rPr>
          <w:b/>
          <w:bCs/>
          <w:color w:val="000000"/>
        </w:rPr>
        <w:t xml:space="preserve"> </w:t>
      </w:r>
      <w:proofErr w:type="spellStart"/>
      <w:r w:rsidRPr="008A0EEA">
        <w:rPr>
          <w:b/>
          <w:bCs/>
          <w:color w:val="000000"/>
        </w:rPr>
        <w:t>Kabupaten</w:t>
      </w:r>
      <w:proofErr w:type="spellEnd"/>
      <w:r w:rsidRPr="008A0EEA">
        <w:rPr>
          <w:b/>
          <w:bCs/>
          <w:color w:val="000000"/>
        </w:rPr>
        <w:t xml:space="preserve"> </w:t>
      </w:r>
      <w:proofErr w:type="spellStart"/>
      <w:r w:rsidRPr="008A0EEA">
        <w:rPr>
          <w:b/>
          <w:bCs/>
          <w:color w:val="000000"/>
        </w:rPr>
        <w:t>Pinrang</w:t>
      </w:r>
      <w:proofErr w:type="spellEnd"/>
    </w:p>
    <w:p w14:paraId="74234274" w14:textId="77777777" w:rsidR="00DB1D6C" w:rsidRPr="008A0EEA" w:rsidRDefault="00DB1D6C" w:rsidP="00DB1D6C">
      <w:pPr>
        <w:pBdr>
          <w:top w:val="nil"/>
          <w:left w:val="nil"/>
          <w:bottom w:val="nil"/>
          <w:right w:val="nil"/>
          <w:between w:val="nil"/>
        </w:pBdr>
        <w:spacing w:before="9" w:line="276" w:lineRule="auto"/>
        <w:ind w:firstLine="720"/>
        <w:jc w:val="both"/>
        <w:rPr>
          <w:iCs/>
          <w:color w:val="000000"/>
          <w:lang w:val="en-US"/>
        </w:rPr>
      </w:pP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pada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sangat</w:t>
      </w:r>
      <w:proofErr w:type="spellEnd"/>
      <w:r w:rsidRPr="008A0EEA">
        <w:rPr>
          <w:iCs/>
          <w:color w:val="000000"/>
          <w:lang w:val="en-US"/>
        </w:rPr>
        <w:t xml:space="preserve"> </w:t>
      </w:r>
      <w:proofErr w:type="spellStart"/>
      <w:r w:rsidRPr="008A0EEA">
        <w:rPr>
          <w:iCs/>
          <w:color w:val="000000"/>
          <w:lang w:val="en-US"/>
        </w:rPr>
        <w:t>bergantung</w:t>
      </w:r>
      <w:proofErr w:type="spellEnd"/>
      <w:r w:rsidRPr="008A0EEA">
        <w:rPr>
          <w:iCs/>
          <w:color w:val="000000"/>
          <w:lang w:val="en-US"/>
        </w:rPr>
        <w:t xml:space="preserve"> pada </w:t>
      </w:r>
      <w:proofErr w:type="spellStart"/>
      <w:r w:rsidRPr="008A0EEA">
        <w:rPr>
          <w:iCs/>
          <w:color w:val="000000"/>
          <w:lang w:val="en-US"/>
        </w:rPr>
        <w:t>peran</w:t>
      </w:r>
      <w:proofErr w:type="spellEnd"/>
      <w:r w:rsidRPr="008A0EEA">
        <w:rPr>
          <w:iCs/>
          <w:color w:val="000000"/>
          <w:lang w:val="en-US"/>
        </w:rPr>
        <w:t xml:space="preserve"> </w:t>
      </w:r>
      <w:proofErr w:type="spellStart"/>
      <w:r w:rsidRPr="008A0EEA">
        <w:rPr>
          <w:iCs/>
          <w:color w:val="000000"/>
          <w:lang w:val="en-US"/>
        </w:rPr>
        <w:t>sentral</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dan orang </w:t>
      </w:r>
      <w:proofErr w:type="spellStart"/>
      <w:r w:rsidRPr="008A0EEA">
        <w:rPr>
          <w:iCs/>
          <w:color w:val="000000"/>
          <w:lang w:val="en-US"/>
        </w:rPr>
        <w:t>tua</w:t>
      </w:r>
      <w:proofErr w:type="spellEnd"/>
      <w:r w:rsidRPr="008A0EEA">
        <w:rPr>
          <w:iCs/>
          <w:color w:val="000000"/>
          <w:lang w:val="en-US"/>
        </w:rPr>
        <w:t xml:space="preserve">. </w:t>
      </w:r>
      <w:proofErr w:type="spellStart"/>
      <w:r w:rsidRPr="008A0EEA">
        <w:rPr>
          <w:iCs/>
          <w:color w:val="000000"/>
          <w:lang w:val="en-US"/>
        </w:rPr>
        <w:t>Melalui</w:t>
      </w:r>
      <w:proofErr w:type="spellEnd"/>
      <w:r w:rsidRPr="008A0EEA">
        <w:rPr>
          <w:iCs/>
          <w:color w:val="000000"/>
          <w:lang w:val="en-US"/>
        </w:rPr>
        <w:t xml:space="preserve"> </w:t>
      </w:r>
      <w:proofErr w:type="spellStart"/>
      <w:r w:rsidRPr="008A0EEA">
        <w:rPr>
          <w:iCs/>
          <w:color w:val="000000"/>
          <w:lang w:val="en-US"/>
        </w:rPr>
        <w:t>pendidikan</w:t>
      </w:r>
      <w:proofErr w:type="spellEnd"/>
      <w:r w:rsidRPr="008A0EEA">
        <w:rPr>
          <w:iCs/>
          <w:color w:val="000000"/>
          <w:lang w:val="en-US"/>
        </w:rPr>
        <w:t xml:space="preserve"> agama yang </w:t>
      </w:r>
      <w:proofErr w:type="spellStart"/>
      <w:r w:rsidRPr="008A0EEA">
        <w:rPr>
          <w:iCs/>
          <w:color w:val="000000"/>
          <w:lang w:val="en-US"/>
        </w:rPr>
        <w:t>berbasis</w:t>
      </w:r>
      <w:proofErr w:type="spellEnd"/>
      <w:r w:rsidRPr="008A0EEA">
        <w:rPr>
          <w:iCs/>
          <w:color w:val="000000"/>
          <w:lang w:val="en-US"/>
        </w:rPr>
        <w:t xml:space="preserve"> pada </w:t>
      </w:r>
      <w:proofErr w:type="spellStart"/>
      <w:r w:rsidRPr="008A0EEA">
        <w:rPr>
          <w:iCs/>
          <w:color w:val="000000"/>
          <w:lang w:val="en-US"/>
        </w:rPr>
        <w:t>ajaran</w:t>
      </w:r>
      <w:proofErr w:type="spellEnd"/>
      <w:r w:rsidRPr="008A0EEA">
        <w:rPr>
          <w:iCs/>
          <w:color w:val="000000"/>
          <w:lang w:val="en-US"/>
        </w:rPr>
        <w:t xml:space="preserve"> Islam, </w:t>
      </w:r>
      <w:proofErr w:type="spellStart"/>
      <w:r w:rsidRPr="008A0EEA">
        <w:rPr>
          <w:iCs/>
          <w:color w:val="000000"/>
          <w:lang w:val="en-US"/>
        </w:rPr>
        <w:t>nilai-nilai</w:t>
      </w:r>
      <w:proofErr w:type="spellEnd"/>
      <w:r w:rsidRPr="008A0EEA">
        <w:rPr>
          <w:iCs/>
          <w:color w:val="000000"/>
          <w:lang w:val="en-US"/>
        </w:rPr>
        <w:t xml:space="preserve"> moral dan spiritual </w:t>
      </w:r>
      <w:proofErr w:type="spellStart"/>
      <w:r w:rsidRPr="008A0EEA">
        <w:rPr>
          <w:iCs/>
          <w:color w:val="000000"/>
          <w:lang w:val="en-US"/>
        </w:rPr>
        <w:t>dapat</w:t>
      </w:r>
      <w:proofErr w:type="spellEnd"/>
      <w:r w:rsidRPr="008A0EEA">
        <w:rPr>
          <w:iCs/>
          <w:color w:val="000000"/>
          <w:lang w:val="en-US"/>
        </w:rPr>
        <w:t xml:space="preserve"> </w:t>
      </w:r>
      <w:proofErr w:type="spellStart"/>
      <w:r w:rsidRPr="008A0EEA">
        <w:rPr>
          <w:iCs/>
          <w:color w:val="000000"/>
          <w:lang w:val="en-US"/>
        </w:rPr>
        <w:t>ditanamkan</w:t>
      </w:r>
      <w:proofErr w:type="spellEnd"/>
      <w:r w:rsidRPr="008A0EEA">
        <w:rPr>
          <w:iCs/>
          <w:color w:val="000000"/>
          <w:lang w:val="en-US"/>
        </w:rPr>
        <w:t xml:space="preserve"> </w:t>
      </w:r>
      <w:proofErr w:type="spellStart"/>
      <w:r w:rsidRPr="008A0EEA">
        <w:rPr>
          <w:iCs/>
          <w:color w:val="000000"/>
          <w:lang w:val="en-US"/>
        </w:rPr>
        <w:t>secara</w:t>
      </w:r>
      <w:proofErr w:type="spellEnd"/>
      <w:r w:rsidRPr="008A0EEA">
        <w:rPr>
          <w:iCs/>
          <w:color w:val="000000"/>
          <w:lang w:val="en-US"/>
        </w:rPr>
        <w:t xml:space="preserve"> </w:t>
      </w:r>
      <w:proofErr w:type="spellStart"/>
      <w:r w:rsidRPr="008A0EEA">
        <w:rPr>
          <w:iCs/>
          <w:color w:val="000000"/>
          <w:lang w:val="en-US"/>
        </w:rPr>
        <w:t>efektif</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pengaruh</w:t>
      </w:r>
      <w:proofErr w:type="spellEnd"/>
      <w:r w:rsidRPr="008A0EEA">
        <w:rPr>
          <w:iCs/>
          <w:color w:val="000000"/>
          <w:lang w:val="en-US"/>
        </w:rPr>
        <w:t xml:space="preserve"> </w:t>
      </w:r>
      <w:proofErr w:type="spellStart"/>
      <w:r w:rsidRPr="008A0EEA">
        <w:rPr>
          <w:iCs/>
          <w:color w:val="000000"/>
          <w:lang w:val="en-US"/>
        </w:rPr>
        <w:t>besar</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karakter</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hanya</w:t>
      </w:r>
      <w:proofErr w:type="spellEnd"/>
      <w:r w:rsidRPr="008A0EEA">
        <w:rPr>
          <w:iCs/>
          <w:color w:val="000000"/>
          <w:lang w:val="en-US"/>
        </w:rPr>
        <w:t xml:space="preserve"> </w:t>
      </w:r>
      <w:proofErr w:type="spellStart"/>
      <w:r w:rsidRPr="008A0EEA">
        <w:rPr>
          <w:iCs/>
          <w:color w:val="000000"/>
          <w:lang w:val="en-US"/>
        </w:rPr>
        <w:t>melalui</w:t>
      </w:r>
      <w:proofErr w:type="spellEnd"/>
      <w:r w:rsidRPr="008A0EEA">
        <w:rPr>
          <w:iCs/>
          <w:color w:val="000000"/>
          <w:lang w:val="en-US"/>
        </w:rPr>
        <w:t xml:space="preserve"> </w:t>
      </w:r>
      <w:proofErr w:type="spellStart"/>
      <w:r w:rsidRPr="008A0EEA">
        <w:rPr>
          <w:iCs/>
          <w:color w:val="000000"/>
          <w:lang w:val="en-US"/>
        </w:rPr>
        <w:t>penyampaian</w:t>
      </w:r>
      <w:proofErr w:type="spellEnd"/>
      <w:r w:rsidRPr="008A0EEA">
        <w:rPr>
          <w:iCs/>
          <w:color w:val="000000"/>
          <w:lang w:val="en-US"/>
        </w:rPr>
        <w:t xml:space="preserve"> </w:t>
      </w:r>
      <w:proofErr w:type="spellStart"/>
      <w:r w:rsidRPr="008A0EEA">
        <w:rPr>
          <w:iCs/>
          <w:color w:val="000000"/>
          <w:lang w:val="en-US"/>
        </w:rPr>
        <w:t>pengetahuan</w:t>
      </w:r>
      <w:proofErr w:type="spellEnd"/>
      <w:r w:rsidRPr="008A0EEA">
        <w:rPr>
          <w:iCs/>
          <w:color w:val="000000"/>
          <w:lang w:val="en-US"/>
        </w:rPr>
        <w:t xml:space="preserve">, </w:t>
      </w:r>
      <w:proofErr w:type="spellStart"/>
      <w:r w:rsidRPr="008A0EEA">
        <w:rPr>
          <w:iCs/>
          <w:color w:val="000000"/>
          <w:lang w:val="en-US"/>
        </w:rPr>
        <w:t>tetapi</w:t>
      </w:r>
      <w:proofErr w:type="spellEnd"/>
      <w:r w:rsidRPr="008A0EEA">
        <w:rPr>
          <w:iCs/>
          <w:color w:val="000000"/>
          <w:lang w:val="en-US"/>
        </w:rPr>
        <w:t xml:space="preserve"> juga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memberikan</w:t>
      </w:r>
      <w:proofErr w:type="spellEnd"/>
      <w:r w:rsidRPr="008A0EEA">
        <w:rPr>
          <w:iCs/>
          <w:color w:val="000000"/>
          <w:lang w:val="en-US"/>
        </w:rPr>
        <w:t xml:space="preserve"> </w:t>
      </w:r>
      <w:proofErr w:type="spellStart"/>
      <w:r w:rsidRPr="008A0EEA">
        <w:rPr>
          <w:iCs/>
          <w:color w:val="000000"/>
          <w:lang w:val="en-US"/>
        </w:rPr>
        <w:t>keyakinan</w:t>
      </w:r>
      <w:proofErr w:type="spellEnd"/>
      <w:r w:rsidRPr="008A0EEA">
        <w:rPr>
          <w:iCs/>
          <w:color w:val="000000"/>
          <w:lang w:val="en-US"/>
        </w:rPr>
        <w:t xml:space="preserve"> dan </w:t>
      </w:r>
      <w:proofErr w:type="spellStart"/>
      <w:r w:rsidRPr="008A0EEA">
        <w:rPr>
          <w:iCs/>
          <w:color w:val="000000"/>
          <w:lang w:val="en-US"/>
        </w:rPr>
        <w:t>pemahaman</w:t>
      </w:r>
      <w:proofErr w:type="spellEnd"/>
      <w:r w:rsidRPr="008A0EEA">
        <w:rPr>
          <w:iCs/>
          <w:color w:val="000000"/>
          <w:lang w:val="en-US"/>
        </w:rPr>
        <w:t xml:space="preserve"> yang </w:t>
      </w:r>
      <w:proofErr w:type="spellStart"/>
      <w:r w:rsidRPr="008A0EEA">
        <w:rPr>
          <w:iCs/>
          <w:color w:val="000000"/>
          <w:lang w:val="en-US"/>
        </w:rPr>
        <w:t>mendorong</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untuk</w:t>
      </w:r>
      <w:proofErr w:type="spellEnd"/>
      <w:r w:rsidRPr="008A0EEA">
        <w:rPr>
          <w:iCs/>
          <w:color w:val="000000"/>
          <w:lang w:val="en-US"/>
        </w:rPr>
        <w:t xml:space="preserve"> </w:t>
      </w:r>
      <w:proofErr w:type="spellStart"/>
      <w:r w:rsidRPr="008A0EEA">
        <w:rPr>
          <w:iCs/>
          <w:color w:val="000000"/>
          <w:lang w:val="en-US"/>
        </w:rPr>
        <w:t>mengamalkan</w:t>
      </w:r>
      <w:proofErr w:type="spellEnd"/>
      <w:r w:rsidRPr="008A0EEA">
        <w:rPr>
          <w:iCs/>
          <w:color w:val="000000"/>
          <w:lang w:val="en-US"/>
        </w:rPr>
        <w:t xml:space="preserve"> </w:t>
      </w:r>
      <w:proofErr w:type="spellStart"/>
      <w:r w:rsidRPr="008A0EEA">
        <w:rPr>
          <w:iCs/>
          <w:color w:val="000000"/>
          <w:lang w:val="en-US"/>
        </w:rPr>
        <w:t>ajaran</w:t>
      </w:r>
      <w:proofErr w:type="spellEnd"/>
      <w:r w:rsidRPr="008A0EEA">
        <w:rPr>
          <w:iCs/>
          <w:color w:val="000000"/>
          <w:lang w:val="en-US"/>
        </w:rPr>
        <w:t xml:space="preserve"> agama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kehidupan</w:t>
      </w:r>
      <w:proofErr w:type="spellEnd"/>
      <w:r w:rsidRPr="008A0EEA">
        <w:rPr>
          <w:iCs/>
          <w:color w:val="000000"/>
          <w:lang w:val="en-US"/>
        </w:rPr>
        <w:t xml:space="preserve"> </w:t>
      </w:r>
      <w:proofErr w:type="spellStart"/>
      <w:r w:rsidRPr="008A0EEA">
        <w:rPr>
          <w:iCs/>
          <w:color w:val="000000"/>
          <w:lang w:val="en-US"/>
        </w:rPr>
        <w:t>sehari-hari</w:t>
      </w:r>
      <w:proofErr w:type="spellEnd"/>
      <w:r w:rsidRPr="008A0EEA">
        <w:rPr>
          <w:iCs/>
          <w:color w:val="000000"/>
          <w:lang w:val="en-US"/>
        </w:rPr>
        <w:t>.</w:t>
      </w:r>
      <w:r>
        <w:rPr>
          <w:iCs/>
          <w:color w:val="000000"/>
          <w:lang w:val="en-US"/>
        </w:rPr>
        <w:t xml:space="preserve"> </w:t>
      </w:r>
      <w:r w:rsidRPr="008A0EEA">
        <w:rPr>
          <w:iCs/>
          <w:color w:val="000000"/>
          <w:lang w:val="en-US"/>
        </w:rPr>
        <w:t xml:space="preserve">Dalam </w:t>
      </w:r>
      <w:proofErr w:type="spellStart"/>
      <w:r w:rsidRPr="008A0EEA">
        <w:rPr>
          <w:iCs/>
          <w:color w:val="000000"/>
          <w:lang w:val="en-US"/>
        </w:rPr>
        <w:t>wawancara</w:t>
      </w:r>
      <w:proofErr w:type="spellEnd"/>
      <w:r w:rsidRPr="008A0EEA">
        <w:rPr>
          <w:iCs/>
          <w:color w:val="000000"/>
          <w:lang w:val="en-US"/>
        </w:rPr>
        <w:t xml:space="preserve">, Bapak </w:t>
      </w:r>
      <w:proofErr w:type="spellStart"/>
      <w:r w:rsidRPr="008A0EEA">
        <w:rPr>
          <w:iCs/>
          <w:color w:val="000000"/>
          <w:lang w:val="en-US"/>
        </w:rPr>
        <w:t>Sanubi</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di Desa </w:t>
      </w:r>
      <w:proofErr w:type="spellStart"/>
      <w:r w:rsidRPr="008A0EEA">
        <w:rPr>
          <w:iCs/>
          <w:color w:val="000000"/>
          <w:lang w:val="en-US"/>
        </w:rPr>
        <w:t>Tanra</w:t>
      </w:r>
      <w:proofErr w:type="spellEnd"/>
      <w:r w:rsidRPr="008A0EEA">
        <w:rPr>
          <w:iCs/>
          <w:color w:val="000000"/>
          <w:lang w:val="en-US"/>
        </w:rPr>
        <w:t xml:space="preserve"> Tuo, </w:t>
      </w:r>
      <w:proofErr w:type="spellStart"/>
      <w:r w:rsidRPr="008A0EEA">
        <w:rPr>
          <w:iCs/>
          <w:color w:val="000000"/>
          <w:lang w:val="en-US"/>
        </w:rPr>
        <w:t>menegaskan</w:t>
      </w:r>
      <w:proofErr w:type="spellEnd"/>
      <w:r w:rsidRPr="008A0EEA">
        <w:rPr>
          <w:iCs/>
          <w:color w:val="000000"/>
          <w:lang w:val="en-US"/>
        </w:rPr>
        <w:t xml:space="preserve"> </w:t>
      </w:r>
      <w:proofErr w:type="spellStart"/>
      <w:r w:rsidRPr="008A0EEA">
        <w:rPr>
          <w:iCs/>
          <w:color w:val="000000"/>
          <w:lang w:val="en-US"/>
        </w:rPr>
        <w:t>bahwa</w:t>
      </w:r>
      <w:proofErr w:type="spellEnd"/>
      <w:r w:rsidRPr="008A0EEA">
        <w:rPr>
          <w:iCs/>
          <w:color w:val="000000"/>
          <w:lang w:val="en-US"/>
        </w:rPr>
        <w:t xml:space="preserve">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perilaku</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w:t>
      </w:r>
      <w:proofErr w:type="spellStart"/>
      <w:r w:rsidRPr="008A0EEA">
        <w:rPr>
          <w:iCs/>
          <w:color w:val="000000"/>
          <w:lang w:val="en-US"/>
        </w:rPr>
        <w:t>harus</w:t>
      </w:r>
      <w:proofErr w:type="spellEnd"/>
      <w:r w:rsidRPr="008A0EEA">
        <w:rPr>
          <w:iCs/>
          <w:color w:val="000000"/>
          <w:lang w:val="en-US"/>
        </w:rPr>
        <w:t xml:space="preserve"> </w:t>
      </w:r>
      <w:proofErr w:type="spellStart"/>
      <w:r w:rsidRPr="008A0EEA">
        <w:rPr>
          <w:iCs/>
          <w:color w:val="000000"/>
          <w:lang w:val="en-US"/>
        </w:rPr>
        <w:t>dilandasi</w:t>
      </w:r>
      <w:proofErr w:type="spellEnd"/>
      <w:r w:rsidRPr="008A0EEA">
        <w:rPr>
          <w:iCs/>
          <w:color w:val="000000"/>
          <w:lang w:val="en-US"/>
        </w:rPr>
        <w:t xml:space="preserve"> </w:t>
      </w:r>
      <w:proofErr w:type="spellStart"/>
      <w:r w:rsidRPr="008A0EEA">
        <w:rPr>
          <w:iCs/>
          <w:color w:val="000000"/>
          <w:lang w:val="en-US"/>
        </w:rPr>
        <w:t>kesadaran</w:t>
      </w:r>
      <w:proofErr w:type="spellEnd"/>
      <w:r w:rsidRPr="008A0EEA">
        <w:rPr>
          <w:iCs/>
          <w:color w:val="000000"/>
          <w:lang w:val="en-US"/>
        </w:rPr>
        <w:t xml:space="preserve"> </w:t>
      </w:r>
      <w:proofErr w:type="spellStart"/>
      <w:r w:rsidRPr="008A0EEA">
        <w:rPr>
          <w:iCs/>
          <w:color w:val="000000"/>
          <w:lang w:val="en-US"/>
        </w:rPr>
        <w:t>diri</w:t>
      </w:r>
      <w:proofErr w:type="spellEnd"/>
      <w:r w:rsidRPr="008A0EEA">
        <w:rPr>
          <w:iCs/>
          <w:color w:val="000000"/>
          <w:lang w:val="en-US"/>
        </w:rPr>
        <w:t xml:space="preserve"> dan </w:t>
      </w:r>
      <w:proofErr w:type="spellStart"/>
      <w:r w:rsidRPr="008A0EEA">
        <w:rPr>
          <w:iCs/>
          <w:color w:val="000000"/>
          <w:lang w:val="en-US"/>
        </w:rPr>
        <w:t>dilakukan</w:t>
      </w:r>
      <w:proofErr w:type="spellEnd"/>
      <w:r w:rsidRPr="008A0EEA">
        <w:rPr>
          <w:iCs/>
          <w:color w:val="000000"/>
          <w:lang w:val="en-US"/>
        </w:rPr>
        <w:t xml:space="preserve"> </w:t>
      </w:r>
      <w:proofErr w:type="spellStart"/>
      <w:r w:rsidRPr="008A0EEA">
        <w:rPr>
          <w:iCs/>
          <w:color w:val="000000"/>
          <w:lang w:val="en-US"/>
        </w:rPr>
        <w:t>secara</w:t>
      </w:r>
      <w:proofErr w:type="spellEnd"/>
      <w:r w:rsidRPr="008A0EEA">
        <w:rPr>
          <w:iCs/>
          <w:color w:val="000000"/>
          <w:lang w:val="en-US"/>
        </w:rPr>
        <w:t xml:space="preserve"> </w:t>
      </w:r>
      <w:proofErr w:type="spellStart"/>
      <w:r w:rsidRPr="008A0EEA">
        <w:rPr>
          <w:iCs/>
          <w:color w:val="000000"/>
          <w:lang w:val="en-US"/>
        </w:rPr>
        <w:t>terpadu</w:t>
      </w:r>
      <w:proofErr w:type="spellEnd"/>
      <w:r w:rsidRPr="008A0EEA">
        <w:rPr>
          <w:iCs/>
          <w:color w:val="000000"/>
          <w:lang w:val="en-US"/>
        </w:rPr>
        <w:t xml:space="preserve"> </w:t>
      </w:r>
      <w:proofErr w:type="spellStart"/>
      <w:r w:rsidRPr="008A0EEA">
        <w:rPr>
          <w:iCs/>
          <w:color w:val="000000"/>
          <w:lang w:val="en-US"/>
        </w:rPr>
        <w:t>antara</w:t>
      </w:r>
      <w:proofErr w:type="spellEnd"/>
      <w:r w:rsidRPr="008A0EEA">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orang </w:t>
      </w:r>
      <w:proofErr w:type="spellStart"/>
      <w:r w:rsidRPr="008A0EEA">
        <w:rPr>
          <w:iCs/>
          <w:color w:val="000000"/>
          <w:lang w:val="en-US"/>
        </w:rPr>
        <w:t>tua</w:t>
      </w:r>
      <w:proofErr w:type="spellEnd"/>
      <w:r w:rsidRPr="008A0EEA">
        <w:rPr>
          <w:iCs/>
          <w:color w:val="000000"/>
          <w:lang w:val="en-US"/>
        </w:rPr>
        <w:t xml:space="preserve">, dan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kerja</w:t>
      </w:r>
      <w:proofErr w:type="spellEnd"/>
      <w:r w:rsidRPr="008A0EEA">
        <w:rPr>
          <w:iCs/>
          <w:color w:val="000000"/>
          <w:lang w:val="en-US"/>
        </w:rPr>
        <w:t xml:space="preserve"> </w:t>
      </w:r>
      <w:proofErr w:type="spellStart"/>
      <w:r w:rsidRPr="008A0EEA">
        <w:rPr>
          <w:iCs/>
          <w:color w:val="000000"/>
          <w:lang w:val="en-US"/>
        </w:rPr>
        <w:t>sama</w:t>
      </w:r>
      <w:proofErr w:type="spellEnd"/>
      <w:r w:rsidRPr="008A0EEA">
        <w:rPr>
          <w:iCs/>
          <w:color w:val="000000"/>
          <w:lang w:val="en-US"/>
        </w:rPr>
        <w:t xml:space="preserve"> yang </w:t>
      </w:r>
      <w:proofErr w:type="spellStart"/>
      <w:r w:rsidRPr="008A0EEA">
        <w:rPr>
          <w:iCs/>
          <w:color w:val="000000"/>
          <w:lang w:val="en-US"/>
        </w:rPr>
        <w:t>baik</w:t>
      </w:r>
      <w:proofErr w:type="spellEnd"/>
      <w:r w:rsidRPr="008A0EEA">
        <w:rPr>
          <w:iCs/>
          <w:color w:val="000000"/>
          <w:lang w:val="en-US"/>
        </w:rPr>
        <w:t xml:space="preserve">, </w:t>
      </w:r>
      <w:proofErr w:type="spellStart"/>
      <w:r w:rsidRPr="008A0EEA">
        <w:rPr>
          <w:iCs/>
          <w:color w:val="000000"/>
          <w:lang w:val="en-US"/>
        </w:rPr>
        <w:t>pembentukan</w:t>
      </w:r>
      <w:proofErr w:type="spellEnd"/>
      <w:r w:rsidRPr="008A0EEA">
        <w:rPr>
          <w:iCs/>
          <w:color w:val="000000"/>
          <w:lang w:val="en-US"/>
        </w:rPr>
        <w:t xml:space="preserve"> </w:t>
      </w:r>
      <w:proofErr w:type="spellStart"/>
      <w:r w:rsidRPr="008A0EEA">
        <w:rPr>
          <w:iCs/>
          <w:color w:val="000000"/>
          <w:lang w:val="en-US"/>
        </w:rPr>
        <w:t>karakter</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sesuai</w:t>
      </w:r>
      <w:proofErr w:type="spellEnd"/>
      <w:r w:rsidRPr="008A0EEA">
        <w:rPr>
          <w:iCs/>
          <w:color w:val="000000"/>
          <w:lang w:val="en-US"/>
        </w:rPr>
        <w:t xml:space="preserve">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ajaran</w:t>
      </w:r>
      <w:proofErr w:type="spellEnd"/>
      <w:r w:rsidRPr="008A0EEA">
        <w:rPr>
          <w:iCs/>
          <w:color w:val="000000"/>
          <w:lang w:val="en-US"/>
        </w:rPr>
        <w:t xml:space="preserve"> Islam </w:t>
      </w:r>
      <w:proofErr w:type="spellStart"/>
      <w:r w:rsidRPr="008A0EEA">
        <w:rPr>
          <w:iCs/>
          <w:color w:val="000000"/>
          <w:lang w:val="en-US"/>
        </w:rPr>
        <w:t>dapat</w:t>
      </w:r>
      <w:proofErr w:type="spellEnd"/>
      <w:r w:rsidRPr="008A0EEA">
        <w:rPr>
          <w:iCs/>
          <w:color w:val="000000"/>
          <w:lang w:val="en-US"/>
        </w:rPr>
        <w:t xml:space="preserve"> </w:t>
      </w:r>
      <w:proofErr w:type="spellStart"/>
      <w:r w:rsidRPr="008A0EEA">
        <w:rPr>
          <w:iCs/>
          <w:color w:val="000000"/>
          <w:lang w:val="en-US"/>
        </w:rPr>
        <w:t>tercapai</w:t>
      </w:r>
      <w:proofErr w:type="spellEnd"/>
      <w:r w:rsidRPr="008A0EEA">
        <w:rPr>
          <w:iCs/>
          <w:color w:val="000000"/>
          <w:lang w:val="en-US"/>
        </w:rPr>
        <w:t xml:space="preserve"> </w:t>
      </w:r>
      <w:proofErr w:type="spellStart"/>
      <w:r w:rsidRPr="008A0EEA">
        <w:rPr>
          <w:iCs/>
          <w:color w:val="000000"/>
          <w:lang w:val="en-US"/>
        </w:rPr>
        <w:t>sebagaimana</w:t>
      </w:r>
      <w:proofErr w:type="spellEnd"/>
      <w:r w:rsidRPr="008A0EEA">
        <w:rPr>
          <w:iCs/>
          <w:color w:val="000000"/>
          <w:lang w:val="en-US"/>
        </w:rPr>
        <w:t xml:space="preserve"> yang </w:t>
      </w:r>
      <w:proofErr w:type="spellStart"/>
      <w:r w:rsidRPr="008A0EEA">
        <w:rPr>
          <w:iCs/>
          <w:color w:val="000000"/>
          <w:lang w:val="en-US"/>
        </w:rPr>
        <w:t>diharapkan</w:t>
      </w:r>
      <w:proofErr w:type="spellEnd"/>
      <w:r w:rsidRPr="008A0EEA">
        <w:rPr>
          <w:iCs/>
          <w:color w:val="000000"/>
          <w:lang w:val="en-US"/>
        </w:rPr>
        <w:t>.</w:t>
      </w:r>
    </w:p>
    <w:p w14:paraId="07B9571A" w14:textId="77777777" w:rsidR="00DB1D6C" w:rsidRPr="008A0EEA" w:rsidRDefault="00DB1D6C" w:rsidP="00DB1D6C">
      <w:pPr>
        <w:pBdr>
          <w:top w:val="nil"/>
          <w:left w:val="nil"/>
          <w:bottom w:val="nil"/>
          <w:right w:val="nil"/>
          <w:between w:val="nil"/>
        </w:pBdr>
        <w:spacing w:before="9" w:line="276" w:lineRule="auto"/>
        <w:ind w:firstLine="720"/>
        <w:jc w:val="both"/>
        <w:rPr>
          <w:iCs/>
          <w:color w:val="000000"/>
          <w:lang w:val="en-US"/>
        </w:rPr>
      </w:pPr>
      <w:r w:rsidRPr="008A0EEA">
        <w:rPr>
          <w:iCs/>
          <w:color w:val="000000"/>
          <w:lang w:val="en-US"/>
        </w:rPr>
        <w:t xml:space="preserve">Tujuan </w:t>
      </w:r>
      <w:proofErr w:type="spellStart"/>
      <w:r w:rsidRPr="008A0EEA">
        <w:rPr>
          <w:iCs/>
          <w:color w:val="000000"/>
          <w:lang w:val="en-US"/>
        </w:rPr>
        <w:t>utama</w:t>
      </w:r>
      <w:proofErr w:type="spellEnd"/>
      <w:r w:rsidRPr="008A0EEA">
        <w:rPr>
          <w:iCs/>
          <w:color w:val="000000"/>
          <w:lang w:val="en-US"/>
        </w:rPr>
        <w:t xml:space="preserve"> </w:t>
      </w:r>
      <w:proofErr w:type="spellStart"/>
      <w:r w:rsidRPr="008A0EEA">
        <w:rPr>
          <w:iCs/>
          <w:color w:val="000000"/>
          <w:lang w:val="en-US"/>
        </w:rPr>
        <w:t>dari</w:t>
      </w:r>
      <w:proofErr w:type="spellEnd"/>
      <w:r w:rsidRPr="008A0EEA">
        <w:rPr>
          <w:iCs/>
          <w:color w:val="000000"/>
          <w:lang w:val="en-US"/>
        </w:rPr>
        <w:t xml:space="preserve">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mulia</w:t>
      </w:r>
      <w:proofErr w:type="spellEnd"/>
      <w:r w:rsidRPr="008A0EEA">
        <w:rPr>
          <w:iCs/>
          <w:color w:val="000000"/>
          <w:lang w:val="en-US"/>
        </w:rPr>
        <w:t xml:space="preserve"> </w:t>
      </w:r>
      <w:proofErr w:type="spellStart"/>
      <w:r w:rsidRPr="008A0EEA">
        <w:rPr>
          <w:iCs/>
          <w:color w:val="000000"/>
          <w:lang w:val="en-US"/>
        </w:rPr>
        <w:t>ini</w:t>
      </w:r>
      <w:proofErr w:type="spellEnd"/>
      <w:r w:rsidRPr="008A0EEA">
        <w:rPr>
          <w:iCs/>
          <w:color w:val="000000"/>
          <w:lang w:val="en-US"/>
        </w:rPr>
        <w:t xml:space="preserve"> </w:t>
      </w:r>
      <w:proofErr w:type="spellStart"/>
      <w:r w:rsidRPr="008A0EEA">
        <w:rPr>
          <w:iCs/>
          <w:color w:val="000000"/>
          <w:lang w:val="en-US"/>
        </w:rPr>
        <w:t>adalah</w:t>
      </w:r>
      <w:proofErr w:type="spellEnd"/>
      <w:r w:rsidRPr="008A0EEA">
        <w:rPr>
          <w:iCs/>
          <w:color w:val="000000"/>
          <w:lang w:val="en-US"/>
        </w:rPr>
        <w:t xml:space="preserve"> agar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generasi</w:t>
      </w:r>
      <w:proofErr w:type="spellEnd"/>
      <w:r w:rsidRPr="008A0EEA">
        <w:rPr>
          <w:iCs/>
          <w:color w:val="000000"/>
          <w:lang w:val="en-US"/>
        </w:rPr>
        <w:t xml:space="preserve"> </w:t>
      </w:r>
      <w:proofErr w:type="spellStart"/>
      <w:r w:rsidRPr="008A0EEA">
        <w:rPr>
          <w:iCs/>
          <w:color w:val="000000"/>
          <w:lang w:val="en-US"/>
        </w:rPr>
        <w:t>penerus</w:t>
      </w:r>
      <w:proofErr w:type="spellEnd"/>
      <w:r w:rsidRPr="008A0EEA">
        <w:rPr>
          <w:iCs/>
          <w:color w:val="000000"/>
          <w:lang w:val="en-US"/>
        </w:rPr>
        <w:t xml:space="preserve"> </w:t>
      </w:r>
      <w:proofErr w:type="spellStart"/>
      <w:r w:rsidRPr="008A0EEA">
        <w:rPr>
          <w:iCs/>
          <w:color w:val="000000"/>
          <w:lang w:val="en-US"/>
        </w:rPr>
        <w:t>bangsa</w:t>
      </w:r>
      <w:proofErr w:type="spellEnd"/>
      <w:r w:rsidRPr="008A0EEA">
        <w:rPr>
          <w:iCs/>
          <w:color w:val="000000"/>
          <w:lang w:val="en-US"/>
        </w:rPr>
        <w:t xml:space="preserve"> yang </w:t>
      </w:r>
      <w:proofErr w:type="spellStart"/>
      <w:r w:rsidRPr="008A0EEA">
        <w:rPr>
          <w:iCs/>
          <w:color w:val="000000"/>
          <w:lang w:val="en-US"/>
        </w:rPr>
        <w:t>berada</w:t>
      </w:r>
      <w:proofErr w:type="spellEnd"/>
      <w:r w:rsidRPr="008A0EEA">
        <w:rPr>
          <w:iCs/>
          <w:color w:val="000000"/>
          <w:lang w:val="en-US"/>
        </w:rPr>
        <w:t xml:space="preserve"> di </w:t>
      </w:r>
      <w:proofErr w:type="spellStart"/>
      <w:r w:rsidRPr="008A0EEA">
        <w:rPr>
          <w:iCs/>
          <w:color w:val="000000"/>
          <w:lang w:val="en-US"/>
        </w:rPr>
        <w:t>jalan</w:t>
      </w:r>
      <w:proofErr w:type="spellEnd"/>
      <w:r w:rsidRPr="008A0EEA">
        <w:rPr>
          <w:iCs/>
          <w:color w:val="000000"/>
          <w:lang w:val="en-US"/>
        </w:rPr>
        <w:t xml:space="preserve"> yang </w:t>
      </w:r>
      <w:proofErr w:type="spellStart"/>
      <w:r w:rsidRPr="008A0EEA">
        <w:rPr>
          <w:iCs/>
          <w:color w:val="000000"/>
          <w:lang w:val="en-US"/>
        </w:rPr>
        <w:t>diridhai</w:t>
      </w:r>
      <w:proofErr w:type="spellEnd"/>
      <w:r w:rsidRPr="008A0EEA">
        <w:rPr>
          <w:iCs/>
          <w:color w:val="000000"/>
          <w:lang w:val="en-US"/>
        </w:rPr>
        <w:t xml:space="preserve"> Allah SWT.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berperilaku</w:t>
      </w:r>
      <w:proofErr w:type="spellEnd"/>
      <w:r w:rsidRPr="008A0EEA">
        <w:rPr>
          <w:iCs/>
          <w:color w:val="000000"/>
          <w:lang w:val="en-US"/>
        </w:rPr>
        <w:t xml:space="preserve"> </w:t>
      </w:r>
      <w:proofErr w:type="spellStart"/>
      <w:r w:rsidRPr="008A0EEA">
        <w:rPr>
          <w:iCs/>
          <w:color w:val="000000"/>
          <w:lang w:val="en-US"/>
        </w:rPr>
        <w:t>baik</w:t>
      </w:r>
      <w:proofErr w:type="spellEnd"/>
      <w:r w:rsidRPr="008A0EEA">
        <w:rPr>
          <w:iCs/>
          <w:color w:val="000000"/>
          <w:lang w:val="en-US"/>
        </w:rPr>
        <w:t xml:space="preserve"> </w:t>
      </w:r>
      <w:proofErr w:type="spellStart"/>
      <w:r w:rsidRPr="008A0EEA">
        <w:rPr>
          <w:iCs/>
          <w:color w:val="000000"/>
          <w:lang w:val="en-US"/>
        </w:rPr>
        <w:t>tidak</w:t>
      </w:r>
      <w:proofErr w:type="spellEnd"/>
      <w:r w:rsidRPr="008A0EEA">
        <w:rPr>
          <w:iCs/>
          <w:color w:val="000000"/>
          <w:lang w:val="en-US"/>
        </w:rPr>
        <w:t xml:space="preserve"> </w:t>
      </w:r>
      <w:proofErr w:type="spellStart"/>
      <w:r w:rsidRPr="008A0EEA">
        <w:rPr>
          <w:iCs/>
          <w:color w:val="000000"/>
          <w:lang w:val="en-US"/>
        </w:rPr>
        <w:t>hanya</w:t>
      </w:r>
      <w:proofErr w:type="spellEnd"/>
      <w:r w:rsidRPr="008A0EEA">
        <w:rPr>
          <w:iCs/>
          <w:color w:val="000000"/>
          <w:lang w:val="en-US"/>
        </w:rPr>
        <w:t xml:space="preserve"> </w:t>
      </w:r>
      <w:proofErr w:type="spellStart"/>
      <w:r w:rsidRPr="008A0EEA">
        <w:rPr>
          <w:iCs/>
          <w:color w:val="000000"/>
          <w:lang w:val="en-US"/>
        </w:rPr>
        <w:t>membawa</w:t>
      </w:r>
      <w:proofErr w:type="spellEnd"/>
      <w:r w:rsidRPr="008A0EEA">
        <w:rPr>
          <w:iCs/>
          <w:color w:val="000000"/>
          <w:lang w:val="en-US"/>
        </w:rPr>
        <w:t xml:space="preserve"> </w:t>
      </w:r>
      <w:proofErr w:type="spellStart"/>
      <w:r w:rsidRPr="008A0EEA">
        <w:rPr>
          <w:iCs/>
          <w:color w:val="000000"/>
          <w:lang w:val="en-US"/>
        </w:rPr>
        <w:t>kebaikan</w:t>
      </w:r>
      <w:proofErr w:type="spellEnd"/>
      <w:r w:rsidRPr="008A0EEA">
        <w:rPr>
          <w:iCs/>
          <w:color w:val="000000"/>
          <w:lang w:val="en-US"/>
        </w:rPr>
        <w:t xml:space="preserve"> </w:t>
      </w:r>
      <w:proofErr w:type="spellStart"/>
      <w:r w:rsidRPr="008A0EEA">
        <w:rPr>
          <w:iCs/>
          <w:color w:val="000000"/>
          <w:lang w:val="en-US"/>
        </w:rPr>
        <w:t>bagi</w:t>
      </w:r>
      <w:proofErr w:type="spellEnd"/>
      <w:r w:rsidRPr="008A0EEA">
        <w:rPr>
          <w:iCs/>
          <w:color w:val="000000"/>
          <w:lang w:val="en-US"/>
        </w:rPr>
        <w:t xml:space="preserve"> </w:t>
      </w:r>
      <w:proofErr w:type="spellStart"/>
      <w:r w:rsidRPr="008A0EEA">
        <w:rPr>
          <w:iCs/>
          <w:color w:val="000000"/>
          <w:lang w:val="en-US"/>
        </w:rPr>
        <w:t>dirinya</w:t>
      </w:r>
      <w:proofErr w:type="spellEnd"/>
      <w:r w:rsidRPr="008A0EEA">
        <w:rPr>
          <w:iCs/>
          <w:color w:val="000000"/>
          <w:lang w:val="en-US"/>
        </w:rPr>
        <w:t xml:space="preserve"> </w:t>
      </w:r>
      <w:proofErr w:type="spellStart"/>
      <w:r w:rsidRPr="008A0EEA">
        <w:rPr>
          <w:iCs/>
          <w:color w:val="000000"/>
          <w:lang w:val="en-US"/>
        </w:rPr>
        <w:t>sendiri</w:t>
      </w:r>
      <w:proofErr w:type="spellEnd"/>
      <w:r w:rsidRPr="008A0EEA">
        <w:rPr>
          <w:iCs/>
          <w:color w:val="000000"/>
          <w:lang w:val="en-US"/>
        </w:rPr>
        <w:t xml:space="preserve">, </w:t>
      </w:r>
      <w:proofErr w:type="spellStart"/>
      <w:r w:rsidRPr="008A0EEA">
        <w:rPr>
          <w:iCs/>
          <w:color w:val="000000"/>
          <w:lang w:val="en-US"/>
        </w:rPr>
        <w:t>tetapi</w:t>
      </w:r>
      <w:proofErr w:type="spellEnd"/>
      <w:r w:rsidRPr="008A0EEA">
        <w:rPr>
          <w:iCs/>
          <w:color w:val="000000"/>
          <w:lang w:val="en-US"/>
        </w:rPr>
        <w:t xml:space="preserve"> juga </w:t>
      </w:r>
      <w:proofErr w:type="spellStart"/>
      <w:r w:rsidRPr="008A0EEA">
        <w:rPr>
          <w:iCs/>
          <w:color w:val="000000"/>
          <w:lang w:val="en-US"/>
        </w:rPr>
        <w:t>bagi</w:t>
      </w:r>
      <w:proofErr w:type="spellEnd"/>
      <w:r w:rsidRPr="008A0EEA">
        <w:rPr>
          <w:iCs/>
          <w:color w:val="000000"/>
          <w:lang w:val="en-US"/>
        </w:rPr>
        <w:t xml:space="preserve"> </w:t>
      </w:r>
      <w:proofErr w:type="spellStart"/>
      <w:r w:rsidRPr="008A0EEA">
        <w:rPr>
          <w:iCs/>
          <w:color w:val="000000"/>
          <w:lang w:val="en-US"/>
        </w:rPr>
        <w:t>keluarga</w:t>
      </w:r>
      <w:proofErr w:type="spellEnd"/>
      <w:r w:rsidRPr="008A0EEA">
        <w:rPr>
          <w:iCs/>
          <w:color w:val="000000"/>
          <w:lang w:val="en-US"/>
        </w:rPr>
        <w:t xml:space="preserve">, </w:t>
      </w:r>
      <w:proofErr w:type="spellStart"/>
      <w:r w:rsidRPr="008A0EEA">
        <w:rPr>
          <w:iCs/>
          <w:color w:val="000000"/>
          <w:lang w:val="en-US"/>
        </w:rPr>
        <w:t>masyarakat</w:t>
      </w:r>
      <w:proofErr w:type="spellEnd"/>
      <w:r w:rsidRPr="008A0EEA">
        <w:rPr>
          <w:iCs/>
          <w:color w:val="000000"/>
          <w:lang w:val="en-US"/>
        </w:rPr>
        <w:t xml:space="preserve">, dan </w:t>
      </w:r>
      <w:proofErr w:type="spellStart"/>
      <w:r w:rsidRPr="008A0EEA">
        <w:rPr>
          <w:iCs/>
          <w:color w:val="000000"/>
          <w:lang w:val="en-US"/>
        </w:rPr>
        <w:t>bangsa</w:t>
      </w:r>
      <w:proofErr w:type="spellEnd"/>
      <w:r w:rsidRPr="008A0EEA">
        <w:rPr>
          <w:iCs/>
          <w:color w:val="000000"/>
          <w:lang w:val="en-US"/>
        </w:rPr>
        <w:t xml:space="preserve"> </w:t>
      </w:r>
      <w:proofErr w:type="spellStart"/>
      <w:r w:rsidRPr="008A0EEA">
        <w:rPr>
          <w:iCs/>
          <w:color w:val="000000"/>
          <w:lang w:val="en-US"/>
        </w:rPr>
        <w:t>secara</w:t>
      </w:r>
      <w:proofErr w:type="spellEnd"/>
      <w:r w:rsidRPr="008A0EEA">
        <w:rPr>
          <w:iCs/>
          <w:color w:val="000000"/>
          <w:lang w:val="en-US"/>
        </w:rPr>
        <w:t xml:space="preserve"> </w:t>
      </w:r>
      <w:proofErr w:type="spellStart"/>
      <w:r w:rsidRPr="008A0EEA">
        <w:rPr>
          <w:iCs/>
          <w:color w:val="000000"/>
          <w:lang w:val="en-US"/>
        </w:rPr>
        <w:t>luas</w:t>
      </w:r>
      <w:proofErr w:type="spellEnd"/>
      <w:r w:rsidRPr="008A0EEA">
        <w:rPr>
          <w:iCs/>
          <w:color w:val="000000"/>
          <w:lang w:val="en-US"/>
        </w:rPr>
        <w:t xml:space="preserve">. </w:t>
      </w:r>
      <w:proofErr w:type="spellStart"/>
      <w:r w:rsidRPr="008A0EEA">
        <w:rPr>
          <w:iCs/>
          <w:color w:val="000000"/>
          <w:lang w:val="en-US"/>
        </w:rPr>
        <w:t>Lebih</w:t>
      </w:r>
      <w:proofErr w:type="spellEnd"/>
      <w:r w:rsidRPr="008A0EEA">
        <w:rPr>
          <w:iCs/>
          <w:color w:val="000000"/>
          <w:lang w:val="en-US"/>
        </w:rPr>
        <w:t xml:space="preserve"> </w:t>
      </w:r>
      <w:proofErr w:type="spellStart"/>
      <w:r w:rsidRPr="008A0EEA">
        <w:rPr>
          <w:iCs/>
          <w:color w:val="000000"/>
          <w:lang w:val="en-US"/>
        </w:rPr>
        <w:t>dari</w:t>
      </w:r>
      <w:proofErr w:type="spellEnd"/>
      <w:r w:rsidRPr="008A0EEA">
        <w:rPr>
          <w:iCs/>
          <w:color w:val="000000"/>
          <w:lang w:val="en-US"/>
        </w:rPr>
        <w:t xml:space="preserve"> </w:t>
      </w:r>
      <w:proofErr w:type="spellStart"/>
      <w:r w:rsidRPr="008A0EEA">
        <w:rPr>
          <w:iCs/>
          <w:color w:val="000000"/>
          <w:lang w:val="en-US"/>
        </w:rPr>
        <w:t>itu</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terpuji</w:t>
      </w:r>
      <w:proofErr w:type="spellEnd"/>
      <w:r w:rsidRPr="008A0EEA">
        <w:rPr>
          <w:iCs/>
          <w:color w:val="000000"/>
          <w:lang w:val="en-US"/>
        </w:rPr>
        <w:t xml:space="preserve"> </w:t>
      </w:r>
      <w:proofErr w:type="spellStart"/>
      <w:r w:rsidRPr="008A0EEA">
        <w:rPr>
          <w:iCs/>
          <w:color w:val="000000"/>
          <w:lang w:val="en-US"/>
        </w:rPr>
        <w:t>adalah</w:t>
      </w:r>
      <w:proofErr w:type="spellEnd"/>
      <w:r w:rsidRPr="008A0EEA">
        <w:rPr>
          <w:iCs/>
          <w:color w:val="000000"/>
          <w:lang w:val="en-US"/>
        </w:rPr>
        <w:t xml:space="preserve"> </w:t>
      </w:r>
      <w:proofErr w:type="spellStart"/>
      <w:r w:rsidRPr="008A0EEA">
        <w:rPr>
          <w:iCs/>
          <w:color w:val="000000"/>
          <w:lang w:val="en-US"/>
        </w:rPr>
        <w:t>jalan</w:t>
      </w:r>
      <w:proofErr w:type="spellEnd"/>
      <w:r w:rsidRPr="008A0EEA">
        <w:rPr>
          <w:iCs/>
          <w:color w:val="000000"/>
          <w:lang w:val="en-US"/>
        </w:rPr>
        <w:t xml:space="preserve"> </w:t>
      </w:r>
      <w:proofErr w:type="spellStart"/>
      <w:r w:rsidRPr="008A0EEA">
        <w:rPr>
          <w:iCs/>
          <w:color w:val="000000"/>
          <w:lang w:val="en-US"/>
        </w:rPr>
        <w:t>menuju</w:t>
      </w:r>
      <w:proofErr w:type="spellEnd"/>
      <w:r w:rsidRPr="008A0EEA">
        <w:rPr>
          <w:iCs/>
          <w:color w:val="000000"/>
          <w:lang w:val="en-US"/>
        </w:rPr>
        <w:t xml:space="preserve"> </w:t>
      </w:r>
      <w:proofErr w:type="spellStart"/>
      <w:r w:rsidRPr="008A0EEA">
        <w:rPr>
          <w:iCs/>
          <w:color w:val="000000"/>
          <w:lang w:val="en-US"/>
        </w:rPr>
        <w:t>kebahagiaan</w:t>
      </w:r>
      <w:proofErr w:type="spellEnd"/>
      <w:r w:rsidRPr="008A0EEA">
        <w:rPr>
          <w:iCs/>
          <w:color w:val="000000"/>
          <w:lang w:val="en-US"/>
        </w:rPr>
        <w:t xml:space="preserve"> dunia dan </w:t>
      </w:r>
      <w:proofErr w:type="spellStart"/>
      <w:r w:rsidRPr="008A0EEA">
        <w:rPr>
          <w:iCs/>
          <w:color w:val="000000"/>
          <w:lang w:val="en-US"/>
        </w:rPr>
        <w:t>akhirat</w:t>
      </w:r>
      <w:proofErr w:type="spellEnd"/>
      <w:r w:rsidRPr="008A0EEA">
        <w:rPr>
          <w:iCs/>
          <w:color w:val="000000"/>
          <w:lang w:val="en-US"/>
        </w:rPr>
        <w:t>.</w:t>
      </w:r>
      <w:r>
        <w:rPr>
          <w:iCs/>
          <w:color w:val="000000"/>
          <w:lang w:val="en-US"/>
        </w:rPr>
        <w:t xml:space="preserve"> </w:t>
      </w:r>
      <w:r w:rsidRPr="008A0EEA">
        <w:rPr>
          <w:iCs/>
          <w:color w:val="000000"/>
          <w:lang w:val="en-US"/>
        </w:rPr>
        <w:t xml:space="preserve">Bapak </w:t>
      </w:r>
      <w:proofErr w:type="spellStart"/>
      <w:r w:rsidRPr="008A0EEA">
        <w:rPr>
          <w:iCs/>
          <w:color w:val="000000"/>
          <w:lang w:val="en-US"/>
        </w:rPr>
        <w:t>Alimuddin</w:t>
      </w:r>
      <w:proofErr w:type="spellEnd"/>
      <w:r w:rsidRPr="008A0EEA">
        <w:rPr>
          <w:iCs/>
          <w:color w:val="000000"/>
          <w:lang w:val="en-US"/>
        </w:rPr>
        <w:t xml:space="preserve">, juga </w:t>
      </w:r>
      <w:proofErr w:type="spellStart"/>
      <w:r w:rsidRPr="008A0EEA">
        <w:rPr>
          <w:iCs/>
          <w:color w:val="000000"/>
          <w:lang w:val="en-US"/>
        </w:rPr>
        <w:t>seorang</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di Desa </w:t>
      </w:r>
      <w:proofErr w:type="spellStart"/>
      <w:r w:rsidRPr="008A0EEA">
        <w:rPr>
          <w:iCs/>
          <w:color w:val="000000"/>
          <w:lang w:val="en-US"/>
        </w:rPr>
        <w:t>Tanra</w:t>
      </w:r>
      <w:proofErr w:type="spellEnd"/>
      <w:r w:rsidRPr="008A0EEA">
        <w:rPr>
          <w:iCs/>
          <w:color w:val="000000"/>
          <w:lang w:val="en-US"/>
        </w:rPr>
        <w:t xml:space="preserve"> Tuo, </w:t>
      </w:r>
      <w:proofErr w:type="spellStart"/>
      <w:r w:rsidRPr="008A0EEA">
        <w:rPr>
          <w:iCs/>
          <w:color w:val="000000"/>
          <w:lang w:val="en-US"/>
        </w:rPr>
        <w:t>menambahkan</w:t>
      </w:r>
      <w:proofErr w:type="spellEnd"/>
      <w:r w:rsidRPr="008A0EEA">
        <w:rPr>
          <w:iCs/>
          <w:color w:val="000000"/>
          <w:lang w:val="en-US"/>
        </w:rPr>
        <w:t xml:space="preserve"> </w:t>
      </w:r>
      <w:proofErr w:type="spellStart"/>
      <w:r w:rsidRPr="008A0EEA">
        <w:rPr>
          <w:iCs/>
          <w:color w:val="000000"/>
          <w:lang w:val="en-US"/>
        </w:rPr>
        <w:t>bahwa</w:t>
      </w:r>
      <w:proofErr w:type="spellEnd"/>
      <w:r w:rsidRPr="008A0EEA">
        <w:rPr>
          <w:iCs/>
          <w:color w:val="000000"/>
          <w:lang w:val="en-US"/>
        </w:rPr>
        <w:t xml:space="preserve"> </w:t>
      </w:r>
      <w:proofErr w:type="spellStart"/>
      <w:r w:rsidRPr="008A0EEA">
        <w:rPr>
          <w:iCs/>
          <w:color w:val="000000"/>
          <w:lang w:val="en-US"/>
        </w:rPr>
        <w:t>kegiatan-kegiatan</w:t>
      </w:r>
      <w:proofErr w:type="spellEnd"/>
      <w:r w:rsidRPr="008A0EEA">
        <w:rPr>
          <w:iCs/>
          <w:color w:val="000000"/>
          <w:lang w:val="en-US"/>
        </w:rPr>
        <w:t xml:space="preserve"> </w:t>
      </w:r>
      <w:proofErr w:type="spellStart"/>
      <w:r w:rsidRPr="008A0EEA">
        <w:rPr>
          <w:iCs/>
          <w:color w:val="000000"/>
          <w:lang w:val="en-US"/>
        </w:rPr>
        <w:t>keagamaan</w:t>
      </w:r>
      <w:proofErr w:type="spellEnd"/>
      <w:r w:rsidRPr="008A0EEA">
        <w:rPr>
          <w:iCs/>
          <w:color w:val="000000"/>
          <w:lang w:val="en-US"/>
        </w:rPr>
        <w:t xml:space="preserve"> yang </w:t>
      </w:r>
      <w:proofErr w:type="spellStart"/>
      <w:r w:rsidRPr="008A0EEA">
        <w:rPr>
          <w:iCs/>
          <w:color w:val="000000"/>
          <w:lang w:val="en-US"/>
        </w:rPr>
        <w:t>diselenggarakan</w:t>
      </w:r>
      <w:proofErr w:type="spellEnd"/>
      <w:r w:rsidRPr="008A0EEA">
        <w:rPr>
          <w:iCs/>
          <w:color w:val="000000"/>
          <w:lang w:val="en-US"/>
        </w:rPr>
        <w:t xml:space="preserve"> di </w:t>
      </w:r>
      <w:proofErr w:type="spellStart"/>
      <w:r w:rsidRPr="008A0EEA">
        <w:rPr>
          <w:iCs/>
          <w:color w:val="000000"/>
          <w:lang w:val="en-US"/>
        </w:rPr>
        <w:t>masyarakat</w:t>
      </w:r>
      <w:proofErr w:type="spellEnd"/>
      <w:r w:rsidRPr="008A0EEA">
        <w:rPr>
          <w:iCs/>
          <w:color w:val="000000"/>
          <w:lang w:val="en-US"/>
        </w:rPr>
        <w:t xml:space="preserve"> </w:t>
      </w:r>
      <w:proofErr w:type="spellStart"/>
      <w:r w:rsidRPr="008A0EEA">
        <w:rPr>
          <w:iCs/>
          <w:color w:val="000000"/>
          <w:lang w:val="en-US"/>
        </w:rPr>
        <w:t>memberi</w:t>
      </w:r>
      <w:proofErr w:type="spellEnd"/>
      <w:r w:rsidRPr="008A0EEA">
        <w:rPr>
          <w:iCs/>
          <w:color w:val="000000"/>
          <w:lang w:val="en-US"/>
        </w:rPr>
        <w:t xml:space="preserve"> </w:t>
      </w:r>
      <w:proofErr w:type="spellStart"/>
      <w:r w:rsidRPr="008A0EEA">
        <w:rPr>
          <w:iCs/>
          <w:color w:val="000000"/>
          <w:lang w:val="en-US"/>
        </w:rPr>
        <w:t>dampak</w:t>
      </w:r>
      <w:proofErr w:type="spellEnd"/>
      <w:r w:rsidRPr="008A0EEA">
        <w:rPr>
          <w:iCs/>
          <w:color w:val="000000"/>
          <w:lang w:val="en-US"/>
        </w:rPr>
        <w:t xml:space="preserve"> </w:t>
      </w:r>
      <w:proofErr w:type="spellStart"/>
      <w:r w:rsidRPr="008A0EEA">
        <w:rPr>
          <w:iCs/>
          <w:color w:val="000000"/>
          <w:lang w:val="en-US"/>
        </w:rPr>
        <w:t>positif</w:t>
      </w:r>
      <w:proofErr w:type="spellEnd"/>
      <w:r w:rsidRPr="008A0EEA">
        <w:rPr>
          <w:iCs/>
          <w:color w:val="000000"/>
          <w:lang w:val="en-US"/>
        </w:rPr>
        <w:t xml:space="preserve"> </w:t>
      </w:r>
      <w:proofErr w:type="spellStart"/>
      <w:r w:rsidRPr="008A0EEA">
        <w:rPr>
          <w:iCs/>
          <w:color w:val="000000"/>
          <w:lang w:val="en-US"/>
        </w:rPr>
        <w:t>terhadap</w:t>
      </w:r>
      <w:proofErr w:type="spellEnd"/>
      <w:r w:rsidRPr="008A0EEA">
        <w:rPr>
          <w:iCs/>
          <w:color w:val="000000"/>
          <w:lang w:val="en-US"/>
        </w:rPr>
        <w:t xml:space="preserve"> </w:t>
      </w:r>
      <w:proofErr w:type="spellStart"/>
      <w:r w:rsidRPr="008A0EEA">
        <w:rPr>
          <w:iCs/>
          <w:color w:val="000000"/>
          <w:lang w:val="en-US"/>
        </w:rPr>
        <w:t>perilaku</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berperan</w:t>
      </w:r>
      <w:proofErr w:type="spellEnd"/>
      <w:r w:rsidRPr="008A0EEA">
        <w:rPr>
          <w:iCs/>
          <w:color w:val="000000"/>
          <w:lang w:val="en-US"/>
        </w:rPr>
        <w:t xml:space="preserve"> </w:t>
      </w:r>
      <w:proofErr w:type="spellStart"/>
      <w:r w:rsidRPr="008A0EEA">
        <w:rPr>
          <w:iCs/>
          <w:color w:val="000000"/>
          <w:lang w:val="en-US"/>
        </w:rPr>
        <w:t>penting</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membimbing</w:t>
      </w:r>
      <w:proofErr w:type="spellEnd"/>
      <w:r w:rsidRPr="008A0EEA">
        <w:rPr>
          <w:iCs/>
          <w:color w:val="000000"/>
          <w:lang w:val="en-US"/>
        </w:rPr>
        <w:t xml:space="preserve"> dan </w:t>
      </w:r>
      <w:proofErr w:type="spellStart"/>
      <w:r w:rsidRPr="008A0EEA">
        <w:rPr>
          <w:iCs/>
          <w:color w:val="000000"/>
          <w:lang w:val="en-US"/>
        </w:rPr>
        <w:t>mengarahkan</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agar </w:t>
      </w:r>
      <w:proofErr w:type="spellStart"/>
      <w:r w:rsidRPr="008A0EEA">
        <w:rPr>
          <w:iCs/>
          <w:color w:val="000000"/>
          <w:lang w:val="en-US"/>
        </w:rPr>
        <w:t>terhindar</w:t>
      </w:r>
      <w:proofErr w:type="spellEnd"/>
      <w:r w:rsidRPr="008A0EEA">
        <w:rPr>
          <w:iCs/>
          <w:color w:val="000000"/>
          <w:lang w:val="en-US"/>
        </w:rPr>
        <w:t xml:space="preserve"> </w:t>
      </w:r>
      <w:proofErr w:type="spellStart"/>
      <w:r w:rsidRPr="008A0EEA">
        <w:rPr>
          <w:iCs/>
          <w:color w:val="000000"/>
          <w:lang w:val="en-US"/>
        </w:rPr>
        <w:t>dari</w:t>
      </w:r>
      <w:proofErr w:type="spellEnd"/>
      <w:r w:rsidRPr="008A0EEA">
        <w:rPr>
          <w:iCs/>
          <w:color w:val="000000"/>
          <w:lang w:val="en-US"/>
        </w:rPr>
        <w:t xml:space="preserve"> </w:t>
      </w:r>
      <w:proofErr w:type="spellStart"/>
      <w:r w:rsidRPr="008A0EEA">
        <w:rPr>
          <w:iCs/>
          <w:color w:val="000000"/>
          <w:lang w:val="en-US"/>
        </w:rPr>
        <w:t>perilaku</w:t>
      </w:r>
      <w:proofErr w:type="spellEnd"/>
      <w:r w:rsidRPr="008A0EEA">
        <w:rPr>
          <w:iCs/>
          <w:color w:val="000000"/>
          <w:lang w:val="en-US"/>
        </w:rPr>
        <w:t xml:space="preserve"> </w:t>
      </w:r>
      <w:proofErr w:type="spellStart"/>
      <w:r w:rsidRPr="008A0EEA">
        <w:rPr>
          <w:iCs/>
          <w:color w:val="000000"/>
          <w:lang w:val="en-US"/>
        </w:rPr>
        <w:t>menyimpang</w:t>
      </w:r>
      <w:proofErr w:type="spellEnd"/>
      <w:r w:rsidRPr="008A0EEA">
        <w:rPr>
          <w:iCs/>
          <w:color w:val="000000"/>
          <w:lang w:val="en-US"/>
        </w:rPr>
        <w:t xml:space="preserve">, </w:t>
      </w:r>
      <w:proofErr w:type="spellStart"/>
      <w:r w:rsidRPr="008A0EEA">
        <w:rPr>
          <w:iCs/>
          <w:color w:val="000000"/>
          <w:lang w:val="en-US"/>
        </w:rPr>
        <w:t>terutama</w:t>
      </w:r>
      <w:proofErr w:type="spellEnd"/>
      <w:r w:rsidRPr="008A0EEA">
        <w:rPr>
          <w:iCs/>
          <w:color w:val="000000"/>
          <w:lang w:val="en-US"/>
        </w:rPr>
        <w:t xml:space="preserve"> di </w:t>
      </w:r>
      <w:proofErr w:type="spellStart"/>
      <w:r w:rsidRPr="008A0EEA">
        <w:rPr>
          <w:iCs/>
          <w:color w:val="000000"/>
          <w:lang w:val="en-US"/>
        </w:rPr>
        <w:t>tengah</w:t>
      </w:r>
      <w:proofErr w:type="spellEnd"/>
      <w:r w:rsidRPr="008A0EEA">
        <w:rPr>
          <w:iCs/>
          <w:color w:val="000000"/>
          <w:lang w:val="en-US"/>
        </w:rPr>
        <w:t xml:space="preserve"> </w:t>
      </w:r>
      <w:proofErr w:type="spellStart"/>
      <w:r w:rsidRPr="008A0EEA">
        <w:rPr>
          <w:iCs/>
          <w:color w:val="000000"/>
          <w:lang w:val="en-US"/>
        </w:rPr>
        <w:t>tantangan</w:t>
      </w:r>
      <w:proofErr w:type="spellEnd"/>
      <w:r w:rsidRPr="008A0EEA">
        <w:rPr>
          <w:iCs/>
          <w:color w:val="000000"/>
          <w:lang w:val="en-US"/>
        </w:rPr>
        <w:t xml:space="preserve"> zaman yang </w:t>
      </w:r>
      <w:proofErr w:type="spellStart"/>
      <w:r w:rsidRPr="008A0EEA">
        <w:rPr>
          <w:iCs/>
          <w:color w:val="000000"/>
          <w:lang w:val="en-US"/>
        </w:rPr>
        <w:t>semakin</w:t>
      </w:r>
      <w:proofErr w:type="spellEnd"/>
      <w:r w:rsidRPr="008A0EEA">
        <w:rPr>
          <w:iCs/>
          <w:color w:val="000000"/>
          <w:lang w:val="en-US"/>
        </w:rPr>
        <w:t xml:space="preserve"> </w:t>
      </w:r>
      <w:proofErr w:type="spellStart"/>
      <w:r w:rsidRPr="008A0EEA">
        <w:rPr>
          <w:iCs/>
          <w:color w:val="000000"/>
          <w:lang w:val="en-US"/>
        </w:rPr>
        <w:t>kompleks</w:t>
      </w:r>
      <w:proofErr w:type="spellEnd"/>
      <w:r w:rsidRPr="008A0EEA">
        <w:rPr>
          <w:iCs/>
          <w:color w:val="000000"/>
          <w:lang w:val="en-US"/>
        </w:rPr>
        <w:t>.</w:t>
      </w:r>
    </w:p>
    <w:p w14:paraId="00CAD3E8" w14:textId="6C4F36C4" w:rsidR="00E643D0" w:rsidRDefault="00DB1D6C" w:rsidP="00DB1D6C">
      <w:pPr>
        <w:ind w:firstLine="720"/>
        <w:jc w:val="both"/>
      </w:pPr>
      <w:proofErr w:type="spellStart"/>
      <w:r w:rsidRPr="008A0EEA">
        <w:rPr>
          <w:iCs/>
          <w:color w:val="000000"/>
          <w:lang w:val="en-US"/>
        </w:rPr>
        <w:t>Meski</w:t>
      </w:r>
      <w:proofErr w:type="spellEnd"/>
      <w:r w:rsidRPr="008A0EEA">
        <w:rPr>
          <w:iCs/>
          <w:color w:val="000000"/>
          <w:lang w:val="en-US"/>
        </w:rPr>
        <w:t xml:space="preserve"> </w:t>
      </w:r>
      <w:proofErr w:type="spellStart"/>
      <w:r w:rsidRPr="008A0EEA">
        <w:rPr>
          <w:iCs/>
          <w:color w:val="000000"/>
          <w:lang w:val="en-US"/>
        </w:rPr>
        <w:t>demikian</w:t>
      </w:r>
      <w:proofErr w:type="spellEnd"/>
      <w:r w:rsidRPr="008A0EEA">
        <w:rPr>
          <w:iCs/>
          <w:color w:val="000000"/>
          <w:lang w:val="en-US"/>
        </w:rPr>
        <w:t xml:space="preserve">, proses </w:t>
      </w:r>
      <w:proofErr w:type="spellStart"/>
      <w:r w:rsidRPr="008A0EEA">
        <w:rPr>
          <w:iCs/>
          <w:color w:val="000000"/>
          <w:lang w:val="en-US"/>
        </w:rPr>
        <w:t>ini</w:t>
      </w:r>
      <w:proofErr w:type="spellEnd"/>
      <w:r w:rsidRPr="008A0EEA">
        <w:rPr>
          <w:iCs/>
          <w:color w:val="000000"/>
          <w:lang w:val="en-US"/>
        </w:rPr>
        <w:t xml:space="preserve"> </w:t>
      </w:r>
      <w:proofErr w:type="spellStart"/>
      <w:r w:rsidRPr="008A0EEA">
        <w:rPr>
          <w:iCs/>
          <w:color w:val="000000"/>
          <w:lang w:val="en-US"/>
        </w:rPr>
        <w:t>tidaklah</w:t>
      </w:r>
      <w:proofErr w:type="spellEnd"/>
      <w:r w:rsidRPr="008A0EEA">
        <w:rPr>
          <w:iCs/>
          <w:color w:val="000000"/>
          <w:lang w:val="en-US"/>
        </w:rPr>
        <w:t xml:space="preserve"> </w:t>
      </w:r>
      <w:proofErr w:type="spellStart"/>
      <w:r w:rsidRPr="008A0EEA">
        <w:rPr>
          <w:iCs/>
          <w:color w:val="000000"/>
          <w:lang w:val="en-US"/>
        </w:rPr>
        <w:t>mudah</w:t>
      </w:r>
      <w:proofErr w:type="spellEnd"/>
      <w:r w:rsidRPr="008A0EEA">
        <w:rPr>
          <w:iCs/>
          <w:color w:val="000000"/>
          <w:lang w:val="en-US"/>
        </w:rPr>
        <w:t xml:space="preserve">. </w:t>
      </w:r>
      <w:proofErr w:type="spellStart"/>
      <w:r w:rsidRPr="008A0EEA">
        <w:rPr>
          <w:iCs/>
          <w:color w:val="000000"/>
          <w:lang w:val="en-US"/>
        </w:rPr>
        <w:t>Penanaman</w:t>
      </w:r>
      <w:proofErr w:type="spellEnd"/>
      <w:r w:rsidRPr="008A0EEA">
        <w:rPr>
          <w:iCs/>
          <w:color w:val="000000"/>
          <w:lang w:val="en-US"/>
        </w:rPr>
        <w:t xml:space="preserve"> </w:t>
      </w:r>
      <w:proofErr w:type="spellStart"/>
      <w:r w:rsidRPr="008A0EEA">
        <w:rPr>
          <w:iCs/>
          <w:color w:val="000000"/>
          <w:lang w:val="en-US"/>
        </w:rPr>
        <w:t>akhlak</w:t>
      </w:r>
      <w:proofErr w:type="spellEnd"/>
      <w:r w:rsidRPr="008A0EEA">
        <w:rPr>
          <w:iCs/>
          <w:color w:val="000000"/>
          <w:lang w:val="en-US"/>
        </w:rPr>
        <w:t xml:space="preserve"> </w:t>
      </w:r>
      <w:proofErr w:type="spellStart"/>
      <w:r w:rsidRPr="008A0EEA">
        <w:rPr>
          <w:iCs/>
          <w:color w:val="000000"/>
          <w:lang w:val="en-US"/>
        </w:rPr>
        <w:t>membutuhkan</w:t>
      </w:r>
      <w:proofErr w:type="spellEnd"/>
      <w:r w:rsidRPr="008A0EEA">
        <w:rPr>
          <w:iCs/>
          <w:color w:val="000000"/>
          <w:lang w:val="en-US"/>
        </w:rPr>
        <w:t xml:space="preserve"> </w:t>
      </w:r>
      <w:proofErr w:type="spellStart"/>
      <w:r w:rsidRPr="008A0EEA">
        <w:rPr>
          <w:iCs/>
          <w:color w:val="000000"/>
          <w:lang w:val="en-US"/>
        </w:rPr>
        <w:t>konsistensi</w:t>
      </w:r>
      <w:proofErr w:type="spellEnd"/>
      <w:r w:rsidRPr="008A0EEA">
        <w:rPr>
          <w:iCs/>
          <w:color w:val="000000"/>
          <w:lang w:val="en-US"/>
        </w:rPr>
        <w:t xml:space="preserve"> dan </w:t>
      </w:r>
      <w:proofErr w:type="spellStart"/>
      <w:r w:rsidRPr="008A0EEA">
        <w:rPr>
          <w:iCs/>
          <w:color w:val="000000"/>
          <w:lang w:val="en-US"/>
        </w:rPr>
        <w:t>kesabaran</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harus</w:t>
      </w:r>
      <w:proofErr w:type="spellEnd"/>
      <w:r w:rsidRPr="008A0EEA">
        <w:rPr>
          <w:iCs/>
          <w:color w:val="000000"/>
          <w:lang w:val="en-US"/>
        </w:rPr>
        <w:t xml:space="preserve"> </w:t>
      </w:r>
      <w:proofErr w:type="spellStart"/>
      <w:r w:rsidRPr="008A0EEA">
        <w:rPr>
          <w:iCs/>
          <w:color w:val="000000"/>
          <w:lang w:val="en-US"/>
        </w:rPr>
        <w:t>terus</w:t>
      </w:r>
      <w:proofErr w:type="spellEnd"/>
      <w:r w:rsidRPr="008A0EEA">
        <w:rPr>
          <w:iCs/>
          <w:color w:val="000000"/>
          <w:lang w:val="en-US"/>
        </w:rPr>
        <w:t xml:space="preserve"> </w:t>
      </w:r>
      <w:proofErr w:type="spellStart"/>
      <w:r w:rsidRPr="008A0EEA">
        <w:rPr>
          <w:iCs/>
          <w:color w:val="000000"/>
          <w:lang w:val="en-US"/>
        </w:rPr>
        <w:t>aktif</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menyelenggarakan</w:t>
      </w:r>
      <w:proofErr w:type="spellEnd"/>
      <w:r w:rsidRPr="008A0EEA">
        <w:rPr>
          <w:iCs/>
          <w:color w:val="000000"/>
          <w:lang w:val="en-US"/>
        </w:rPr>
        <w:t xml:space="preserve"> </w:t>
      </w:r>
      <w:proofErr w:type="spellStart"/>
      <w:r w:rsidRPr="008A0EEA">
        <w:rPr>
          <w:iCs/>
          <w:color w:val="000000"/>
          <w:lang w:val="en-US"/>
        </w:rPr>
        <w:lastRenderedPageBreak/>
        <w:t>kegiatan</w:t>
      </w:r>
      <w:proofErr w:type="spellEnd"/>
      <w:r w:rsidRPr="008A0EEA">
        <w:rPr>
          <w:iCs/>
          <w:color w:val="000000"/>
          <w:lang w:val="en-US"/>
        </w:rPr>
        <w:t xml:space="preserve"> </w:t>
      </w:r>
      <w:proofErr w:type="spellStart"/>
      <w:r w:rsidRPr="008A0EEA">
        <w:rPr>
          <w:iCs/>
          <w:color w:val="000000"/>
          <w:lang w:val="en-US"/>
        </w:rPr>
        <w:t>keagamaan</w:t>
      </w:r>
      <w:proofErr w:type="spellEnd"/>
      <w:r w:rsidRPr="008A0EEA">
        <w:rPr>
          <w:iCs/>
          <w:color w:val="000000"/>
          <w:lang w:val="en-US"/>
        </w:rPr>
        <w:t xml:space="preserve"> yang </w:t>
      </w:r>
      <w:proofErr w:type="spellStart"/>
      <w:r w:rsidRPr="008A0EEA">
        <w:rPr>
          <w:iCs/>
          <w:color w:val="000000"/>
          <w:lang w:val="en-US"/>
        </w:rPr>
        <w:t>relevan</w:t>
      </w:r>
      <w:proofErr w:type="spellEnd"/>
      <w:r w:rsidRPr="008A0EEA">
        <w:rPr>
          <w:iCs/>
          <w:color w:val="000000"/>
          <w:lang w:val="en-US"/>
        </w:rPr>
        <w:t xml:space="preserve">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kehidupan</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Melalui</w:t>
      </w:r>
      <w:proofErr w:type="spellEnd"/>
      <w:r w:rsidRPr="008A0EEA">
        <w:rPr>
          <w:iCs/>
          <w:color w:val="000000"/>
          <w:lang w:val="en-US"/>
        </w:rPr>
        <w:t xml:space="preserve"> </w:t>
      </w:r>
      <w:proofErr w:type="spellStart"/>
      <w:r w:rsidRPr="008A0EEA">
        <w:rPr>
          <w:iCs/>
          <w:color w:val="000000"/>
          <w:lang w:val="en-US"/>
        </w:rPr>
        <w:t>kegiatan</w:t>
      </w:r>
      <w:proofErr w:type="spellEnd"/>
      <w:r w:rsidRPr="008A0EEA">
        <w:rPr>
          <w:iCs/>
          <w:color w:val="000000"/>
          <w:lang w:val="en-US"/>
        </w:rPr>
        <w:t xml:space="preserve"> </w:t>
      </w:r>
      <w:proofErr w:type="spellStart"/>
      <w:r w:rsidRPr="008A0EEA">
        <w:rPr>
          <w:iCs/>
          <w:color w:val="000000"/>
          <w:lang w:val="en-US"/>
        </w:rPr>
        <w:t>seperti</w:t>
      </w:r>
      <w:proofErr w:type="spellEnd"/>
      <w:r w:rsidRPr="008A0EEA">
        <w:rPr>
          <w:iCs/>
          <w:color w:val="000000"/>
          <w:lang w:val="en-US"/>
        </w:rPr>
        <w:t xml:space="preserve"> </w:t>
      </w:r>
      <w:proofErr w:type="spellStart"/>
      <w:r w:rsidRPr="008A0EEA">
        <w:rPr>
          <w:iCs/>
          <w:color w:val="000000"/>
          <w:lang w:val="en-US"/>
        </w:rPr>
        <w:t>pengajian</w:t>
      </w:r>
      <w:proofErr w:type="spellEnd"/>
      <w:r w:rsidRPr="008A0EEA">
        <w:rPr>
          <w:iCs/>
          <w:color w:val="000000"/>
          <w:lang w:val="en-US"/>
        </w:rPr>
        <w:t xml:space="preserve">, </w:t>
      </w:r>
      <w:proofErr w:type="spellStart"/>
      <w:r w:rsidRPr="008A0EEA">
        <w:rPr>
          <w:iCs/>
          <w:color w:val="000000"/>
          <w:lang w:val="en-US"/>
        </w:rPr>
        <w:t>majelis</w:t>
      </w:r>
      <w:proofErr w:type="spellEnd"/>
      <w:r w:rsidRPr="008A0EEA">
        <w:rPr>
          <w:iCs/>
          <w:color w:val="000000"/>
          <w:lang w:val="en-US"/>
        </w:rPr>
        <w:t xml:space="preserve"> </w:t>
      </w:r>
      <w:proofErr w:type="spellStart"/>
      <w:r w:rsidRPr="008A0EEA">
        <w:rPr>
          <w:iCs/>
          <w:color w:val="000000"/>
          <w:lang w:val="en-US"/>
        </w:rPr>
        <w:t>ta’lim</w:t>
      </w:r>
      <w:proofErr w:type="spellEnd"/>
      <w:r w:rsidRPr="008A0EEA">
        <w:rPr>
          <w:iCs/>
          <w:color w:val="000000"/>
          <w:lang w:val="en-US"/>
        </w:rPr>
        <w:t xml:space="preserve">, dan </w:t>
      </w:r>
      <w:proofErr w:type="spellStart"/>
      <w:r w:rsidRPr="008A0EEA">
        <w:rPr>
          <w:iCs/>
          <w:color w:val="000000"/>
          <w:lang w:val="en-US"/>
        </w:rPr>
        <w:t>pembinaan</w:t>
      </w:r>
      <w:proofErr w:type="spellEnd"/>
      <w:r w:rsidRPr="008A0EEA">
        <w:rPr>
          <w:iCs/>
          <w:color w:val="000000"/>
          <w:lang w:val="en-US"/>
        </w:rPr>
        <w:t xml:space="preserve"> </w:t>
      </w:r>
      <w:proofErr w:type="spellStart"/>
      <w:r w:rsidRPr="008A0EEA">
        <w:rPr>
          <w:iCs/>
          <w:color w:val="000000"/>
          <w:lang w:val="en-US"/>
        </w:rPr>
        <w:t>keagamaan</w:t>
      </w:r>
      <w:proofErr w:type="spellEnd"/>
      <w:r w:rsidRPr="008A0EEA">
        <w:rPr>
          <w:iCs/>
          <w:color w:val="000000"/>
          <w:lang w:val="en-US"/>
        </w:rPr>
        <w:t xml:space="preserve"> </w:t>
      </w:r>
      <w:proofErr w:type="spellStart"/>
      <w:r w:rsidRPr="008A0EEA">
        <w:rPr>
          <w:iCs/>
          <w:color w:val="000000"/>
          <w:lang w:val="en-US"/>
        </w:rPr>
        <w:t>lainnya</w:t>
      </w:r>
      <w:proofErr w:type="spellEnd"/>
      <w:r w:rsidRPr="008A0EEA">
        <w:rPr>
          <w:iCs/>
          <w:color w:val="000000"/>
          <w:lang w:val="en-US"/>
        </w:rPr>
        <w:t xml:space="preserve">, </w:t>
      </w:r>
      <w:proofErr w:type="spellStart"/>
      <w:r w:rsidRPr="008A0EEA">
        <w:rPr>
          <w:iCs/>
          <w:color w:val="000000"/>
          <w:lang w:val="en-US"/>
        </w:rPr>
        <w:t>nilai-nilai</w:t>
      </w:r>
      <w:proofErr w:type="spellEnd"/>
      <w:r w:rsidRPr="008A0EEA">
        <w:rPr>
          <w:iCs/>
          <w:color w:val="000000"/>
          <w:lang w:val="en-US"/>
        </w:rPr>
        <w:t xml:space="preserve"> Islam </w:t>
      </w:r>
      <w:proofErr w:type="spellStart"/>
      <w:r w:rsidRPr="008A0EEA">
        <w:rPr>
          <w:iCs/>
          <w:color w:val="000000"/>
          <w:lang w:val="en-US"/>
        </w:rPr>
        <w:t>dapat</w:t>
      </w:r>
      <w:proofErr w:type="spellEnd"/>
      <w:r w:rsidRPr="008A0EEA">
        <w:rPr>
          <w:iCs/>
          <w:color w:val="000000"/>
          <w:lang w:val="en-US"/>
        </w:rPr>
        <w:t xml:space="preserve"> </w:t>
      </w:r>
      <w:proofErr w:type="spellStart"/>
      <w:r w:rsidRPr="008A0EEA">
        <w:rPr>
          <w:iCs/>
          <w:color w:val="000000"/>
          <w:lang w:val="en-US"/>
        </w:rPr>
        <w:t>disampaikan</w:t>
      </w:r>
      <w:proofErr w:type="spellEnd"/>
      <w:r w:rsidRPr="008A0EEA">
        <w:rPr>
          <w:iCs/>
          <w:color w:val="000000"/>
          <w:lang w:val="en-US"/>
        </w:rPr>
        <w:t xml:space="preserve"> dan </w:t>
      </w:r>
      <w:proofErr w:type="spellStart"/>
      <w:r w:rsidRPr="008A0EEA">
        <w:rPr>
          <w:iCs/>
          <w:color w:val="000000"/>
          <w:lang w:val="en-US"/>
        </w:rPr>
        <w:t>diinternalisasi</w:t>
      </w:r>
      <w:proofErr w:type="spellEnd"/>
      <w:r w:rsidRPr="008A0EEA">
        <w:rPr>
          <w:iCs/>
          <w:color w:val="000000"/>
          <w:lang w:val="en-US"/>
        </w:rPr>
        <w:t xml:space="preserve"> oleh para </w:t>
      </w:r>
      <w:proofErr w:type="spellStart"/>
      <w:r w:rsidRPr="008A0EEA">
        <w:rPr>
          <w:iCs/>
          <w:color w:val="000000"/>
          <w:lang w:val="en-US"/>
        </w:rPr>
        <w:t>remaja</w:t>
      </w:r>
      <w:proofErr w:type="spellEnd"/>
      <w:r w:rsidRPr="008A0EEA">
        <w:rPr>
          <w:iCs/>
          <w:color w:val="000000"/>
          <w:lang w:val="en-US"/>
        </w:rPr>
        <w:t xml:space="preserve"> </w:t>
      </w:r>
      <w:proofErr w:type="spellStart"/>
      <w:r w:rsidRPr="008A0EEA">
        <w:rPr>
          <w:iCs/>
          <w:color w:val="000000"/>
          <w:lang w:val="en-US"/>
        </w:rPr>
        <w:t>secara</w:t>
      </w:r>
      <w:proofErr w:type="spellEnd"/>
      <w:r w:rsidRPr="008A0EEA">
        <w:rPr>
          <w:iCs/>
          <w:color w:val="000000"/>
          <w:lang w:val="en-US"/>
        </w:rPr>
        <w:t xml:space="preserve"> </w:t>
      </w:r>
      <w:proofErr w:type="spellStart"/>
      <w:r w:rsidRPr="008A0EEA">
        <w:rPr>
          <w:iCs/>
          <w:color w:val="000000"/>
          <w:lang w:val="en-US"/>
        </w:rPr>
        <w:t>bertahap</w:t>
      </w:r>
      <w:proofErr w:type="spellEnd"/>
      <w:r w:rsidRPr="008A0EEA">
        <w:rPr>
          <w:iCs/>
          <w:color w:val="000000"/>
          <w:lang w:val="en-US"/>
        </w:rPr>
        <w:t>.</w:t>
      </w:r>
      <w:r>
        <w:rPr>
          <w:iCs/>
          <w:color w:val="000000"/>
          <w:lang w:val="en-US"/>
        </w:rPr>
        <w:t xml:space="preserve"> </w:t>
      </w:r>
      <w:proofErr w:type="spellStart"/>
      <w:r w:rsidRPr="008A0EEA">
        <w:rPr>
          <w:iCs/>
          <w:color w:val="000000"/>
          <w:lang w:val="en-US"/>
        </w:rPr>
        <w:t>Dengan</w:t>
      </w:r>
      <w:proofErr w:type="spellEnd"/>
      <w:r w:rsidRPr="008A0EEA">
        <w:rPr>
          <w:iCs/>
          <w:color w:val="000000"/>
          <w:lang w:val="en-US"/>
        </w:rPr>
        <w:t xml:space="preserve"> </w:t>
      </w:r>
      <w:proofErr w:type="spellStart"/>
      <w:r w:rsidRPr="008A0EEA">
        <w:rPr>
          <w:iCs/>
          <w:color w:val="000000"/>
          <w:lang w:val="en-US"/>
        </w:rPr>
        <w:t>demikian</w:t>
      </w:r>
      <w:proofErr w:type="spellEnd"/>
      <w:r w:rsidRPr="008A0EEA">
        <w:rPr>
          <w:iCs/>
          <w:color w:val="000000"/>
          <w:lang w:val="en-US"/>
        </w:rPr>
        <w:t xml:space="preserve">, </w:t>
      </w:r>
      <w:proofErr w:type="spellStart"/>
      <w:r w:rsidRPr="008A0EEA">
        <w:rPr>
          <w:iCs/>
          <w:color w:val="000000"/>
          <w:lang w:val="en-US"/>
        </w:rPr>
        <w:t>tokoh</w:t>
      </w:r>
      <w:proofErr w:type="spellEnd"/>
      <w:r w:rsidRPr="008A0EEA">
        <w:rPr>
          <w:iCs/>
          <w:color w:val="000000"/>
          <w:lang w:val="en-US"/>
        </w:rPr>
        <w:t xml:space="preserve"> agama </w:t>
      </w:r>
      <w:proofErr w:type="spellStart"/>
      <w:r w:rsidRPr="008A0EEA">
        <w:rPr>
          <w:iCs/>
          <w:color w:val="000000"/>
          <w:lang w:val="en-US"/>
        </w:rPr>
        <w:t>bukan</w:t>
      </w:r>
      <w:proofErr w:type="spellEnd"/>
      <w:r w:rsidRPr="008A0EEA">
        <w:rPr>
          <w:iCs/>
          <w:color w:val="000000"/>
          <w:lang w:val="en-US"/>
        </w:rPr>
        <w:t xml:space="preserve"> </w:t>
      </w:r>
      <w:proofErr w:type="spellStart"/>
      <w:r w:rsidRPr="008A0EEA">
        <w:rPr>
          <w:iCs/>
          <w:color w:val="000000"/>
          <w:lang w:val="en-US"/>
        </w:rPr>
        <w:t>hanya</w:t>
      </w:r>
      <w:proofErr w:type="spellEnd"/>
      <w:r w:rsidRPr="008A0EEA">
        <w:rPr>
          <w:iCs/>
          <w:color w:val="000000"/>
          <w:lang w:val="en-US"/>
        </w:rPr>
        <w:t xml:space="preserve"> </w:t>
      </w:r>
      <w:proofErr w:type="spellStart"/>
      <w:r w:rsidRPr="008A0EEA">
        <w:rPr>
          <w:iCs/>
          <w:color w:val="000000"/>
          <w:lang w:val="en-US"/>
        </w:rPr>
        <w:t>sebagai</w:t>
      </w:r>
      <w:proofErr w:type="spellEnd"/>
      <w:r w:rsidRPr="008A0EEA">
        <w:rPr>
          <w:iCs/>
          <w:color w:val="000000"/>
          <w:lang w:val="en-US"/>
        </w:rPr>
        <w:t xml:space="preserve"> </w:t>
      </w:r>
      <w:proofErr w:type="spellStart"/>
      <w:r w:rsidRPr="008A0EEA">
        <w:rPr>
          <w:iCs/>
          <w:color w:val="000000"/>
          <w:lang w:val="en-US"/>
        </w:rPr>
        <w:t>pengajar</w:t>
      </w:r>
      <w:proofErr w:type="spellEnd"/>
      <w:r w:rsidRPr="008A0EEA">
        <w:rPr>
          <w:iCs/>
          <w:color w:val="000000"/>
          <w:lang w:val="en-US"/>
        </w:rPr>
        <w:t xml:space="preserve">, </w:t>
      </w:r>
      <w:proofErr w:type="spellStart"/>
      <w:r w:rsidRPr="008A0EEA">
        <w:rPr>
          <w:iCs/>
          <w:color w:val="000000"/>
          <w:lang w:val="en-US"/>
        </w:rPr>
        <w:t>tetapi</w:t>
      </w:r>
      <w:proofErr w:type="spellEnd"/>
      <w:r w:rsidRPr="008A0EEA">
        <w:rPr>
          <w:iCs/>
          <w:color w:val="000000"/>
          <w:lang w:val="en-US"/>
        </w:rPr>
        <w:t xml:space="preserve"> juga </w:t>
      </w:r>
      <w:proofErr w:type="spellStart"/>
      <w:r w:rsidRPr="008A0EEA">
        <w:rPr>
          <w:iCs/>
          <w:color w:val="000000"/>
          <w:lang w:val="en-US"/>
        </w:rPr>
        <w:t>pembimbing</w:t>
      </w:r>
      <w:proofErr w:type="spellEnd"/>
      <w:r w:rsidRPr="008A0EEA">
        <w:rPr>
          <w:iCs/>
          <w:color w:val="000000"/>
          <w:lang w:val="en-US"/>
        </w:rPr>
        <w:t xml:space="preserve"> moral yang </w:t>
      </w:r>
      <w:proofErr w:type="spellStart"/>
      <w:r w:rsidRPr="008A0EEA">
        <w:rPr>
          <w:iCs/>
          <w:color w:val="000000"/>
          <w:lang w:val="en-US"/>
        </w:rPr>
        <w:t>memiliki</w:t>
      </w:r>
      <w:proofErr w:type="spellEnd"/>
      <w:r w:rsidRPr="008A0EEA">
        <w:rPr>
          <w:iCs/>
          <w:color w:val="000000"/>
          <w:lang w:val="en-US"/>
        </w:rPr>
        <w:t xml:space="preserve"> </w:t>
      </w:r>
      <w:proofErr w:type="spellStart"/>
      <w:r w:rsidRPr="008A0EEA">
        <w:rPr>
          <w:iCs/>
          <w:color w:val="000000"/>
          <w:lang w:val="en-US"/>
        </w:rPr>
        <w:t>tanggung</w:t>
      </w:r>
      <w:proofErr w:type="spellEnd"/>
      <w:r w:rsidRPr="008A0EEA">
        <w:rPr>
          <w:iCs/>
          <w:color w:val="000000"/>
          <w:lang w:val="en-US"/>
        </w:rPr>
        <w:t xml:space="preserve"> </w:t>
      </w:r>
      <w:proofErr w:type="spellStart"/>
      <w:r w:rsidRPr="008A0EEA">
        <w:rPr>
          <w:iCs/>
          <w:color w:val="000000"/>
          <w:lang w:val="en-US"/>
        </w:rPr>
        <w:t>jawab</w:t>
      </w:r>
      <w:proofErr w:type="spellEnd"/>
      <w:r w:rsidRPr="008A0EEA">
        <w:rPr>
          <w:iCs/>
          <w:color w:val="000000"/>
          <w:lang w:val="en-US"/>
        </w:rPr>
        <w:t xml:space="preserve"> </w:t>
      </w:r>
      <w:proofErr w:type="spellStart"/>
      <w:r w:rsidRPr="008A0EEA">
        <w:rPr>
          <w:iCs/>
          <w:color w:val="000000"/>
          <w:lang w:val="en-US"/>
        </w:rPr>
        <w:t>besar</w:t>
      </w:r>
      <w:proofErr w:type="spellEnd"/>
      <w:r w:rsidRPr="008A0EEA">
        <w:rPr>
          <w:iCs/>
          <w:color w:val="000000"/>
          <w:lang w:val="en-US"/>
        </w:rPr>
        <w:t xml:space="preserve"> </w:t>
      </w:r>
      <w:proofErr w:type="spellStart"/>
      <w:r w:rsidRPr="008A0EEA">
        <w:rPr>
          <w:iCs/>
          <w:color w:val="000000"/>
          <w:lang w:val="en-US"/>
        </w:rPr>
        <w:t>dalam</w:t>
      </w:r>
      <w:proofErr w:type="spellEnd"/>
      <w:r w:rsidRPr="008A0EEA">
        <w:rPr>
          <w:iCs/>
          <w:color w:val="000000"/>
          <w:lang w:val="en-US"/>
        </w:rPr>
        <w:t xml:space="preserve"> </w:t>
      </w:r>
      <w:proofErr w:type="spellStart"/>
      <w:r w:rsidRPr="008A0EEA">
        <w:rPr>
          <w:iCs/>
          <w:color w:val="000000"/>
          <w:lang w:val="en-US"/>
        </w:rPr>
        <w:t>membentuk</w:t>
      </w:r>
      <w:proofErr w:type="spellEnd"/>
      <w:r w:rsidRPr="008A0EEA">
        <w:rPr>
          <w:iCs/>
          <w:color w:val="000000"/>
          <w:lang w:val="en-US"/>
        </w:rPr>
        <w:t xml:space="preserve"> </w:t>
      </w:r>
      <w:proofErr w:type="spellStart"/>
      <w:r w:rsidRPr="008A0EEA">
        <w:rPr>
          <w:iCs/>
          <w:color w:val="000000"/>
          <w:lang w:val="en-US"/>
        </w:rPr>
        <w:t>karakter</w:t>
      </w:r>
      <w:proofErr w:type="spellEnd"/>
      <w:r w:rsidRPr="008A0EEA">
        <w:rPr>
          <w:iCs/>
          <w:color w:val="000000"/>
          <w:lang w:val="en-US"/>
        </w:rPr>
        <w:t xml:space="preserve"> </w:t>
      </w:r>
      <w:proofErr w:type="spellStart"/>
      <w:r w:rsidRPr="008A0EEA">
        <w:rPr>
          <w:iCs/>
          <w:color w:val="000000"/>
          <w:lang w:val="en-US"/>
        </w:rPr>
        <w:t>remaja</w:t>
      </w:r>
      <w:proofErr w:type="spellEnd"/>
      <w:r w:rsidRPr="008A0EEA">
        <w:rPr>
          <w:iCs/>
          <w:color w:val="000000"/>
          <w:lang w:val="en-US"/>
        </w:rPr>
        <w:t xml:space="preserve"> yang </w:t>
      </w:r>
      <w:proofErr w:type="spellStart"/>
      <w:r w:rsidRPr="008A0EEA">
        <w:rPr>
          <w:iCs/>
          <w:color w:val="000000"/>
          <w:lang w:val="en-US"/>
        </w:rPr>
        <w:t>berakhlak</w:t>
      </w:r>
      <w:proofErr w:type="spellEnd"/>
      <w:r w:rsidRPr="008A0EEA">
        <w:rPr>
          <w:iCs/>
          <w:color w:val="000000"/>
          <w:lang w:val="en-US"/>
        </w:rPr>
        <w:t xml:space="preserve"> </w:t>
      </w:r>
      <w:proofErr w:type="spellStart"/>
      <w:r w:rsidRPr="008A0EEA">
        <w:rPr>
          <w:iCs/>
          <w:color w:val="000000"/>
          <w:lang w:val="en-US"/>
        </w:rPr>
        <w:t>mulia</w:t>
      </w:r>
      <w:proofErr w:type="spellEnd"/>
      <w:r w:rsidRPr="008A0EEA">
        <w:rPr>
          <w:iCs/>
          <w:color w:val="000000"/>
          <w:lang w:val="en-US"/>
        </w:rPr>
        <w:t xml:space="preserve"> dan </w:t>
      </w:r>
      <w:proofErr w:type="spellStart"/>
      <w:r w:rsidRPr="008A0EEA">
        <w:rPr>
          <w:iCs/>
          <w:color w:val="000000"/>
          <w:lang w:val="en-US"/>
        </w:rPr>
        <w:t>siap</w:t>
      </w:r>
      <w:proofErr w:type="spellEnd"/>
      <w:r w:rsidRPr="008A0EEA">
        <w:rPr>
          <w:iCs/>
          <w:color w:val="000000"/>
          <w:lang w:val="en-US"/>
        </w:rPr>
        <w:t xml:space="preserve"> </w:t>
      </w:r>
      <w:proofErr w:type="spellStart"/>
      <w:r w:rsidRPr="008A0EEA">
        <w:rPr>
          <w:iCs/>
          <w:color w:val="000000"/>
          <w:lang w:val="en-US"/>
        </w:rPr>
        <w:t>menjadi</w:t>
      </w:r>
      <w:proofErr w:type="spellEnd"/>
      <w:r w:rsidRPr="008A0EEA">
        <w:rPr>
          <w:iCs/>
          <w:color w:val="000000"/>
          <w:lang w:val="en-US"/>
        </w:rPr>
        <w:t xml:space="preserve"> </w:t>
      </w:r>
      <w:proofErr w:type="spellStart"/>
      <w:r w:rsidRPr="008A0EEA">
        <w:rPr>
          <w:iCs/>
          <w:color w:val="000000"/>
          <w:lang w:val="en-US"/>
        </w:rPr>
        <w:t>generasi</w:t>
      </w:r>
      <w:proofErr w:type="spellEnd"/>
      <w:r w:rsidRPr="008A0EEA">
        <w:rPr>
          <w:iCs/>
          <w:color w:val="000000"/>
          <w:lang w:val="en-US"/>
        </w:rPr>
        <w:t xml:space="preserve"> yang </w:t>
      </w:r>
      <w:proofErr w:type="spellStart"/>
      <w:r w:rsidRPr="008A0EEA">
        <w:rPr>
          <w:iCs/>
          <w:color w:val="000000"/>
          <w:lang w:val="en-US"/>
        </w:rPr>
        <w:t>membawa</w:t>
      </w:r>
      <w:proofErr w:type="spellEnd"/>
      <w:r w:rsidRPr="008A0EEA">
        <w:rPr>
          <w:iCs/>
          <w:color w:val="000000"/>
          <w:lang w:val="en-US"/>
        </w:rPr>
        <w:t xml:space="preserve"> </w:t>
      </w:r>
      <w:proofErr w:type="spellStart"/>
      <w:r w:rsidRPr="008A0EEA">
        <w:rPr>
          <w:iCs/>
          <w:color w:val="000000"/>
          <w:lang w:val="en-US"/>
        </w:rPr>
        <w:t>keberkahan</w:t>
      </w:r>
      <w:proofErr w:type="spellEnd"/>
      <w:r w:rsidRPr="008A0EEA">
        <w:rPr>
          <w:iCs/>
          <w:color w:val="000000"/>
          <w:lang w:val="en-US"/>
        </w:rPr>
        <w:t xml:space="preserve"> di dunia </w:t>
      </w:r>
      <w:proofErr w:type="spellStart"/>
      <w:r w:rsidRPr="008A0EEA">
        <w:rPr>
          <w:iCs/>
          <w:color w:val="000000"/>
          <w:lang w:val="en-US"/>
        </w:rPr>
        <w:t>maupun</w:t>
      </w:r>
      <w:proofErr w:type="spellEnd"/>
      <w:r w:rsidRPr="008A0EEA">
        <w:rPr>
          <w:iCs/>
          <w:color w:val="000000"/>
          <w:lang w:val="en-US"/>
        </w:rPr>
        <w:t xml:space="preserve"> </w:t>
      </w:r>
      <w:proofErr w:type="spellStart"/>
      <w:r w:rsidRPr="008A0EEA">
        <w:rPr>
          <w:iCs/>
          <w:color w:val="000000"/>
          <w:lang w:val="en-US"/>
        </w:rPr>
        <w:t>akhirat</w:t>
      </w:r>
      <w:proofErr w:type="spellEnd"/>
      <w:r w:rsidR="00DD190A" w:rsidRPr="00C02A75">
        <w:t>.</w:t>
      </w:r>
    </w:p>
    <w:p w14:paraId="436AAF9D" w14:textId="77777777" w:rsidR="00644834" w:rsidRPr="00E643D0" w:rsidRDefault="00644834" w:rsidP="00644834">
      <w:pPr>
        <w:jc w:val="both"/>
      </w:pPr>
    </w:p>
    <w:p w14:paraId="6D8D511F" w14:textId="1945B162" w:rsidR="00E25754" w:rsidRPr="00187122" w:rsidRDefault="00E25754" w:rsidP="00063D55">
      <w:pPr>
        <w:pStyle w:val="Heading1"/>
        <w:spacing w:line="240" w:lineRule="auto"/>
        <w:jc w:val="both"/>
        <w:rPr>
          <w:rFonts w:ascii="Times New Roman" w:hAnsi="Times New Roman"/>
          <w:color w:val="000000" w:themeColor="text1"/>
        </w:rPr>
      </w:pPr>
      <w:r w:rsidRPr="00187122">
        <w:rPr>
          <w:rFonts w:ascii="Times New Roman" w:hAnsi="Times New Roman"/>
          <w:color w:val="000000" w:themeColor="text1"/>
          <w:lang w:val="en-US"/>
        </w:rPr>
        <w:t xml:space="preserve">CONCLUSION </w:t>
      </w:r>
    </w:p>
    <w:p w14:paraId="13C8EED9" w14:textId="77777777" w:rsidR="00DB1D6C" w:rsidRPr="006279B7" w:rsidRDefault="00DB1D6C" w:rsidP="00DB1D6C">
      <w:pPr>
        <w:tabs>
          <w:tab w:val="num" w:pos="720"/>
        </w:tabs>
        <w:ind w:firstLine="720"/>
        <w:jc w:val="both"/>
        <w:rPr>
          <w:bCs/>
          <w:iCs/>
          <w:color w:val="000000"/>
          <w:lang w:val="en-US"/>
        </w:rPr>
      </w:pPr>
      <w:proofErr w:type="spellStart"/>
      <w:r w:rsidRPr="006279B7">
        <w:rPr>
          <w:bCs/>
          <w:iCs/>
          <w:color w:val="000000"/>
          <w:lang w:val="en-US"/>
        </w:rPr>
        <w:t>Peranan</w:t>
      </w:r>
      <w:proofErr w:type="spellEnd"/>
      <w:r w:rsidRPr="006279B7">
        <w:rPr>
          <w:bCs/>
          <w:iCs/>
          <w:color w:val="000000"/>
          <w:lang w:val="en-US"/>
        </w:rPr>
        <w:t xml:space="preserve"> </w:t>
      </w:r>
      <w:proofErr w:type="spellStart"/>
      <w:r w:rsidRPr="006279B7">
        <w:rPr>
          <w:bCs/>
          <w:iCs/>
          <w:color w:val="000000"/>
          <w:lang w:val="en-US"/>
        </w:rPr>
        <w:t>tokoh</w:t>
      </w:r>
      <w:proofErr w:type="spellEnd"/>
      <w:r w:rsidRPr="006279B7">
        <w:rPr>
          <w:bCs/>
          <w:iCs/>
          <w:color w:val="000000"/>
          <w:lang w:val="en-US"/>
        </w:rPr>
        <w:t xml:space="preserve"> agama </w:t>
      </w:r>
      <w:proofErr w:type="spellStart"/>
      <w:r w:rsidRPr="006279B7">
        <w:rPr>
          <w:bCs/>
          <w:iCs/>
          <w:color w:val="000000"/>
          <w:lang w:val="en-US"/>
        </w:rPr>
        <w:t>dalam</w:t>
      </w:r>
      <w:proofErr w:type="spellEnd"/>
      <w:r w:rsidRPr="006279B7">
        <w:rPr>
          <w:bCs/>
          <w:iCs/>
          <w:color w:val="000000"/>
          <w:lang w:val="en-US"/>
        </w:rPr>
        <w:t xml:space="preserve"> </w:t>
      </w:r>
      <w:proofErr w:type="spellStart"/>
      <w:r w:rsidRPr="006279B7">
        <w:rPr>
          <w:bCs/>
          <w:iCs/>
          <w:color w:val="000000"/>
          <w:lang w:val="en-US"/>
        </w:rPr>
        <w:t>menanamkan</w:t>
      </w:r>
      <w:proofErr w:type="spellEnd"/>
      <w:r w:rsidRPr="006279B7">
        <w:rPr>
          <w:bCs/>
          <w:iCs/>
          <w:color w:val="000000"/>
          <w:lang w:val="en-US"/>
        </w:rPr>
        <w:t xml:space="preserve"> </w:t>
      </w:r>
      <w:proofErr w:type="spellStart"/>
      <w:r w:rsidRPr="006279B7">
        <w:rPr>
          <w:bCs/>
          <w:iCs/>
          <w:color w:val="000000"/>
          <w:lang w:val="en-US"/>
        </w:rPr>
        <w:t>perilaku</w:t>
      </w:r>
      <w:proofErr w:type="spellEnd"/>
      <w:r w:rsidRPr="006279B7">
        <w:rPr>
          <w:bCs/>
          <w:iCs/>
          <w:color w:val="000000"/>
          <w:lang w:val="en-US"/>
        </w:rPr>
        <w:t xml:space="preserve"> </w:t>
      </w:r>
      <w:proofErr w:type="spellStart"/>
      <w:r w:rsidRPr="006279B7">
        <w:rPr>
          <w:bCs/>
          <w:iCs/>
          <w:color w:val="000000"/>
          <w:lang w:val="en-US"/>
        </w:rPr>
        <w:t>terpuji</w:t>
      </w:r>
      <w:proofErr w:type="spellEnd"/>
      <w:r w:rsidRPr="006279B7">
        <w:rPr>
          <w:bCs/>
          <w:iCs/>
          <w:color w:val="000000"/>
          <w:lang w:val="en-US"/>
        </w:rPr>
        <w:t xml:space="preserve"> </w:t>
      </w:r>
      <w:proofErr w:type="spellStart"/>
      <w:r w:rsidRPr="006279B7">
        <w:rPr>
          <w:bCs/>
          <w:iCs/>
          <w:color w:val="000000"/>
          <w:lang w:val="en-US"/>
        </w:rPr>
        <w:t>terhadap</w:t>
      </w:r>
      <w:proofErr w:type="spellEnd"/>
      <w:r w:rsidRPr="006279B7">
        <w:rPr>
          <w:bCs/>
          <w:iCs/>
          <w:color w:val="000000"/>
          <w:lang w:val="en-US"/>
        </w:rPr>
        <w:t xml:space="preserve"> </w:t>
      </w:r>
      <w:proofErr w:type="spellStart"/>
      <w:r w:rsidRPr="006279B7">
        <w:rPr>
          <w:bCs/>
          <w:iCs/>
          <w:color w:val="000000"/>
          <w:lang w:val="en-US"/>
        </w:rPr>
        <w:t>remaja</w:t>
      </w:r>
      <w:proofErr w:type="spellEnd"/>
      <w:r w:rsidRPr="006279B7">
        <w:rPr>
          <w:bCs/>
          <w:iCs/>
          <w:color w:val="000000"/>
          <w:lang w:val="en-US"/>
        </w:rPr>
        <w:t xml:space="preserve"> di Desa </w:t>
      </w:r>
      <w:proofErr w:type="spellStart"/>
      <w:r w:rsidRPr="006279B7">
        <w:rPr>
          <w:bCs/>
          <w:iCs/>
          <w:color w:val="000000"/>
          <w:lang w:val="en-US"/>
        </w:rPr>
        <w:t>Tanra</w:t>
      </w:r>
      <w:proofErr w:type="spellEnd"/>
      <w:r w:rsidRPr="006279B7">
        <w:rPr>
          <w:bCs/>
          <w:iCs/>
          <w:color w:val="000000"/>
          <w:lang w:val="en-US"/>
        </w:rPr>
        <w:t xml:space="preserve"> Tuo </w:t>
      </w:r>
      <w:proofErr w:type="spellStart"/>
      <w:r w:rsidRPr="006279B7">
        <w:rPr>
          <w:bCs/>
          <w:iCs/>
          <w:color w:val="000000"/>
          <w:lang w:val="en-US"/>
        </w:rPr>
        <w:t>sangat</w:t>
      </w:r>
      <w:proofErr w:type="spellEnd"/>
      <w:r w:rsidRPr="006279B7">
        <w:rPr>
          <w:bCs/>
          <w:iCs/>
          <w:color w:val="000000"/>
          <w:lang w:val="en-US"/>
        </w:rPr>
        <w:t xml:space="preserve"> </w:t>
      </w:r>
      <w:proofErr w:type="spellStart"/>
      <w:r w:rsidRPr="006279B7">
        <w:rPr>
          <w:bCs/>
          <w:iCs/>
          <w:color w:val="000000"/>
          <w:lang w:val="en-US"/>
        </w:rPr>
        <w:t>penting</w:t>
      </w:r>
      <w:proofErr w:type="spellEnd"/>
      <w:r w:rsidRPr="006279B7">
        <w:rPr>
          <w:bCs/>
          <w:iCs/>
          <w:color w:val="000000"/>
          <w:lang w:val="en-US"/>
        </w:rPr>
        <w:t xml:space="preserve">. Para </w:t>
      </w:r>
      <w:proofErr w:type="spellStart"/>
      <w:r w:rsidRPr="006279B7">
        <w:rPr>
          <w:bCs/>
          <w:iCs/>
          <w:color w:val="000000"/>
          <w:lang w:val="en-US"/>
        </w:rPr>
        <w:t>tokoh</w:t>
      </w:r>
      <w:proofErr w:type="spellEnd"/>
      <w:r w:rsidRPr="006279B7">
        <w:rPr>
          <w:bCs/>
          <w:iCs/>
          <w:color w:val="000000"/>
          <w:lang w:val="en-US"/>
        </w:rPr>
        <w:t xml:space="preserve"> agama </w:t>
      </w:r>
      <w:proofErr w:type="spellStart"/>
      <w:r w:rsidRPr="006279B7">
        <w:rPr>
          <w:bCs/>
          <w:iCs/>
          <w:color w:val="000000"/>
          <w:lang w:val="en-US"/>
        </w:rPr>
        <w:t>bersama</w:t>
      </w:r>
      <w:proofErr w:type="spellEnd"/>
      <w:r w:rsidRPr="006279B7">
        <w:rPr>
          <w:bCs/>
          <w:iCs/>
          <w:color w:val="000000"/>
          <w:lang w:val="en-US"/>
        </w:rPr>
        <w:t xml:space="preserve"> orang </w:t>
      </w:r>
      <w:proofErr w:type="spellStart"/>
      <w:r w:rsidRPr="006279B7">
        <w:rPr>
          <w:bCs/>
          <w:iCs/>
          <w:color w:val="000000"/>
          <w:lang w:val="en-US"/>
        </w:rPr>
        <w:t>tua</w:t>
      </w:r>
      <w:proofErr w:type="spellEnd"/>
      <w:r w:rsidRPr="006279B7">
        <w:rPr>
          <w:bCs/>
          <w:iCs/>
          <w:color w:val="000000"/>
          <w:lang w:val="en-US"/>
        </w:rPr>
        <w:t xml:space="preserve"> </w:t>
      </w:r>
      <w:proofErr w:type="spellStart"/>
      <w:r w:rsidRPr="006279B7">
        <w:rPr>
          <w:bCs/>
          <w:iCs/>
          <w:color w:val="000000"/>
          <w:lang w:val="en-US"/>
        </w:rPr>
        <w:t>memiliki</w:t>
      </w:r>
      <w:proofErr w:type="spellEnd"/>
      <w:r w:rsidRPr="006279B7">
        <w:rPr>
          <w:bCs/>
          <w:iCs/>
          <w:color w:val="000000"/>
          <w:lang w:val="en-US"/>
        </w:rPr>
        <w:t xml:space="preserve"> </w:t>
      </w:r>
      <w:proofErr w:type="spellStart"/>
      <w:r w:rsidRPr="006279B7">
        <w:rPr>
          <w:bCs/>
          <w:iCs/>
          <w:color w:val="000000"/>
          <w:lang w:val="en-US"/>
        </w:rPr>
        <w:t>tanggung</w:t>
      </w:r>
      <w:proofErr w:type="spellEnd"/>
      <w:r w:rsidRPr="006279B7">
        <w:rPr>
          <w:bCs/>
          <w:iCs/>
          <w:color w:val="000000"/>
          <w:lang w:val="en-US"/>
        </w:rPr>
        <w:t xml:space="preserve"> </w:t>
      </w:r>
      <w:proofErr w:type="spellStart"/>
      <w:r w:rsidRPr="006279B7">
        <w:rPr>
          <w:bCs/>
          <w:iCs/>
          <w:color w:val="000000"/>
          <w:lang w:val="en-US"/>
        </w:rPr>
        <w:t>jawab</w:t>
      </w:r>
      <w:proofErr w:type="spellEnd"/>
      <w:r w:rsidRPr="006279B7">
        <w:rPr>
          <w:bCs/>
          <w:iCs/>
          <w:color w:val="000000"/>
          <w:lang w:val="en-US"/>
        </w:rPr>
        <w:t xml:space="preserve"> </w:t>
      </w:r>
      <w:proofErr w:type="spellStart"/>
      <w:r w:rsidRPr="006279B7">
        <w:rPr>
          <w:bCs/>
          <w:iCs/>
          <w:color w:val="000000"/>
          <w:lang w:val="en-US"/>
        </w:rPr>
        <w:t>besar</w:t>
      </w:r>
      <w:proofErr w:type="spellEnd"/>
      <w:r w:rsidRPr="006279B7">
        <w:rPr>
          <w:bCs/>
          <w:iCs/>
          <w:color w:val="000000"/>
          <w:lang w:val="en-US"/>
        </w:rPr>
        <w:t xml:space="preserve"> </w:t>
      </w:r>
      <w:proofErr w:type="spellStart"/>
      <w:r w:rsidRPr="006279B7">
        <w:rPr>
          <w:bCs/>
          <w:iCs/>
          <w:color w:val="000000"/>
          <w:lang w:val="en-US"/>
        </w:rPr>
        <w:t>dalam</w:t>
      </w:r>
      <w:proofErr w:type="spellEnd"/>
      <w:r w:rsidRPr="006279B7">
        <w:rPr>
          <w:bCs/>
          <w:iCs/>
          <w:color w:val="000000"/>
          <w:lang w:val="en-US"/>
        </w:rPr>
        <w:t xml:space="preserve"> </w:t>
      </w:r>
      <w:proofErr w:type="spellStart"/>
      <w:r w:rsidRPr="006279B7">
        <w:rPr>
          <w:bCs/>
          <w:iCs/>
          <w:color w:val="000000"/>
          <w:lang w:val="en-US"/>
        </w:rPr>
        <w:t>membimbing</w:t>
      </w:r>
      <w:proofErr w:type="spellEnd"/>
      <w:r w:rsidRPr="006279B7">
        <w:rPr>
          <w:bCs/>
          <w:iCs/>
          <w:color w:val="000000"/>
          <w:lang w:val="en-US"/>
        </w:rPr>
        <w:t xml:space="preserve"> </w:t>
      </w:r>
      <w:proofErr w:type="spellStart"/>
      <w:r w:rsidRPr="006279B7">
        <w:rPr>
          <w:bCs/>
          <w:iCs/>
          <w:color w:val="000000"/>
          <w:lang w:val="en-US"/>
        </w:rPr>
        <w:t>remaja</w:t>
      </w:r>
      <w:proofErr w:type="spellEnd"/>
      <w:r w:rsidRPr="006279B7">
        <w:rPr>
          <w:bCs/>
          <w:iCs/>
          <w:color w:val="000000"/>
          <w:lang w:val="en-US"/>
        </w:rPr>
        <w:t xml:space="preserve"> agar </w:t>
      </w:r>
      <w:proofErr w:type="spellStart"/>
      <w:r w:rsidRPr="006279B7">
        <w:rPr>
          <w:bCs/>
          <w:iCs/>
          <w:color w:val="000000"/>
          <w:lang w:val="en-US"/>
        </w:rPr>
        <w:t>berakhlak</w:t>
      </w:r>
      <w:proofErr w:type="spellEnd"/>
      <w:r w:rsidRPr="006279B7">
        <w:rPr>
          <w:bCs/>
          <w:iCs/>
          <w:color w:val="000000"/>
          <w:lang w:val="en-US"/>
        </w:rPr>
        <w:t xml:space="preserve"> </w:t>
      </w:r>
      <w:proofErr w:type="spellStart"/>
      <w:r w:rsidRPr="006279B7">
        <w:rPr>
          <w:bCs/>
          <w:iCs/>
          <w:color w:val="000000"/>
          <w:lang w:val="en-US"/>
        </w:rPr>
        <w:t>sesuai</w:t>
      </w:r>
      <w:proofErr w:type="spellEnd"/>
      <w:r w:rsidRPr="006279B7">
        <w:rPr>
          <w:bCs/>
          <w:iCs/>
          <w:color w:val="000000"/>
          <w:lang w:val="en-US"/>
        </w:rPr>
        <w:t xml:space="preserve"> </w:t>
      </w:r>
      <w:proofErr w:type="spellStart"/>
      <w:r w:rsidRPr="006279B7">
        <w:rPr>
          <w:bCs/>
          <w:iCs/>
          <w:color w:val="000000"/>
          <w:lang w:val="en-US"/>
        </w:rPr>
        <w:t>ajaran</w:t>
      </w:r>
      <w:proofErr w:type="spellEnd"/>
      <w:r w:rsidRPr="006279B7">
        <w:rPr>
          <w:bCs/>
          <w:iCs/>
          <w:color w:val="000000"/>
          <w:lang w:val="en-US"/>
        </w:rPr>
        <w:t xml:space="preserve"> Islam. </w:t>
      </w:r>
      <w:proofErr w:type="spellStart"/>
      <w:r w:rsidRPr="006279B7">
        <w:rPr>
          <w:bCs/>
          <w:iCs/>
          <w:color w:val="000000"/>
          <w:lang w:val="en-US"/>
        </w:rPr>
        <w:t>Melalui</w:t>
      </w:r>
      <w:proofErr w:type="spellEnd"/>
      <w:r w:rsidRPr="006279B7">
        <w:rPr>
          <w:bCs/>
          <w:iCs/>
          <w:color w:val="000000"/>
          <w:lang w:val="en-US"/>
        </w:rPr>
        <w:t xml:space="preserve"> </w:t>
      </w:r>
      <w:proofErr w:type="spellStart"/>
      <w:r w:rsidRPr="006279B7">
        <w:rPr>
          <w:bCs/>
          <w:iCs/>
          <w:color w:val="000000"/>
          <w:lang w:val="en-US"/>
        </w:rPr>
        <w:t>kegiatan</w:t>
      </w:r>
      <w:proofErr w:type="spellEnd"/>
      <w:r w:rsidRPr="006279B7">
        <w:rPr>
          <w:bCs/>
          <w:iCs/>
          <w:color w:val="000000"/>
          <w:lang w:val="en-US"/>
        </w:rPr>
        <w:t xml:space="preserve"> </w:t>
      </w:r>
      <w:proofErr w:type="spellStart"/>
      <w:r w:rsidRPr="006279B7">
        <w:rPr>
          <w:bCs/>
          <w:iCs/>
          <w:color w:val="000000"/>
          <w:lang w:val="en-US"/>
        </w:rPr>
        <w:t>keagamaan</w:t>
      </w:r>
      <w:proofErr w:type="spellEnd"/>
      <w:r w:rsidRPr="006279B7">
        <w:rPr>
          <w:bCs/>
          <w:iCs/>
          <w:color w:val="000000"/>
          <w:lang w:val="en-US"/>
        </w:rPr>
        <w:t xml:space="preserve"> </w:t>
      </w:r>
      <w:proofErr w:type="spellStart"/>
      <w:r w:rsidRPr="006279B7">
        <w:rPr>
          <w:bCs/>
          <w:iCs/>
          <w:color w:val="000000"/>
          <w:lang w:val="en-US"/>
        </w:rPr>
        <w:t>seperti</w:t>
      </w:r>
      <w:proofErr w:type="spellEnd"/>
      <w:r w:rsidRPr="006279B7">
        <w:rPr>
          <w:bCs/>
          <w:iCs/>
          <w:color w:val="000000"/>
          <w:lang w:val="en-US"/>
        </w:rPr>
        <w:t xml:space="preserve"> </w:t>
      </w:r>
      <w:proofErr w:type="spellStart"/>
      <w:r w:rsidRPr="006279B7">
        <w:rPr>
          <w:bCs/>
          <w:iCs/>
          <w:color w:val="000000"/>
          <w:lang w:val="en-US"/>
        </w:rPr>
        <w:t>majelis</w:t>
      </w:r>
      <w:proofErr w:type="spellEnd"/>
      <w:r w:rsidRPr="006279B7">
        <w:rPr>
          <w:bCs/>
          <w:iCs/>
          <w:color w:val="000000"/>
          <w:lang w:val="en-US"/>
        </w:rPr>
        <w:t xml:space="preserve"> </w:t>
      </w:r>
      <w:proofErr w:type="spellStart"/>
      <w:r w:rsidRPr="006279B7">
        <w:rPr>
          <w:bCs/>
          <w:iCs/>
          <w:color w:val="000000"/>
          <w:lang w:val="en-US"/>
        </w:rPr>
        <w:t>ta’lim</w:t>
      </w:r>
      <w:proofErr w:type="spellEnd"/>
      <w:r w:rsidRPr="006279B7">
        <w:rPr>
          <w:bCs/>
          <w:iCs/>
          <w:color w:val="000000"/>
          <w:lang w:val="en-US"/>
        </w:rPr>
        <w:t xml:space="preserve">, </w:t>
      </w:r>
      <w:proofErr w:type="spellStart"/>
      <w:r w:rsidRPr="006279B7">
        <w:rPr>
          <w:bCs/>
          <w:iCs/>
          <w:color w:val="000000"/>
          <w:lang w:val="en-US"/>
        </w:rPr>
        <w:t>mereka</w:t>
      </w:r>
      <w:proofErr w:type="spellEnd"/>
      <w:r w:rsidRPr="006279B7">
        <w:rPr>
          <w:bCs/>
          <w:iCs/>
          <w:color w:val="000000"/>
          <w:lang w:val="en-US"/>
        </w:rPr>
        <w:t xml:space="preserve"> </w:t>
      </w:r>
      <w:proofErr w:type="spellStart"/>
      <w:r w:rsidRPr="006279B7">
        <w:rPr>
          <w:bCs/>
          <w:iCs/>
          <w:color w:val="000000"/>
          <w:lang w:val="en-US"/>
        </w:rPr>
        <w:t>mengajarkan</w:t>
      </w:r>
      <w:proofErr w:type="spellEnd"/>
      <w:r w:rsidRPr="006279B7">
        <w:rPr>
          <w:bCs/>
          <w:iCs/>
          <w:color w:val="000000"/>
          <w:lang w:val="en-US"/>
        </w:rPr>
        <w:t xml:space="preserve"> </w:t>
      </w:r>
      <w:proofErr w:type="spellStart"/>
      <w:r w:rsidRPr="006279B7">
        <w:rPr>
          <w:bCs/>
          <w:iCs/>
          <w:color w:val="000000"/>
          <w:lang w:val="en-US"/>
        </w:rPr>
        <w:t>nilai-nilai</w:t>
      </w:r>
      <w:proofErr w:type="spellEnd"/>
      <w:r w:rsidRPr="006279B7">
        <w:rPr>
          <w:bCs/>
          <w:iCs/>
          <w:color w:val="000000"/>
          <w:lang w:val="en-US"/>
        </w:rPr>
        <w:t xml:space="preserve"> </w:t>
      </w:r>
      <w:proofErr w:type="spellStart"/>
      <w:r w:rsidRPr="006279B7">
        <w:rPr>
          <w:bCs/>
          <w:iCs/>
          <w:color w:val="000000"/>
          <w:lang w:val="en-US"/>
        </w:rPr>
        <w:t>seperti</w:t>
      </w:r>
      <w:proofErr w:type="spellEnd"/>
      <w:r w:rsidRPr="006279B7">
        <w:rPr>
          <w:bCs/>
          <w:iCs/>
          <w:color w:val="000000"/>
          <w:lang w:val="en-US"/>
        </w:rPr>
        <w:t xml:space="preserve"> </w:t>
      </w:r>
      <w:proofErr w:type="spellStart"/>
      <w:r w:rsidRPr="006279B7">
        <w:rPr>
          <w:bCs/>
          <w:iCs/>
          <w:color w:val="000000"/>
          <w:lang w:val="en-US"/>
        </w:rPr>
        <w:t>berbuat</w:t>
      </w:r>
      <w:proofErr w:type="spellEnd"/>
      <w:r w:rsidRPr="006279B7">
        <w:rPr>
          <w:bCs/>
          <w:iCs/>
          <w:color w:val="000000"/>
          <w:lang w:val="en-US"/>
        </w:rPr>
        <w:t xml:space="preserve"> </w:t>
      </w:r>
      <w:proofErr w:type="spellStart"/>
      <w:r w:rsidRPr="006279B7">
        <w:rPr>
          <w:bCs/>
          <w:iCs/>
          <w:color w:val="000000"/>
          <w:lang w:val="en-US"/>
        </w:rPr>
        <w:t>baik</w:t>
      </w:r>
      <w:proofErr w:type="spellEnd"/>
      <w:r w:rsidRPr="006279B7">
        <w:rPr>
          <w:bCs/>
          <w:iCs/>
          <w:color w:val="000000"/>
          <w:lang w:val="en-US"/>
        </w:rPr>
        <w:t xml:space="preserve"> </w:t>
      </w:r>
      <w:proofErr w:type="spellStart"/>
      <w:r w:rsidRPr="006279B7">
        <w:rPr>
          <w:bCs/>
          <w:iCs/>
          <w:color w:val="000000"/>
          <w:lang w:val="en-US"/>
        </w:rPr>
        <w:t>kepada</w:t>
      </w:r>
      <w:proofErr w:type="spellEnd"/>
      <w:r w:rsidRPr="006279B7">
        <w:rPr>
          <w:bCs/>
          <w:iCs/>
          <w:color w:val="000000"/>
          <w:lang w:val="en-US"/>
        </w:rPr>
        <w:t xml:space="preserve"> orang </w:t>
      </w:r>
      <w:proofErr w:type="spellStart"/>
      <w:r w:rsidRPr="006279B7">
        <w:rPr>
          <w:bCs/>
          <w:iCs/>
          <w:color w:val="000000"/>
          <w:lang w:val="en-US"/>
        </w:rPr>
        <w:t>tua</w:t>
      </w:r>
      <w:proofErr w:type="spellEnd"/>
      <w:r w:rsidRPr="006279B7">
        <w:rPr>
          <w:bCs/>
          <w:iCs/>
          <w:color w:val="000000"/>
          <w:lang w:val="en-US"/>
        </w:rPr>
        <w:t xml:space="preserve">, </w:t>
      </w:r>
      <w:proofErr w:type="spellStart"/>
      <w:r w:rsidRPr="006279B7">
        <w:rPr>
          <w:bCs/>
          <w:iCs/>
          <w:color w:val="000000"/>
          <w:lang w:val="en-US"/>
        </w:rPr>
        <w:t>menghormati</w:t>
      </w:r>
      <w:proofErr w:type="spellEnd"/>
      <w:r w:rsidRPr="006279B7">
        <w:rPr>
          <w:bCs/>
          <w:iCs/>
          <w:color w:val="000000"/>
          <w:lang w:val="en-US"/>
        </w:rPr>
        <w:t xml:space="preserve"> yang </w:t>
      </w:r>
      <w:proofErr w:type="spellStart"/>
      <w:r w:rsidRPr="006279B7">
        <w:rPr>
          <w:bCs/>
          <w:iCs/>
          <w:color w:val="000000"/>
          <w:lang w:val="en-US"/>
        </w:rPr>
        <w:t>lebih</w:t>
      </w:r>
      <w:proofErr w:type="spellEnd"/>
      <w:r w:rsidRPr="006279B7">
        <w:rPr>
          <w:bCs/>
          <w:iCs/>
          <w:color w:val="000000"/>
          <w:lang w:val="en-US"/>
        </w:rPr>
        <w:t xml:space="preserve"> </w:t>
      </w:r>
      <w:proofErr w:type="spellStart"/>
      <w:r w:rsidRPr="006279B7">
        <w:rPr>
          <w:bCs/>
          <w:iCs/>
          <w:color w:val="000000"/>
          <w:lang w:val="en-US"/>
        </w:rPr>
        <w:t>tua</w:t>
      </w:r>
      <w:proofErr w:type="spellEnd"/>
      <w:r w:rsidRPr="006279B7">
        <w:rPr>
          <w:bCs/>
          <w:iCs/>
          <w:color w:val="000000"/>
          <w:lang w:val="en-US"/>
        </w:rPr>
        <w:t xml:space="preserve">, </w:t>
      </w:r>
      <w:proofErr w:type="spellStart"/>
      <w:r w:rsidRPr="006279B7">
        <w:rPr>
          <w:bCs/>
          <w:iCs/>
          <w:color w:val="000000"/>
          <w:lang w:val="en-US"/>
        </w:rPr>
        <w:t>serta</w:t>
      </w:r>
      <w:proofErr w:type="spellEnd"/>
      <w:r w:rsidRPr="006279B7">
        <w:rPr>
          <w:bCs/>
          <w:iCs/>
          <w:color w:val="000000"/>
          <w:lang w:val="en-US"/>
        </w:rPr>
        <w:t xml:space="preserve"> </w:t>
      </w:r>
      <w:proofErr w:type="spellStart"/>
      <w:r w:rsidRPr="006279B7">
        <w:rPr>
          <w:bCs/>
          <w:iCs/>
          <w:color w:val="000000"/>
          <w:lang w:val="en-US"/>
        </w:rPr>
        <w:t>membatasi</w:t>
      </w:r>
      <w:proofErr w:type="spellEnd"/>
      <w:r w:rsidRPr="006279B7">
        <w:rPr>
          <w:bCs/>
          <w:iCs/>
          <w:color w:val="000000"/>
          <w:lang w:val="en-US"/>
        </w:rPr>
        <w:t xml:space="preserve"> </w:t>
      </w:r>
      <w:proofErr w:type="spellStart"/>
      <w:r w:rsidRPr="006279B7">
        <w:rPr>
          <w:bCs/>
          <w:iCs/>
          <w:color w:val="000000"/>
          <w:lang w:val="en-US"/>
        </w:rPr>
        <w:t>pergaulan</w:t>
      </w:r>
      <w:proofErr w:type="spellEnd"/>
      <w:r w:rsidRPr="006279B7">
        <w:rPr>
          <w:bCs/>
          <w:iCs/>
          <w:color w:val="000000"/>
          <w:lang w:val="en-US"/>
        </w:rPr>
        <w:t xml:space="preserve"> agar </w:t>
      </w:r>
      <w:proofErr w:type="spellStart"/>
      <w:r w:rsidRPr="006279B7">
        <w:rPr>
          <w:bCs/>
          <w:iCs/>
          <w:color w:val="000000"/>
          <w:lang w:val="en-US"/>
        </w:rPr>
        <w:t>tidak</w:t>
      </w:r>
      <w:proofErr w:type="spellEnd"/>
      <w:r w:rsidRPr="006279B7">
        <w:rPr>
          <w:bCs/>
          <w:iCs/>
          <w:color w:val="000000"/>
          <w:lang w:val="en-US"/>
        </w:rPr>
        <w:t xml:space="preserve"> </w:t>
      </w:r>
      <w:proofErr w:type="spellStart"/>
      <w:r w:rsidRPr="006279B7">
        <w:rPr>
          <w:bCs/>
          <w:iCs/>
          <w:color w:val="000000"/>
          <w:lang w:val="en-US"/>
        </w:rPr>
        <w:t>berdampak</w:t>
      </w:r>
      <w:proofErr w:type="spellEnd"/>
      <w:r w:rsidRPr="006279B7">
        <w:rPr>
          <w:bCs/>
          <w:iCs/>
          <w:color w:val="000000"/>
          <w:lang w:val="en-US"/>
        </w:rPr>
        <w:t xml:space="preserve"> </w:t>
      </w:r>
      <w:proofErr w:type="spellStart"/>
      <w:r w:rsidRPr="006279B7">
        <w:rPr>
          <w:bCs/>
          <w:iCs/>
          <w:color w:val="000000"/>
          <w:lang w:val="en-US"/>
        </w:rPr>
        <w:t>negatif</w:t>
      </w:r>
      <w:proofErr w:type="spellEnd"/>
      <w:r w:rsidRPr="006279B7">
        <w:rPr>
          <w:bCs/>
          <w:iCs/>
          <w:color w:val="000000"/>
          <w:lang w:val="en-US"/>
        </w:rPr>
        <w:t xml:space="preserve"> pada </w:t>
      </w:r>
      <w:proofErr w:type="spellStart"/>
      <w:r w:rsidRPr="006279B7">
        <w:rPr>
          <w:bCs/>
          <w:iCs/>
          <w:color w:val="000000"/>
          <w:lang w:val="en-US"/>
        </w:rPr>
        <w:t>akhlak</w:t>
      </w:r>
      <w:proofErr w:type="spellEnd"/>
      <w:r w:rsidRPr="006279B7">
        <w:rPr>
          <w:bCs/>
          <w:iCs/>
          <w:color w:val="000000"/>
          <w:lang w:val="en-US"/>
        </w:rPr>
        <w:t xml:space="preserve"> </w:t>
      </w:r>
      <w:proofErr w:type="spellStart"/>
      <w:r w:rsidRPr="006279B7">
        <w:rPr>
          <w:bCs/>
          <w:iCs/>
          <w:color w:val="000000"/>
          <w:lang w:val="en-US"/>
        </w:rPr>
        <w:t>remaja</w:t>
      </w:r>
      <w:proofErr w:type="spellEnd"/>
      <w:r w:rsidRPr="006279B7">
        <w:rPr>
          <w:bCs/>
          <w:iCs/>
          <w:color w:val="000000"/>
          <w:lang w:val="en-US"/>
        </w:rPr>
        <w:t>.</w:t>
      </w:r>
    </w:p>
    <w:p w14:paraId="581125DD" w14:textId="1E7FA82B" w:rsidR="00DA3073" w:rsidRPr="006067A9" w:rsidRDefault="00DB1D6C" w:rsidP="00DB1D6C">
      <w:pPr>
        <w:ind w:firstLine="709"/>
        <w:jc w:val="both"/>
        <w:rPr>
          <w:bCs/>
          <w:iCs/>
          <w:color w:val="000000"/>
          <w:lang w:val="en-US"/>
        </w:rPr>
      </w:pPr>
      <w:r w:rsidRPr="006279B7">
        <w:rPr>
          <w:bCs/>
          <w:iCs/>
          <w:color w:val="000000"/>
          <w:lang w:val="en-US"/>
        </w:rPr>
        <w:t xml:space="preserve">Dalam </w:t>
      </w:r>
      <w:proofErr w:type="spellStart"/>
      <w:r w:rsidRPr="006279B7">
        <w:rPr>
          <w:bCs/>
          <w:iCs/>
          <w:color w:val="000000"/>
          <w:lang w:val="en-US"/>
        </w:rPr>
        <w:t>pelaksanaannya</w:t>
      </w:r>
      <w:proofErr w:type="spellEnd"/>
      <w:r w:rsidRPr="006279B7">
        <w:rPr>
          <w:bCs/>
          <w:iCs/>
          <w:color w:val="000000"/>
          <w:lang w:val="en-US"/>
        </w:rPr>
        <w:t xml:space="preserve">, </w:t>
      </w:r>
      <w:proofErr w:type="spellStart"/>
      <w:r w:rsidRPr="006279B7">
        <w:rPr>
          <w:bCs/>
          <w:iCs/>
          <w:color w:val="000000"/>
          <w:lang w:val="en-US"/>
        </w:rPr>
        <w:t>terdapat</w:t>
      </w:r>
      <w:proofErr w:type="spellEnd"/>
      <w:r w:rsidRPr="006279B7">
        <w:rPr>
          <w:bCs/>
          <w:iCs/>
          <w:color w:val="000000"/>
          <w:lang w:val="en-US"/>
        </w:rPr>
        <w:t xml:space="preserve"> </w:t>
      </w:r>
      <w:proofErr w:type="spellStart"/>
      <w:r w:rsidRPr="006279B7">
        <w:rPr>
          <w:bCs/>
          <w:iCs/>
          <w:color w:val="000000"/>
          <w:lang w:val="en-US"/>
        </w:rPr>
        <w:t>berbagai</w:t>
      </w:r>
      <w:proofErr w:type="spellEnd"/>
      <w:r w:rsidRPr="006279B7">
        <w:rPr>
          <w:bCs/>
          <w:iCs/>
          <w:color w:val="000000"/>
          <w:lang w:val="en-US"/>
        </w:rPr>
        <w:t xml:space="preserve"> </w:t>
      </w:r>
      <w:proofErr w:type="spellStart"/>
      <w:r w:rsidRPr="006279B7">
        <w:rPr>
          <w:bCs/>
          <w:iCs/>
          <w:color w:val="000000"/>
          <w:lang w:val="en-US"/>
        </w:rPr>
        <w:t>faktor</w:t>
      </w:r>
      <w:proofErr w:type="spellEnd"/>
      <w:r w:rsidRPr="006279B7">
        <w:rPr>
          <w:bCs/>
          <w:iCs/>
          <w:color w:val="000000"/>
          <w:lang w:val="en-US"/>
        </w:rPr>
        <w:t xml:space="preserve"> yang </w:t>
      </w:r>
      <w:proofErr w:type="spellStart"/>
      <w:r w:rsidRPr="006279B7">
        <w:rPr>
          <w:bCs/>
          <w:iCs/>
          <w:color w:val="000000"/>
          <w:lang w:val="en-US"/>
        </w:rPr>
        <w:t>memengaruhi</w:t>
      </w:r>
      <w:proofErr w:type="spellEnd"/>
      <w:r w:rsidRPr="006279B7">
        <w:rPr>
          <w:bCs/>
          <w:iCs/>
          <w:color w:val="000000"/>
          <w:lang w:val="en-US"/>
        </w:rPr>
        <w:t xml:space="preserve"> </w:t>
      </w:r>
      <w:proofErr w:type="spellStart"/>
      <w:r w:rsidRPr="006279B7">
        <w:rPr>
          <w:bCs/>
          <w:iCs/>
          <w:color w:val="000000"/>
          <w:lang w:val="en-US"/>
        </w:rPr>
        <w:t>keberhasilan</w:t>
      </w:r>
      <w:proofErr w:type="spellEnd"/>
      <w:r w:rsidRPr="006279B7">
        <w:rPr>
          <w:bCs/>
          <w:iCs/>
          <w:color w:val="000000"/>
          <w:lang w:val="en-US"/>
        </w:rPr>
        <w:t xml:space="preserve"> </w:t>
      </w:r>
      <w:proofErr w:type="spellStart"/>
      <w:r w:rsidRPr="006279B7">
        <w:rPr>
          <w:bCs/>
          <w:iCs/>
          <w:color w:val="000000"/>
          <w:lang w:val="en-US"/>
        </w:rPr>
        <w:t>tokoh</w:t>
      </w:r>
      <w:proofErr w:type="spellEnd"/>
      <w:r w:rsidRPr="006279B7">
        <w:rPr>
          <w:bCs/>
          <w:iCs/>
          <w:color w:val="000000"/>
          <w:lang w:val="en-US"/>
        </w:rPr>
        <w:t xml:space="preserve"> agama </w:t>
      </w:r>
      <w:proofErr w:type="spellStart"/>
      <w:r w:rsidRPr="006279B7">
        <w:rPr>
          <w:bCs/>
          <w:iCs/>
          <w:color w:val="000000"/>
          <w:lang w:val="en-US"/>
        </w:rPr>
        <w:t>dalam</w:t>
      </w:r>
      <w:proofErr w:type="spellEnd"/>
      <w:r w:rsidRPr="006279B7">
        <w:rPr>
          <w:bCs/>
          <w:iCs/>
          <w:color w:val="000000"/>
          <w:lang w:val="en-US"/>
        </w:rPr>
        <w:t xml:space="preserve"> </w:t>
      </w:r>
      <w:proofErr w:type="spellStart"/>
      <w:r w:rsidRPr="006279B7">
        <w:rPr>
          <w:bCs/>
          <w:iCs/>
          <w:color w:val="000000"/>
          <w:lang w:val="en-US"/>
        </w:rPr>
        <w:t>menanamkan</w:t>
      </w:r>
      <w:proofErr w:type="spellEnd"/>
      <w:r w:rsidRPr="006279B7">
        <w:rPr>
          <w:bCs/>
          <w:iCs/>
          <w:color w:val="000000"/>
          <w:lang w:val="en-US"/>
        </w:rPr>
        <w:t xml:space="preserve"> </w:t>
      </w:r>
      <w:proofErr w:type="spellStart"/>
      <w:r w:rsidRPr="006279B7">
        <w:rPr>
          <w:bCs/>
          <w:iCs/>
          <w:color w:val="000000"/>
          <w:lang w:val="en-US"/>
        </w:rPr>
        <w:t>perilaku</w:t>
      </w:r>
      <w:proofErr w:type="spellEnd"/>
      <w:r w:rsidRPr="006279B7">
        <w:rPr>
          <w:bCs/>
          <w:iCs/>
          <w:color w:val="000000"/>
          <w:lang w:val="en-US"/>
        </w:rPr>
        <w:t xml:space="preserve"> </w:t>
      </w:r>
      <w:proofErr w:type="spellStart"/>
      <w:r w:rsidRPr="006279B7">
        <w:rPr>
          <w:bCs/>
          <w:iCs/>
          <w:color w:val="000000"/>
          <w:lang w:val="en-US"/>
        </w:rPr>
        <w:t>terpuji</w:t>
      </w:r>
      <w:proofErr w:type="spellEnd"/>
      <w:r w:rsidRPr="006279B7">
        <w:rPr>
          <w:bCs/>
          <w:iCs/>
          <w:color w:val="000000"/>
          <w:lang w:val="en-US"/>
        </w:rPr>
        <w:t xml:space="preserve">. </w:t>
      </w:r>
      <w:proofErr w:type="spellStart"/>
      <w:r w:rsidRPr="006279B7">
        <w:rPr>
          <w:bCs/>
          <w:iCs/>
          <w:color w:val="000000"/>
          <w:lang w:val="en-US"/>
        </w:rPr>
        <w:t>Lingkungan</w:t>
      </w:r>
      <w:proofErr w:type="spellEnd"/>
      <w:r w:rsidRPr="006279B7">
        <w:rPr>
          <w:bCs/>
          <w:iCs/>
          <w:color w:val="000000"/>
          <w:lang w:val="en-US"/>
        </w:rPr>
        <w:t xml:space="preserve"> </w:t>
      </w:r>
      <w:proofErr w:type="spellStart"/>
      <w:r w:rsidRPr="006279B7">
        <w:rPr>
          <w:bCs/>
          <w:iCs/>
          <w:color w:val="000000"/>
          <w:lang w:val="en-US"/>
        </w:rPr>
        <w:t>keluarga</w:t>
      </w:r>
      <w:proofErr w:type="spellEnd"/>
      <w:r w:rsidRPr="006279B7">
        <w:rPr>
          <w:bCs/>
          <w:iCs/>
          <w:color w:val="000000"/>
          <w:lang w:val="en-US"/>
        </w:rPr>
        <w:t xml:space="preserve">, </w:t>
      </w:r>
      <w:proofErr w:type="spellStart"/>
      <w:r w:rsidRPr="006279B7">
        <w:rPr>
          <w:bCs/>
          <w:iCs/>
          <w:color w:val="000000"/>
          <w:lang w:val="en-US"/>
        </w:rPr>
        <w:t>sekolah</w:t>
      </w:r>
      <w:proofErr w:type="spellEnd"/>
      <w:r w:rsidRPr="006279B7">
        <w:rPr>
          <w:bCs/>
          <w:iCs/>
          <w:color w:val="000000"/>
          <w:lang w:val="en-US"/>
        </w:rPr>
        <w:t xml:space="preserve">, dan </w:t>
      </w:r>
      <w:proofErr w:type="spellStart"/>
      <w:r w:rsidRPr="006279B7">
        <w:rPr>
          <w:bCs/>
          <w:iCs/>
          <w:color w:val="000000"/>
          <w:lang w:val="en-US"/>
        </w:rPr>
        <w:t>masyarakat</w:t>
      </w:r>
      <w:proofErr w:type="spellEnd"/>
      <w:r w:rsidRPr="006279B7">
        <w:rPr>
          <w:bCs/>
          <w:iCs/>
          <w:color w:val="000000"/>
          <w:lang w:val="en-US"/>
        </w:rPr>
        <w:t xml:space="preserve"> </w:t>
      </w:r>
      <w:proofErr w:type="spellStart"/>
      <w:r w:rsidRPr="006279B7">
        <w:rPr>
          <w:bCs/>
          <w:iCs/>
          <w:color w:val="000000"/>
          <w:lang w:val="en-US"/>
        </w:rPr>
        <w:t>menjadi</w:t>
      </w:r>
      <w:proofErr w:type="spellEnd"/>
      <w:r w:rsidRPr="006279B7">
        <w:rPr>
          <w:bCs/>
          <w:iCs/>
          <w:color w:val="000000"/>
          <w:lang w:val="en-US"/>
        </w:rPr>
        <w:t xml:space="preserve"> </w:t>
      </w:r>
      <w:proofErr w:type="spellStart"/>
      <w:r w:rsidRPr="006279B7">
        <w:rPr>
          <w:bCs/>
          <w:iCs/>
          <w:color w:val="000000"/>
          <w:lang w:val="en-US"/>
        </w:rPr>
        <w:t>unsur</w:t>
      </w:r>
      <w:proofErr w:type="spellEnd"/>
      <w:r w:rsidRPr="006279B7">
        <w:rPr>
          <w:bCs/>
          <w:iCs/>
          <w:color w:val="000000"/>
          <w:lang w:val="en-US"/>
        </w:rPr>
        <w:t xml:space="preserve"> </w:t>
      </w:r>
      <w:proofErr w:type="spellStart"/>
      <w:r w:rsidRPr="006279B7">
        <w:rPr>
          <w:bCs/>
          <w:iCs/>
          <w:color w:val="000000"/>
          <w:lang w:val="en-US"/>
        </w:rPr>
        <w:t>penting</w:t>
      </w:r>
      <w:proofErr w:type="spellEnd"/>
      <w:r w:rsidRPr="006279B7">
        <w:rPr>
          <w:bCs/>
          <w:iCs/>
          <w:color w:val="000000"/>
          <w:lang w:val="en-US"/>
        </w:rPr>
        <w:t xml:space="preserve"> yang </w:t>
      </w:r>
      <w:proofErr w:type="spellStart"/>
      <w:r w:rsidRPr="006279B7">
        <w:rPr>
          <w:bCs/>
          <w:iCs/>
          <w:color w:val="000000"/>
          <w:lang w:val="en-US"/>
        </w:rPr>
        <w:t>dapat</w:t>
      </w:r>
      <w:proofErr w:type="spellEnd"/>
      <w:r w:rsidRPr="006279B7">
        <w:rPr>
          <w:bCs/>
          <w:iCs/>
          <w:color w:val="000000"/>
          <w:lang w:val="en-US"/>
        </w:rPr>
        <w:t xml:space="preserve"> </w:t>
      </w:r>
      <w:proofErr w:type="spellStart"/>
      <w:r w:rsidRPr="006279B7">
        <w:rPr>
          <w:bCs/>
          <w:iCs/>
          <w:color w:val="000000"/>
          <w:lang w:val="en-US"/>
        </w:rPr>
        <w:t>menjadi</w:t>
      </w:r>
      <w:proofErr w:type="spellEnd"/>
      <w:r w:rsidRPr="006279B7">
        <w:rPr>
          <w:bCs/>
          <w:iCs/>
          <w:color w:val="000000"/>
          <w:lang w:val="en-US"/>
        </w:rPr>
        <w:t xml:space="preserve"> </w:t>
      </w:r>
      <w:proofErr w:type="spellStart"/>
      <w:r w:rsidRPr="006279B7">
        <w:rPr>
          <w:bCs/>
          <w:iCs/>
          <w:color w:val="000000"/>
          <w:lang w:val="en-US"/>
        </w:rPr>
        <w:t>pendukung</w:t>
      </w:r>
      <w:proofErr w:type="spellEnd"/>
      <w:r w:rsidRPr="006279B7">
        <w:rPr>
          <w:bCs/>
          <w:iCs/>
          <w:color w:val="000000"/>
          <w:lang w:val="en-US"/>
        </w:rPr>
        <w:t xml:space="preserve"> </w:t>
      </w:r>
      <w:proofErr w:type="spellStart"/>
      <w:r w:rsidRPr="006279B7">
        <w:rPr>
          <w:bCs/>
          <w:iCs/>
          <w:color w:val="000000"/>
          <w:lang w:val="en-US"/>
        </w:rPr>
        <w:t>sekaligus</w:t>
      </w:r>
      <w:proofErr w:type="spellEnd"/>
      <w:r w:rsidRPr="006279B7">
        <w:rPr>
          <w:bCs/>
          <w:iCs/>
          <w:color w:val="000000"/>
          <w:lang w:val="en-US"/>
        </w:rPr>
        <w:t xml:space="preserve"> </w:t>
      </w:r>
      <w:proofErr w:type="spellStart"/>
      <w:r w:rsidRPr="006279B7">
        <w:rPr>
          <w:bCs/>
          <w:iCs/>
          <w:color w:val="000000"/>
          <w:lang w:val="en-US"/>
        </w:rPr>
        <w:t>penghambat</w:t>
      </w:r>
      <w:proofErr w:type="spellEnd"/>
      <w:r w:rsidRPr="006279B7">
        <w:rPr>
          <w:bCs/>
          <w:iCs/>
          <w:color w:val="000000"/>
          <w:lang w:val="en-US"/>
        </w:rPr>
        <w:t xml:space="preserve">. Jika </w:t>
      </w:r>
      <w:proofErr w:type="spellStart"/>
      <w:r w:rsidRPr="006279B7">
        <w:rPr>
          <w:bCs/>
          <w:iCs/>
          <w:color w:val="000000"/>
          <w:lang w:val="en-US"/>
        </w:rPr>
        <w:t>ketiga</w:t>
      </w:r>
      <w:proofErr w:type="spellEnd"/>
      <w:r w:rsidRPr="006279B7">
        <w:rPr>
          <w:bCs/>
          <w:iCs/>
          <w:color w:val="000000"/>
          <w:lang w:val="en-US"/>
        </w:rPr>
        <w:t xml:space="preserve"> </w:t>
      </w:r>
      <w:proofErr w:type="spellStart"/>
      <w:r w:rsidRPr="006279B7">
        <w:rPr>
          <w:bCs/>
          <w:iCs/>
          <w:color w:val="000000"/>
          <w:lang w:val="en-US"/>
        </w:rPr>
        <w:t>lingkungan</w:t>
      </w:r>
      <w:proofErr w:type="spellEnd"/>
      <w:r w:rsidRPr="006279B7">
        <w:rPr>
          <w:bCs/>
          <w:iCs/>
          <w:color w:val="000000"/>
          <w:lang w:val="en-US"/>
        </w:rPr>
        <w:t xml:space="preserve"> </w:t>
      </w:r>
      <w:proofErr w:type="spellStart"/>
      <w:r w:rsidRPr="006279B7">
        <w:rPr>
          <w:bCs/>
          <w:iCs/>
          <w:color w:val="000000"/>
          <w:lang w:val="en-US"/>
        </w:rPr>
        <w:t>ini</w:t>
      </w:r>
      <w:proofErr w:type="spellEnd"/>
      <w:r w:rsidRPr="006279B7">
        <w:rPr>
          <w:bCs/>
          <w:iCs/>
          <w:color w:val="000000"/>
          <w:lang w:val="en-US"/>
        </w:rPr>
        <w:t xml:space="preserve"> </w:t>
      </w:r>
      <w:proofErr w:type="spellStart"/>
      <w:r w:rsidRPr="006279B7">
        <w:rPr>
          <w:bCs/>
          <w:iCs/>
          <w:color w:val="000000"/>
          <w:lang w:val="en-US"/>
        </w:rPr>
        <w:t>memberikan</w:t>
      </w:r>
      <w:proofErr w:type="spellEnd"/>
      <w:r w:rsidRPr="006279B7">
        <w:rPr>
          <w:bCs/>
          <w:iCs/>
          <w:color w:val="000000"/>
          <w:lang w:val="en-US"/>
        </w:rPr>
        <w:t xml:space="preserve"> </w:t>
      </w:r>
      <w:proofErr w:type="spellStart"/>
      <w:r w:rsidRPr="006279B7">
        <w:rPr>
          <w:bCs/>
          <w:iCs/>
          <w:color w:val="000000"/>
          <w:lang w:val="en-US"/>
        </w:rPr>
        <w:t>contoh</w:t>
      </w:r>
      <w:proofErr w:type="spellEnd"/>
      <w:r w:rsidRPr="006279B7">
        <w:rPr>
          <w:bCs/>
          <w:iCs/>
          <w:color w:val="000000"/>
          <w:lang w:val="en-US"/>
        </w:rPr>
        <w:t xml:space="preserve"> yang </w:t>
      </w:r>
      <w:proofErr w:type="spellStart"/>
      <w:r w:rsidRPr="006279B7">
        <w:rPr>
          <w:bCs/>
          <w:iCs/>
          <w:color w:val="000000"/>
          <w:lang w:val="en-US"/>
        </w:rPr>
        <w:t>baik</w:t>
      </w:r>
      <w:proofErr w:type="spellEnd"/>
      <w:r w:rsidRPr="006279B7">
        <w:rPr>
          <w:bCs/>
          <w:iCs/>
          <w:color w:val="000000"/>
          <w:lang w:val="en-US"/>
        </w:rPr>
        <w:t xml:space="preserve"> dan </w:t>
      </w:r>
      <w:proofErr w:type="spellStart"/>
      <w:r w:rsidRPr="006279B7">
        <w:rPr>
          <w:bCs/>
          <w:iCs/>
          <w:color w:val="000000"/>
          <w:lang w:val="en-US"/>
        </w:rPr>
        <w:t>selaras</w:t>
      </w:r>
      <w:proofErr w:type="spellEnd"/>
      <w:r w:rsidRPr="006279B7">
        <w:rPr>
          <w:bCs/>
          <w:iCs/>
          <w:color w:val="000000"/>
          <w:lang w:val="en-US"/>
        </w:rPr>
        <w:t xml:space="preserve"> </w:t>
      </w:r>
      <w:proofErr w:type="spellStart"/>
      <w:r w:rsidRPr="006279B7">
        <w:rPr>
          <w:bCs/>
          <w:iCs/>
          <w:color w:val="000000"/>
          <w:lang w:val="en-US"/>
        </w:rPr>
        <w:t>dengan</w:t>
      </w:r>
      <w:proofErr w:type="spellEnd"/>
      <w:r w:rsidRPr="006279B7">
        <w:rPr>
          <w:bCs/>
          <w:iCs/>
          <w:color w:val="000000"/>
          <w:lang w:val="en-US"/>
        </w:rPr>
        <w:t xml:space="preserve"> </w:t>
      </w:r>
      <w:proofErr w:type="spellStart"/>
      <w:r w:rsidRPr="006279B7">
        <w:rPr>
          <w:bCs/>
          <w:iCs/>
          <w:color w:val="000000"/>
          <w:lang w:val="en-US"/>
        </w:rPr>
        <w:t>ajaran</w:t>
      </w:r>
      <w:proofErr w:type="spellEnd"/>
      <w:r w:rsidRPr="006279B7">
        <w:rPr>
          <w:bCs/>
          <w:iCs/>
          <w:color w:val="000000"/>
          <w:lang w:val="en-US"/>
        </w:rPr>
        <w:t xml:space="preserve"> agama, </w:t>
      </w:r>
      <w:proofErr w:type="spellStart"/>
      <w:r w:rsidRPr="006279B7">
        <w:rPr>
          <w:bCs/>
          <w:iCs/>
          <w:color w:val="000000"/>
          <w:lang w:val="en-US"/>
        </w:rPr>
        <w:t>maka</w:t>
      </w:r>
      <w:proofErr w:type="spellEnd"/>
      <w:r w:rsidRPr="006279B7">
        <w:rPr>
          <w:bCs/>
          <w:iCs/>
          <w:color w:val="000000"/>
          <w:lang w:val="en-US"/>
        </w:rPr>
        <w:t xml:space="preserve"> </w:t>
      </w:r>
      <w:proofErr w:type="spellStart"/>
      <w:r w:rsidRPr="006279B7">
        <w:rPr>
          <w:bCs/>
          <w:iCs/>
          <w:color w:val="000000"/>
          <w:lang w:val="en-US"/>
        </w:rPr>
        <w:t>penanaman</w:t>
      </w:r>
      <w:proofErr w:type="spellEnd"/>
      <w:r w:rsidRPr="006279B7">
        <w:rPr>
          <w:bCs/>
          <w:iCs/>
          <w:color w:val="000000"/>
          <w:lang w:val="en-US"/>
        </w:rPr>
        <w:t xml:space="preserve"> </w:t>
      </w:r>
      <w:proofErr w:type="spellStart"/>
      <w:r w:rsidRPr="006279B7">
        <w:rPr>
          <w:bCs/>
          <w:iCs/>
          <w:color w:val="000000"/>
          <w:lang w:val="en-US"/>
        </w:rPr>
        <w:t>nilai</w:t>
      </w:r>
      <w:proofErr w:type="spellEnd"/>
      <w:r w:rsidRPr="006279B7">
        <w:rPr>
          <w:bCs/>
          <w:iCs/>
          <w:color w:val="000000"/>
          <w:lang w:val="en-US"/>
        </w:rPr>
        <w:t xml:space="preserve"> </w:t>
      </w:r>
      <w:proofErr w:type="spellStart"/>
      <w:r w:rsidRPr="006279B7">
        <w:rPr>
          <w:bCs/>
          <w:iCs/>
          <w:color w:val="000000"/>
          <w:lang w:val="en-US"/>
        </w:rPr>
        <w:t>akhlak</w:t>
      </w:r>
      <w:proofErr w:type="spellEnd"/>
      <w:r w:rsidRPr="006279B7">
        <w:rPr>
          <w:bCs/>
          <w:iCs/>
          <w:color w:val="000000"/>
          <w:lang w:val="en-US"/>
        </w:rPr>
        <w:t xml:space="preserve"> </w:t>
      </w:r>
      <w:proofErr w:type="spellStart"/>
      <w:r w:rsidRPr="006279B7">
        <w:rPr>
          <w:bCs/>
          <w:iCs/>
          <w:color w:val="000000"/>
          <w:lang w:val="en-US"/>
        </w:rPr>
        <w:t>terpuji</w:t>
      </w:r>
      <w:proofErr w:type="spellEnd"/>
      <w:r w:rsidRPr="006279B7">
        <w:rPr>
          <w:bCs/>
          <w:iCs/>
          <w:color w:val="000000"/>
          <w:lang w:val="en-US"/>
        </w:rPr>
        <w:t xml:space="preserve"> </w:t>
      </w:r>
      <w:proofErr w:type="spellStart"/>
      <w:r w:rsidRPr="006279B7">
        <w:rPr>
          <w:bCs/>
          <w:iCs/>
          <w:color w:val="000000"/>
          <w:lang w:val="en-US"/>
        </w:rPr>
        <w:t>akan</w:t>
      </w:r>
      <w:proofErr w:type="spellEnd"/>
      <w:r w:rsidRPr="006279B7">
        <w:rPr>
          <w:bCs/>
          <w:iCs/>
          <w:color w:val="000000"/>
          <w:lang w:val="en-US"/>
        </w:rPr>
        <w:t xml:space="preserve"> </w:t>
      </w:r>
      <w:proofErr w:type="spellStart"/>
      <w:r w:rsidRPr="006279B7">
        <w:rPr>
          <w:bCs/>
          <w:iCs/>
          <w:color w:val="000000"/>
          <w:lang w:val="en-US"/>
        </w:rPr>
        <w:t>berjalan</w:t>
      </w:r>
      <w:proofErr w:type="spellEnd"/>
      <w:r w:rsidRPr="006279B7">
        <w:rPr>
          <w:bCs/>
          <w:iCs/>
          <w:color w:val="000000"/>
          <w:lang w:val="en-US"/>
        </w:rPr>
        <w:t xml:space="preserve"> </w:t>
      </w:r>
      <w:proofErr w:type="spellStart"/>
      <w:r w:rsidRPr="006279B7">
        <w:rPr>
          <w:bCs/>
          <w:iCs/>
          <w:color w:val="000000"/>
          <w:lang w:val="en-US"/>
        </w:rPr>
        <w:t>efektif</w:t>
      </w:r>
      <w:proofErr w:type="spellEnd"/>
      <w:r w:rsidRPr="006279B7">
        <w:rPr>
          <w:bCs/>
          <w:iCs/>
          <w:color w:val="000000"/>
          <w:lang w:val="en-US"/>
        </w:rPr>
        <w:t xml:space="preserve">. </w:t>
      </w:r>
      <w:proofErr w:type="spellStart"/>
      <w:r w:rsidRPr="006279B7">
        <w:rPr>
          <w:bCs/>
          <w:iCs/>
          <w:color w:val="000000"/>
          <w:lang w:val="en-US"/>
        </w:rPr>
        <w:t>Namun</w:t>
      </w:r>
      <w:proofErr w:type="spellEnd"/>
      <w:r w:rsidRPr="006279B7">
        <w:rPr>
          <w:bCs/>
          <w:iCs/>
          <w:color w:val="000000"/>
          <w:lang w:val="en-US"/>
        </w:rPr>
        <w:t xml:space="preserve">, </w:t>
      </w:r>
      <w:proofErr w:type="spellStart"/>
      <w:r w:rsidRPr="006279B7">
        <w:rPr>
          <w:bCs/>
          <w:iCs/>
          <w:color w:val="000000"/>
          <w:lang w:val="en-US"/>
        </w:rPr>
        <w:t>jika</w:t>
      </w:r>
      <w:proofErr w:type="spellEnd"/>
      <w:r w:rsidRPr="006279B7">
        <w:rPr>
          <w:bCs/>
          <w:iCs/>
          <w:color w:val="000000"/>
          <w:lang w:val="en-US"/>
        </w:rPr>
        <w:t xml:space="preserve"> </w:t>
      </w:r>
      <w:proofErr w:type="spellStart"/>
      <w:r w:rsidRPr="006279B7">
        <w:rPr>
          <w:bCs/>
          <w:iCs/>
          <w:color w:val="000000"/>
          <w:lang w:val="en-US"/>
        </w:rPr>
        <w:t>lingkungan</w:t>
      </w:r>
      <w:proofErr w:type="spellEnd"/>
      <w:r w:rsidRPr="006279B7">
        <w:rPr>
          <w:bCs/>
          <w:iCs/>
          <w:color w:val="000000"/>
          <w:lang w:val="en-US"/>
        </w:rPr>
        <w:t xml:space="preserve"> </w:t>
      </w:r>
      <w:proofErr w:type="spellStart"/>
      <w:r w:rsidRPr="006279B7">
        <w:rPr>
          <w:bCs/>
          <w:iCs/>
          <w:color w:val="000000"/>
          <w:lang w:val="en-US"/>
        </w:rPr>
        <w:t>justru</w:t>
      </w:r>
      <w:proofErr w:type="spellEnd"/>
      <w:r w:rsidRPr="006279B7">
        <w:rPr>
          <w:bCs/>
          <w:iCs/>
          <w:color w:val="000000"/>
          <w:lang w:val="en-US"/>
        </w:rPr>
        <w:t xml:space="preserve"> </w:t>
      </w:r>
      <w:proofErr w:type="spellStart"/>
      <w:r w:rsidRPr="006279B7">
        <w:rPr>
          <w:bCs/>
          <w:iCs/>
          <w:color w:val="000000"/>
          <w:lang w:val="en-US"/>
        </w:rPr>
        <w:t>memberikan</w:t>
      </w:r>
      <w:proofErr w:type="spellEnd"/>
      <w:r w:rsidRPr="006279B7">
        <w:rPr>
          <w:bCs/>
          <w:iCs/>
          <w:color w:val="000000"/>
          <w:lang w:val="en-US"/>
        </w:rPr>
        <w:t xml:space="preserve"> </w:t>
      </w:r>
      <w:proofErr w:type="spellStart"/>
      <w:r w:rsidRPr="006279B7">
        <w:rPr>
          <w:bCs/>
          <w:iCs/>
          <w:color w:val="000000"/>
          <w:lang w:val="en-US"/>
        </w:rPr>
        <w:t>pengaruh</w:t>
      </w:r>
      <w:proofErr w:type="spellEnd"/>
      <w:r w:rsidRPr="006279B7">
        <w:rPr>
          <w:bCs/>
          <w:iCs/>
          <w:color w:val="000000"/>
          <w:lang w:val="en-US"/>
        </w:rPr>
        <w:t xml:space="preserve"> </w:t>
      </w:r>
      <w:proofErr w:type="spellStart"/>
      <w:r w:rsidRPr="006279B7">
        <w:rPr>
          <w:bCs/>
          <w:iCs/>
          <w:color w:val="000000"/>
          <w:lang w:val="en-US"/>
        </w:rPr>
        <w:t>buruk</w:t>
      </w:r>
      <w:proofErr w:type="spellEnd"/>
      <w:r w:rsidRPr="006279B7">
        <w:rPr>
          <w:bCs/>
          <w:iCs/>
          <w:color w:val="000000"/>
          <w:lang w:val="en-US"/>
        </w:rPr>
        <w:t xml:space="preserve">, </w:t>
      </w:r>
      <w:proofErr w:type="spellStart"/>
      <w:r w:rsidRPr="006279B7">
        <w:rPr>
          <w:bCs/>
          <w:iCs/>
          <w:color w:val="000000"/>
          <w:lang w:val="en-US"/>
        </w:rPr>
        <w:t>maka</w:t>
      </w:r>
      <w:proofErr w:type="spellEnd"/>
      <w:r w:rsidRPr="006279B7">
        <w:rPr>
          <w:bCs/>
          <w:iCs/>
          <w:color w:val="000000"/>
          <w:lang w:val="en-US"/>
        </w:rPr>
        <w:t xml:space="preserve"> </w:t>
      </w:r>
      <w:proofErr w:type="spellStart"/>
      <w:r w:rsidRPr="006279B7">
        <w:rPr>
          <w:bCs/>
          <w:iCs/>
          <w:color w:val="000000"/>
          <w:lang w:val="en-US"/>
        </w:rPr>
        <w:t>hal</w:t>
      </w:r>
      <w:proofErr w:type="spellEnd"/>
      <w:r w:rsidRPr="006279B7">
        <w:rPr>
          <w:bCs/>
          <w:iCs/>
          <w:color w:val="000000"/>
          <w:lang w:val="en-US"/>
        </w:rPr>
        <w:t xml:space="preserve"> </w:t>
      </w:r>
      <w:proofErr w:type="spellStart"/>
      <w:r w:rsidRPr="006279B7">
        <w:rPr>
          <w:bCs/>
          <w:iCs/>
          <w:color w:val="000000"/>
          <w:lang w:val="en-US"/>
        </w:rPr>
        <w:t>ini</w:t>
      </w:r>
      <w:proofErr w:type="spellEnd"/>
      <w:r w:rsidRPr="006279B7">
        <w:rPr>
          <w:bCs/>
          <w:iCs/>
          <w:color w:val="000000"/>
          <w:lang w:val="en-US"/>
        </w:rPr>
        <w:t xml:space="preserve"> </w:t>
      </w:r>
      <w:proofErr w:type="spellStart"/>
      <w:r w:rsidRPr="006279B7">
        <w:rPr>
          <w:bCs/>
          <w:iCs/>
          <w:color w:val="000000"/>
          <w:lang w:val="en-US"/>
        </w:rPr>
        <w:t>dapat</w:t>
      </w:r>
      <w:proofErr w:type="spellEnd"/>
      <w:r w:rsidRPr="006279B7">
        <w:rPr>
          <w:bCs/>
          <w:iCs/>
          <w:color w:val="000000"/>
          <w:lang w:val="en-US"/>
        </w:rPr>
        <w:t xml:space="preserve"> </w:t>
      </w:r>
      <w:proofErr w:type="spellStart"/>
      <w:r w:rsidRPr="006279B7">
        <w:rPr>
          <w:bCs/>
          <w:iCs/>
          <w:color w:val="000000"/>
          <w:lang w:val="en-US"/>
        </w:rPr>
        <w:t>menghambat</w:t>
      </w:r>
      <w:proofErr w:type="spellEnd"/>
      <w:r w:rsidRPr="006279B7">
        <w:rPr>
          <w:bCs/>
          <w:iCs/>
          <w:color w:val="000000"/>
          <w:lang w:val="en-US"/>
        </w:rPr>
        <w:t xml:space="preserve"> proses </w:t>
      </w:r>
      <w:proofErr w:type="spellStart"/>
      <w:r w:rsidRPr="006279B7">
        <w:rPr>
          <w:bCs/>
          <w:iCs/>
          <w:color w:val="000000"/>
          <w:lang w:val="en-US"/>
        </w:rPr>
        <w:t>pembinaan</w:t>
      </w:r>
      <w:proofErr w:type="spellEnd"/>
      <w:r w:rsidRPr="006279B7">
        <w:rPr>
          <w:bCs/>
          <w:iCs/>
          <w:color w:val="000000"/>
          <w:lang w:val="en-US"/>
        </w:rPr>
        <w:t xml:space="preserve"> </w:t>
      </w:r>
      <w:proofErr w:type="spellStart"/>
      <w:r w:rsidRPr="006279B7">
        <w:rPr>
          <w:bCs/>
          <w:iCs/>
          <w:color w:val="000000"/>
          <w:lang w:val="en-US"/>
        </w:rPr>
        <w:t>akhlak</w:t>
      </w:r>
      <w:proofErr w:type="spellEnd"/>
      <w:r w:rsidRPr="006279B7">
        <w:rPr>
          <w:bCs/>
          <w:iCs/>
          <w:color w:val="000000"/>
          <w:lang w:val="en-US"/>
        </w:rPr>
        <w:t xml:space="preserve"> </w:t>
      </w:r>
      <w:proofErr w:type="spellStart"/>
      <w:r w:rsidRPr="006279B7">
        <w:rPr>
          <w:bCs/>
          <w:iCs/>
          <w:color w:val="000000"/>
          <w:lang w:val="en-US"/>
        </w:rPr>
        <w:t>remaja</w:t>
      </w:r>
      <w:proofErr w:type="spellEnd"/>
      <w:r w:rsidRPr="006279B7">
        <w:rPr>
          <w:bCs/>
          <w:iCs/>
          <w:color w:val="000000"/>
          <w:lang w:val="en-US"/>
        </w:rPr>
        <w:t>.</w:t>
      </w:r>
      <w:r>
        <w:rPr>
          <w:bCs/>
          <w:iCs/>
          <w:color w:val="000000"/>
          <w:lang w:val="en-US"/>
        </w:rPr>
        <w:t xml:space="preserve"> </w:t>
      </w:r>
      <w:proofErr w:type="spellStart"/>
      <w:r w:rsidRPr="006279B7">
        <w:rPr>
          <w:bCs/>
          <w:iCs/>
          <w:color w:val="000000"/>
          <w:lang w:val="en-US"/>
        </w:rPr>
        <w:t>Dampak</w:t>
      </w:r>
      <w:proofErr w:type="spellEnd"/>
      <w:r w:rsidRPr="006279B7">
        <w:rPr>
          <w:bCs/>
          <w:iCs/>
          <w:color w:val="000000"/>
          <w:lang w:val="en-US"/>
        </w:rPr>
        <w:t xml:space="preserve"> </w:t>
      </w:r>
      <w:proofErr w:type="spellStart"/>
      <w:r w:rsidRPr="006279B7">
        <w:rPr>
          <w:bCs/>
          <w:iCs/>
          <w:color w:val="000000"/>
          <w:lang w:val="en-US"/>
        </w:rPr>
        <w:t>dari</w:t>
      </w:r>
      <w:proofErr w:type="spellEnd"/>
      <w:r w:rsidRPr="006279B7">
        <w:rPr>
          <w:bCs/>
          <w:iCs/>
          <w:color w:val="000000"/>
          <w:lang w:val="en-US"/>
        </w:rPr>
        <w:t xml:space="preserve"> </w:t>
      </w:r>
      <w:proofErr w:type="spellStart"/>
      <w:r w:rsidRPr="006279B7">
        <w:rPr>
          <w:bCs/>
          <w:iCs/>
          <w:color w:val="000000"/>
          <w:lang w:val="en-US"/>
        </w:rPr>
        <w:t>peranan</w:t>
      </w:r>
      <w:proofErr w:type="spellEnd"/>
      <w:r w:rsidRPr="006279B7">
        <w:rPr>
          <w:bCs/>
          <w:iCs/>
          <w:color w:val="000000"/>
          <w:lang w:val="en-US"/>
        </w:rPr>
        <w:t xml:space="preserve"> </w:t>
      </w:r>
      <w:proofErr w:type="spellStart"/>
      <w:r w:rsidRPr="006279B7">
        <w:rPr>
          <w:bCs/>
          <w:iCs/>
          <w:color w:val="000000"/>
          <w:lang w:val="en-US"/>
        </w:rPr>
        <w:t>tokoh</w:t>
      </w:r>
      <w:proofErr w:type="spellEnd"/>
      <w:r w:rsidRPr="006279B7">
        <w:rPr>
          <w:bCs/>
          <w:iCs/>
          <w:color w:val="000000"/>
          <w:lang w:val="en-US"/>
        </w:rPr>
        <w:t xml:space="preserve"> agama </w:t>
      </w:r>
      <w:proofErr w:type="spellStart"/>
      <w:r w:rsidRPr="006279B7">
        <w:rPr>
          <w:bCs/>
          <w:iCs/>
          <w:color w:val="000000"/>
          <w:lang w:val="en-US"/>
        </w:rPr>
        <w:t>terlihat</w:t>
      </w:r>
      <w:proofErr w:type="spellEnd"/>
      <w:r w:rsidRPr="006279B7">
        <w:rPr>
          <w:bCs/>
          <w:iCs/>
          <w:color w:val="000000"/>
          <w:lang w:val="en-US"/>
        </w:rPr>
        <w:t xml:space="preserve"> </w:t>
      </w:r>
      <w:proofErr w:type="spellStart"/>
      <w:r w:rsidRPr="006279B7">
        <w:rPr>
          <w:bCs/>
          <w:iCs/>
          <w:color w:val="000000"/>
          <w:lang w:val="en-US"/>
        </w:rPr>
        <w:t>dari</w:t>
      </w:r>
      <w:proofErr w:type="spellEnd"/>
      <w:r w:rsidRPr="006279B7">
        <w:rPr>
          <w:bCs/>
          <w:iCs/>
          <w:color w:val="000000"/>
          <w:lang w:val="en-US"/>
        </w:rPr>
        <w:t xml:space="preserve"> </w:t>
      </w:r>
      <w:proofErr w:type="spellStart"/>
      <w:r w:rsidRPr="006279B7">
        <w:rPr>
          <w:bCs/>
          <w:iCs/>
          <w:color w:val="000000"/>
          <w:lang w:val="en-US"/>
        </w:rPr>
        <w:t>meningkatnya</w:t>
      </w:r>
      <w:proofErr w:type="spellEnd"/>
      <w:r w:rsidRPr="006279B7">
        <w:rPr>
          <w:bCs/>
          <w:iCs/>
          <w:color w:val="000000"/>
          <w:lang w:val="en-US"/>
        </w:rPr>
        <w:t xml:space="preserve"> </w:t>
      </w:r>
      <w:proofErr w:type="spellStart"/>
      <w:r w:rsidRPr="006279B7">
        <w:rPr>
          <w:bCs/>
          <w:iCs/>
          <w:color w:val="000000"/>
          <w:lang w:val="en-US"/>
        </w:rPr>
        <w:t>kesadaran</w:t>
      </w:r>
      <w:proofErr w:type="spellEnd"/>
      <w:r w:rsidRPr="006279B7">
        <w:rPr>
          <w:bCs/>
          <w:iCs/>
          <w:color w:val="000000"/>
          <w:lang w:val="en-US"/>
        </w:rPr>
        <w:t xml:space="preserve"> </w:t>
      </w:r>
      <w:proofErr w:type="spellStart"/>
      <w:r w:rsidRPr="006279B7">
        <w:rPr>
          <w:bCs/>
          <w:iCs/>
          <w:color w:val="000000"/>
          <w:lang w:val="en-US"/>
        </w:rPr>
        <w:t>remaja</w:t>
      </w:r>
      <w:proofErr w:type="spellEnd"/>
      <w:r w:rsidRPr="006279B7">
        <w:rPr>
          <w:bCs/>
          <w:iCs/>
          <w:color w:val="000000"/>
          <w:lang w:val="en-US"/>
        </w:rPr>
        <w:t xml:space="preserve"> </w:t>
      </w:r>
      <w:proofErr w:type="spellStart"/>
      <w:r w:rsidRPr="006279B7">
        <w:rPr>
          <w:bCs/>
          <w:iCs/>
          <w:color w:val="000000"/>
          <w:lang w:val="en-US"/>
        </w:rPr>
        <w:t>dalam</w:t>
      </w:r>
      <w:proofErr w:type="spellEnd"/>
      <w:r w:rsidRPr="006279B7">
        <w:rPr>
          <w:bCs/>
          <w:iCs/>
          <w:color w:val="000000"/>
          <w:lang w:val="en-US"/>
        </w:rPr>
        <w:t xml:space="preserve"> </w:t>
      </w:r>
      <w:proofErr w:type="spellStart"/>
      <w:r w:rsidRPr="006279B7">
        <w:rPr>
          <w:bCs/>
          <w:iCs/>
          <w:color w:val="000000"/>
          <w:lang w:val="en-US"/>
        </w:rPr>
        <w:t>menerapkan</w:t>
      </w:r>
      <w:proofErr w:type="spellEnd"/>
      <w:r w:rsidRPr="006279B7">
        <w:rPr>
          <w:bCs/>
          <w:iCs/>
          <w:color w:val="000000"/>
          <w:lang w:val="en-US"/>
        </w:rPr>
        <w:t xml:space="preserve"> </w:t>
      </w:r>
      <w:proofErr w:type="spellStart"/>
      <w:r w:rsidRPr="006279B7">
        <w:rPr>
          <w:bCs/>
          <w:iCs/>
          <w:color w:val="000000"/>
          <w:lang w:val="en-US"/>
        </w:rPr>
        <w:t>nilai-nilai</w:t>
      </w:r>
      <w:proofErr w:type="spellEnd"/>
      <w:r w:rsidRPr="006279B7">
        <w:rPr>
          <w:bCs/>
          <w:iCs/>
          <w:color w:val="000000"/>
          <w:lang w:val="en-US"/>
        </w:rPr>
        <w:t xml:space="preserve"> Islam </w:t>
      </w:r>
      <w:proofErr w:type="spellStart"/>
      <w:r w:rsidRPr="006279B7">
        <w:rPr>
          <w:bCs/>
          <w:iCs/>
          <w:color w:val="000000"/>
          <w:lang w:val="en-US"/>
        </w:rPr>
        <w:t>dalam</w:t>
      </w:r>
      <w:proofErr w:type="spellEnd"/>
      <w:r w:rsidRPr="006279B7">
        <w:rPr>
          <w:bCs/>
          <w:iCs/>
          <w:color w:val="000000"/>
          <w:lang w:val="en-US"/>
        </w:rPr>
        <w:t xml:space="preserve"> </w:t>
      </w:r>
      <w:proofErr w:type="spellStart"/>
      <w:r w:rsidRPr="006279B7">
        <w:rPr>
          <w:bCs/>
          <w:iCs/>
          <w:color w:val="000000"/>
          <w:lang w:val="en-US"/>
        </w:rPr>
        <w:t>kehidupan</w:t>
      </w:r>
      <w:proofErr w:type="spellEnd"/>
      <w:r w:rsidRPr="006279B7">
        <w:rPr>
          <w:bCs/>
          <w:iCs/>
          <w:color w:val="000000"/>
          <w:lang w:val="en-US"/>
        </w:rPr>
        <w:t xml:space="preserve"> </w:t>
      </w:r>
      <w:proofErr w:type="spellStart"/>
      <w:r w:rsidRPr="006279B7">
        <w:rPr>
          <w:bCs/>
          <w:iCs/>
          <w:color w:val="000000"/>
          <w:lang w:val="en-US"/>
        </w:rPr>
        <w:t>sehari-hari</w:t>
      </w:r>
      <w:proofErr w:type="spellEnd"/>
      <w:r w:rsidRPr="006279B7">
        <w:rPr>
          <w:bCs/>
          <w:iCs/>
          <w:color w:val="000000"/>
          <w:lang w:val="en-US"/>
        </w:rPr>
        <w:t xml:space="preserve">. Pendidikan agama yang </w:t>
      </w:r>
      <w:proofErr w:type="spellStart"/>
      <w:r w:rsidRPr="006279B7">
        <w:rPr>
          <w:bCs/>
          <w:iCs/>
          <w:color w:val="000000"/>
          <w:lang w:val="en-US"/>
        </w:rPr>
        <w:t>mereka</w:t>
      </w:r>
      <w:proofErr w:type="spellEnd"/>
      <w:r w:rsidRPr="006279B7">
        <w:rPr>
          <w:bCs/>
          <w:iCs/>
          <w:color w:val="000000"/>
          <w:lang w:val="en-US"/>
        </w:rPr>
        <w:t xml:space="preserve"> </w:t>
      </w:r>
      <w:proofErr w:type="spellStart"/>
      <w:r w:rsidRPr="006279B7">
        <w:rPr>
          <w:bCs/>
          <w:iCs/>
          <w:color w:val="000000"/>
          <w:lang w:val="en-US"/>
        </w:rPr>
        <w:t>terima</w:t>
      </w:r>
      <w:proofErr w:type="spellEnd"/>
      <w:r w:rsidRPr="006279B7">
        <w:rPr>
          <w:bCs/>
          <w:iCs/>
          <w:color w:val="000000"/>
          <w:lang w:val="en-US"/>
        </w:rPr>
        <w:t xml:space="preserve"> </w:t>
      </w:r>
      <w:proofErr w:type="spellStart"/>
      <w:r w:rsidRPr="006279B7">
        <w:rPr>
          <w:bCs/>
          <w:iCs/>
          <w:color w:val="000000"/>
          <w:lang w:val="en-US"/>
        </w:rPr>
        <w:t>bukan</w:t>
      </w:r>
      <w:proofErr w:type="spellEnd"/>
      <w:r w:rsidRPr="006279B7">
        <w:rPr>
          <w:bCs/>
          <w:iCs/>
          <w:color w:val="000000"/>
          <w:lang w:val="en-US"/>
        </w:rPr>
        <w:t xml:space="preserve"> </w:t>
      </w:r>
      <w:proofErr w:type="spellStart"/>
      <w:r w:rsidRPr="006279B7">
        <w:rPr>
          <w:bCs/>
          <w:iCs/>
          <w:color w:val="000000"/>
          <w:lang w:val="en-US"/>
        </w:rPr>
        <w:t>hanya</w:t>
      </w:r>
      <w:proofErr w:type="spellEnd"/>
      <w:r w:rsidRPr="006279B7">
        <w:rPr>
          <w:bCs/>
          <w:iCs/>
          <w:color w:val="000000"/>
          <w:lang w:val="en-US"/>
        </w:rPr>
        <w:t xml:space="preserve"> </w:t>
      </w:r>
      <w:proofErr w:type="spellStart"/>
      <w:r w:rsidRPr="006279B7">
        <w:rPr>
          <w:bCs/>
          <w:iCs/>
          <w:color w:val="000000"/>
          <w:lang w:val="en-US"/>
        </w:rPr>
        <w:t>menambah</w:t>
      </w:r>
      <w:proofErr w:type="spellEnd"/>
      <w:r w:rsidRPr="006279B7">
        <w:rPr>
          <w:bCs/>
          <w:iCs/>
          <w:color w:val="000000"/>
          <w:lang w:val="en-US"/>
        </w:rPr>
        <w:t xml:space="preserve"> </w:t>
      </w:r>
      <w:proofErr w:type="spellStart"/>
      <w:r w:rsidRPr="006279B7">
        <w:rPr>
          <w:bCs/>
          <w:iCs/>
          <w:color w:val="000000"/>
          <w:lang w:val="en-US"/>
        </w:rPr>
        <w:t>pengetahuan</w:t>
      </w:r>
      <w:proofErr w:type="spellEnd"/>
      <w:r w:rsidRPr="006279B7">
        <w:rPr>
          <w:bCs/>
          <w:iCs/>
          <w:color w:val="000000"/>
          <w:lang w:val="en-US"/>
        </w:rPr>
        <w:t xml:space="preserve">, </w:t>
      </w:r>
      <w:proofErr w:type="spellStart"/>
      <w:r w:rsidRPr="006279B7">
        <w:rPr>
          <w:bCs/>
          <w:iCs/>
          <w:color w:val="000000"/>
          <w:lang w:val="en-US"/>
        </w:rPr>
        <w:t>tetapi</w:t>
      </w:r>
      <w:proofErr w:type="spellEnd"/>
      <w:r w:rsidRPr="006279B7">
        <w:rPr>
          <w:bCs/>
          <w:iCs/>
          <w:color w:val="000000"/>
          <w:lang w:val="en-US"/>
        </w:rPr>
        <w:t xml:space="preserve"> juga </w:t>
      </w:r>
      <w:proofErr w:type="spellStart"/>
      <w:r w:rsidRPr="006279B7">
        <w:rPr>
          <w:bCs/>
          <w:iCs/>
          <w:color w:val="000000"/>
          <w:lang w:val="en-US"/>
        </w:rPr>
        <w:t>membentuk</w:t>
      </w:r>
      <w:proofErr w:type="spellEnd"/>
      <w:r w:rsidRPr="006279B7">
        <w:rPr>
          <w:bCs/>
          <w:iCs/>
          <w:color w:val="000000"/>
          <w:lang w:val="en-US"/>
        </w:rPr>
        <w:t xml:space="preserve"> </w:t>
      </w:r>
      <w:proofErr w:type="spellStart"/>
      <w:r w:rsidRPr="006279B7">
        <w:rPr>
          <w:bCs/>
          <w:iCs/>
          <w:color w:val="000000"/>
          <w:lang w:val="en-US"/>
        </w:rPr>
        <w:t>karakter</w:t>
      </w:r>
      <w:proofErr w:type="spellEnd"/>
      <w:r w:rsidRPr="006279B7">
        <w:rPr>
          <w:bCs/>
          <w:iCs/>
          <w:color w:val="000000"/>
          <w:lang w:val="en-US"/>
        </w:rPr>
        <w:t xml:space="preserve"> dan </w:t>
      </w:r>
      <w:proofErr w:type="spellStart"/>
      <w:r w:rsidRPr="006279B7">
        <w:rPr>
          <w:bCs/>
          <w:iCs/>
          <w:color w:val="000000"/>
          <w:lang w:val="en-US"/>
        </w:rPr>
        <w:t>perilaku</w:t>
      </w:r>
      <w:proofErr w:type="spellEnd"/>
      <w:r w:rsidRPr="006279B7">
        <w:rPr>
          <w:bCs/>
          <w:iCs/>
          <w:color w:val="000000"/>
          <w:lang w:val="en-US"/>
        </w:rPr>
        <w:t xml:space="preserve"> yang </w:t>
      </w:r>
      <w:proofErr w:type="spellStart"/>
      <w:r w:rsidRPr="006279B7">
        <w:rPr>
          <w:bCs/>
          <w:iCs/>
          <w:color w:val="000000"/>
          <w:lang w:val="en-US"/>
        </w:rPr>
        <w:t>sesuai</w:t>
      </w:r>
      <w:proofErr w:type="spellEnd"/>
      <w:r w:rsidRPr="006279B7">
        <w:rPr>
          <w:bCs/>
          <w:iCs/>
          <w:color w:val="000000"/>
          <w:lang w:val="en-US"/>
        </w:rPr>
        <w:t xml:space="preserve"> </w:t>
      </w:r>
      <w:proofErr w:type="spellStart"/>
      <w:r w:rsidRPr="006279B7">
        <w:rPr>
          <w:bCs/>
          <w:iCs/>
          <w:color w:val="000000"/>
          <w:lang w:val="en-US"/>
        </w:rPr>
        <w:t>dengan</w:t>
      </w:r>
      <w:proofErr w:type="spellEnd"/>
      <w:r w:rsidRPr="006279B7">
        <w:rPr>
          <w:bCs/>
          <w:iCs/>
          <w:color w:val="000000"/>
          <w:lang w:val="en-US"/>
        </w:rPr>
        <w:t xml:space="preserve"> </w:t>
      </w:r>
      <w:proofErr w:type="spellStart"/>
      <w:r w:rsidRPr="006279B7">
        <w:rPr>
          <w:bCs/>
          <w:iCs/>
          <w:color w:val="000000"/>
          <w:lang w:val="en-US"/>
        </w:rPr>
        <w:t>ajaran</w:t>
      </w:r>
      <w:proofErr w:type="spellEnd"/>
      <w:r w:rsidRPr="006279B7">
        <w:rPr>
          <w:bCs/>
          <w:iCs/>
          <w:color w:val="000000"/>
          <w:lang w:val="en-US"/>
        </w:rPr>
        <w:t xml:space="preserve"> Islam. </w:t>
      </w:r>
      <w:proofErr w:type="spellStart"/>
      <w:r w:rsidRPr="006279B7">
        <w:rPr>
          <w:bCs/>
          <w:iCs/>
          <w:color w:val="000000"/>
          <w:lang w:val="en-US"/>
        </w:rPr>
        <w:t>Remaja</w:t>
      </w:r>
      <w:proofErr w:type="spellEnd"/>
      <w:r w:rsidRPr="006279B7">
        <w:rPr>
          <w:bCs/>
          <w:iCs/>
          <w:color w:val="000000"/>
          <w:lang w:val="en-US"/>
        </w:rPr>
        <w:t xml:space="preserve"> </w:t>
      </w:r>
      <w:proofErr w:type="spellStart"/>
      <w:r w:rsidRPr="006279B7">
        <w:rPr>
          <w:bCs/>
          <w:iCs/>
          <w:color w:val="000000"/>
          <w:lang w:val="en-US"/>
        </w:rPr>
        <w:t>menjadi</w:t>
      </w:r>
      <w:proofErr w:type="spellEnd"/>
      <w:r w:rsidRPr="006279B7">
        <w:rPr>
          <w:bCs/>
          <w:iCs/>
          <w:color w:val="000000"/>
          <w:lang w:val="en-US"/>
        </w:rPr>
        <w:t xml:space="preserve"> </w:t>
      </w:r>
      <w:proofErr w:type="spellStart"/>
      <w:r w:rsidRPr="006279B7">
        <w:rPr>
          <w:bCs/>
          <w:iCs/>
          <w:color w:val="000000"/>
          <w:lang w:val="en-US"/>
        </w:rPr>
        <w:t>lebih</w:t>
      </w:r>
      <w:proofErr w:type="spellEnd"/>
      <w:r w:rsidRPr="006279B7">
        <w:rPr>
          <w:bCs/>
          <w:iCs/>
          <w:color w:val="000000"/>
          <w:lang w:val="en-US"/>
        </w:rPr>
        <w:t xml:space="preserve"> </w:t>
      </w:r>
      <w:proofErr w:type="spellStart"/>
      <w:r w:rsidRPr="006279B7">
        <w:rPr>
          <w:bCs/>
          <w:iCs/>
          <w:color w:val="000000"/>
          <w:lang w:val="en-US"/>
        </w:rPr>
        <w:t>bertanggung</w:t>
      </w:r>
      <w:proofErr w:type="spellEnd"/>
      <w:r w:rsidRPr="006279B7">
        <w:rPr>
          <w:bCs/>
          <w:iCs/>
          <w:color w:val="000000"/>
          <w:lang w:val="en-US"/>
        </w:rPr>
        <w:t xml:space="preserve"> </w:t>
      </w:r>
      <w:proofErr w:type="spellStart"/>
      <w:r w:rsidRPr="006279B7">
        <w:rPr>
          <w:bCs/>
          <w:iCs/>
          <w:color w:val="000000"/>
          <w:lang w:val="en-US"/>
        </w:rPr>
        <w:t>jawab</w:t>
      </w:r>
      <w:proofErr w:type="spellEnd"/>
      <w:r w:rsidRPr="006279B7">
        <w:rPr>
          <w:bCs/>
          <w:iCs/>
          <w:color w:val="000000"/>
          <w:lang w:val="en-US"/>
        </w:rPr>
        <w:t xml:space="preserve"> </w:t>
      </w:r>
      <w:proofErr w:type="spellStart"/>
      <w:r w:rsidRPr="006279B7">
        <w:rPr>
          <w:bCs/>
          <w:iCs/>
          <w:color w:val="000000"/>
          <w:lang w:val="en-US"/>
        </w:rPr>
        <w:t>dalam</w:t>
      </w:r>
      <w:proofErr w:type="spellEnd"/>
      <w:r w:rsidRPr="006279B7">
        <w:rPr>
          <w:bCs/>
          <w:iCs/>
          <w:color w:val="000000"/>
          <w:lang w:val="en-US"/>
        </w:rPr>
        <w:t xml:space="preserve"> </w:t>
      </w:r>
      <w:proofErr w:type="spellStart"/>
      <w:r w:rsidRPr="006279B7">
        <w:rPr>
          <w:bCs/>
          <w:iCs/>
          <w:color w:val="000000"/>
          <w:lang w:val="en-US"/>
        </w:rPr>
        <w:t>keluarga</w:t>
      </w:r>
      <w:proofErr w:type="spellEnd"/>
      <w:r w:rsidRPr="006279B7">
        <w:rPr>
          <w:bCs/>
          <w:iCs/>
          <w:color w:val="000000"/>
          <w:lang w:val="en-US"/>
        </w:rPr>
        <w:t xml:space="preserve">, </w:t>
      </w:r>
      <w:proofErr w:type="spellStart"/>
      <w:r w:rsidRPr="006279B7">
        <w:rPr>
          <w:bCs/>
          <w:iCs/>
          <w:color w:val="000000"/>
          <w:lang w:val="en-US"/>
        </w:rPr>
        <w:t>beretika</w:t>
      </w:r>
      <w:proofErr w:type="spellEnd"/>
      <w:r w:rsidRPr="006279B7">
        <w:rPr>
          <w:bCs/>
          <w:iCs/>
          <w:color w:val="000000"/>
          <w:lang w:val="en-US"/>
        </w:rPr>
        <w:t xml:space="preserve"> di </w:t>
      </w:r>
      <w:proofErr w:type="spellStart"/>
      <w:r w:rsidRPr="006279B7">
        <w:rPr>
          <w:bCs/>
          <w:iCs/>
          <w:color w:val="000000"/>
          <w:lang w:val="en-US"/>
        </w:rPr>
        <w:t>masyarakat</w:t>
      </w:r>
      <w:proofErr w:type="spellEnd"/>
      <w:r w:rsidRPr="006279B7">
        <w:rPr>
          <w:bCs/>
          <w:iCs/>
          <w:color w:val="000000"/>
          <w:lang w:val="en-US"/>
        </w:rPr>
        <w:t xml:space="preserve">, dan </w:t>
      </w:r>
      <w:proofErr w:type="spellStart"/>
      <w:r w:rsidRPr="006279B7">
        <w:rPr>
          <w:bCs/>
          <w:iCs/>
          <w:color w:val="000000"/>
          <w:lang w:val="en-US"/>
        </w:rPr>
        <w:t>siap</w:t>
      </w:r>
      <w:proofErr w:type="spellEnd"/>
      <w:r w:rsidRPr="006279B7">
        <w:rPr>
          <w:bCs/>
          <w:iCs/>
          <w:color w:val="000000"/>
          <w:lang w:val="en-US"/>
        </w:rPr>
        <w:t xml:space="preserve"> </w:t>
      </w:r>
      <w:proofErr w:type="spellStart"/>
      <w:r w:rsidRPr="006279B7">
        <w:rPr>
          <w:bCs/>
          <w:iCs/>
          <w:color w:val="000000"/>
          <w:lang w:val="en-US"/>
        </w:rPr>
        <w:t>menjadi</w:t>
      </w:r>
      <w:proofErr w:type="spellEnd"/>
      <w:r w:rsidRPr="006279B7">
        <w:rPr>
          <w:bCs/>
          <w:iCs/>
          <w:color w:val="000000"/>
          <w:lang w:val="en-US"/>
        </w:rPr>
        <w:t xml:space="preserve"> </w:t>
      </w:r>
      <w:proofErr w:type="spellStart"/>
      <w:r w:rsidRPr="006279B7">
        <w:rPr>
          <w:bCs/>
          <w:iCs/>
          <w:color w:val="000000"/>
          <w:lang w:val="en-US"/>
        </w:rPr>
        <w:t>generasi</w:t>
      </w:r>
      <w:proofErr w:type="spellEnd"/>
      <w:r w:rsidRPr="006279B7">
        <w:rPr>
          <w:bCs/>
          <w:iCs/>
          <w:color w:val="000000"/>
          <w:lang w:val="en-US"/>
        </w:rPr>
        <w:t xml:space="preserve"> </w:t>
      </w:r>
      <w:proofErr w:type="spellStart"/>
      <w:r w:rsidRPr="006279B7">
        <w:rPr>
          <w:bCs/>
          <w:iCs/>
          <w:color w:val="000000"/>
          <w:lang w:val="en-US"/>
        </w:rPr>
        <w:t>penerus</w:t>
      </w:r>
      <w:proofErr w:type="spellEnd"/>
      <w:r w:rsidRPr="006279B7">
        <w:rPr>
          <w:bCs/>
          <w:iCs/>
          <w:color w:val="000000"/>
          <w:lang w:val="en-US"/>
        </w:rPr>
        <w:t xml:space="preserve"> </w:t>
      </w:r>
      <w:proofErr w:type="spellStart"/>
      <w:r w:rsidRPr="006279B7">
        <w:rPr>
          <w:bCs/>
          <w:iCs/>
          <w:color w:val="000000"/>
          <w:lang w:val="en-US"/>
        </w:rPr>
        <w:t>bangsa</w:t>
      </w:r>
      <w:proofErr w:type="spellEnd"/>
      <w:r w:rsidRPr="006279B7">
        <w:rPr>
          <w:bCs/>
          <w:iCs/>
          <w:color w:val="000000"/>
          <w:lang w:val="en-US"/>
        </w:rPr>
        <w:t xml:space="preserve"> yang </w:t>
      </w:r>
      <w:proofErr w:type="spellStart"/>
      <w:r w:rsidRPr="006279B7">
        <w:rPr>
          <w:bCs/>
          <w:iCs/>
          <w:color w:val="000000"/>
          <w:lang w:val="en-US"/>
        </w:rPr>
        <w:t>berakhlak</w:t>
      </w:r>
      <w:proofErr w:type="spellEnd"/>
      <w:r w:rsidRPr="006279B7">
        <w:rPr>
          <w:bCs/>
          <w:iCs/>
          <w:color w:val="000000"/>
          <w:lang w:val="en-US"/>
        </w:rPr>
        <w:t xml:space="preserve"> </w:t>
      </w:r>
      <w:proofErr w:type="spellStart"/>
      <w:r w:rsidRPr="006279B7">
        <w:rPr>
          <w:bCs/>
          <w:iCs/>
          <w:color w:val="000000"/>
          <w:lang w:val="en-US"/>
        </w:rPr>
        <w:t>mulia</w:t>
      </w:r>
      <w:proofErr w:type="spellEnd"/>
      <w:r w:rsidR="006067A9" w:rsidRPr="00B87D57">
        <w:rPr>
          <w:iCs/>
          <w:color w:val="000000"/>
        </w:rPr>
        <w:t>.</w:t>
      </w:r>
    </w:p>
    <w:p w14:paraId="3A863251" w14:textId="77777777" w:rsidR="00DA3073" w:rsidRPr="00DA3073" w:rsidRDefault="00DA3073" w:rsidP="00DA3073">
      <w:pPr>
        <w:rPr>
          <w:lang w:val="en-US"/>
        </w:rPr>
      </w:pPr>
    </w:p>
    <w:p w14:paraId="3F010C05" w14:textId="2F5CD825" w:rsidR="00E25754" w:rsidRPr="00354119" w:rsidRDefault="00E25754" w:rsidP="00354119">
      <w:pPr>
        <w:pStyle w:val="Heading1"/>
        <w:spacing w:line="300" w:lineRule="auto"/>
        <w:jc w:val="left"/>
        <w:rPr>
          <w:rFonts w:ascii="Times New Roman" w:hAnsi="Times New Roman"/>
          <w:color w:val="000000" w:themeColor="text1"/>
          <w:lang w:val="en-US"/>
        </w:rPr>
      </w:pPr>
      <w:r w:rsidRPr="00187122">
        <w:rPr>
          <w:rFonts w:ascii="Times New Roman" w:hAnsi="Times New Roman"/>
          <w:color w:val="000000" w:themeColor="text1"/>
          <w:lang w:val="en-US"/>
        </w:rPr>
        <w:t xml:space="preserve">REFERENCES </w:t>
      </w:r>
    </w:p>
    <w:p w14:paraId="5A617CB0" w14:textId="77777777" w:rsidR="00DB1D6C" w:rsidRDefault="00DB1D6C" w:rsidP="00DB1D6C">
      <w:pPr>
        <w:pStyle w:val="FootnoteText"/>
        <w:ind w:left="709" w:hanging="709"/>
        <w:rPr>
          <w:rFonts w:ascii="Times New Roman" w:hAnsi="Times New Roman"/>
          <w:sz w:val="24"/>
          <w:szCs w:val="24"/>
        </w:rPr>
      </w:pPr>
      <w:r>
        <w:rPr>
          <w:rFonts w:ascii="Times New Roman" w:hAnsi="Times New Roman"/>
          <w:sz w:val="24"/>
          <w:szCs w:val="24"/>
        </w:rPr>
        <w:t>Al-</w:t>
      </w:r>
      <w:proofErr w:type="spellStart"/>
      <w:r>
        <w:rPr>
          <w:rFonts w:ascii="Times New Roman" w:hAnsi="Times New Roman"/>
          <w:sz w:val="24"/>
          <w:szCs w:val="24"/>
        </w:rPr>
        <w:t>wa’y</w:t>
      </w:r>
      <w:proofErr w:type="spellEnd"/>
      <w:r>
        <w:rPr>
          <w:rFonts w:ascii="Times New Roman" w:hAnsi="Times New Roman"/>
          <w:sz w:val="24"/>
          <w:szCs w:val="24"/>
        </w:rPr>
        <w:t xml:space="preserve">, T., (2010). </w:t>
      </w:r>
      <w:proofErr w:type="spellStart"/>
      <w:r>
        <w:rPr>
          <w:rFonts w:ascii="Times New Roman" w:hAnsi="Times New Roman"/>
          <w:i/>
          <w:iCs/>
          <w:sz w:val="24"/>
          <w:szCs w:val="24"/>
        </w:rPr>
        <w:t>Dakwah</w:t>
      </w:r>
      <w:proofErr w:type="spellEnd"/>
      <w:r>
        <w:rPr>
          <w:rFonts w:ascii="Times New Roman" w:hAnsi="Times New Roman"/>
          <w:i/>
          <w:iCs/>
          <w:sz w:val="24"/>
          <w:szCs w:val="24"/>
        </w:rPr>
        <w:t xml:space="preserve"> </w:t>
      </w:r>
      <w:proofErr w:type="spellStart"/>
      <w:r>
        <w:rPr>
          <w:rFonts w:ascii="Times New Roman" w:hAnsi="Times New Roman"/>
          <w:i/>
          <w:iCs/>
          <w:sz w:val="24"/>
          <w:szCs w:val="24"/>
        </w:rPr>
        <w:t>Kejalan</w:t>
      </w:r>
      <w:proofErr w:type="spellEnd"/>
      <w:r>
        <w:rPr>
          <w:rFonts w:ascii="Times New Roman" w:hAnsi="Times New Roman"/>
          <w:i/>
          <w:iCs/>
          <w:sz w:val="24"/>
          <w:szCs w:val="24"/>
        </w:rPr>
        <w:t xml:space="preserve"> Allah; </w:t>
      </w:r>
      <w:proofErr w:type="spellStart"/>
      <w:r>
        <w:rPr>
          <w:rFonts w:ascii="Times New Roman" w:hAnsi="Times New Roman"/>
          <w:i/>
          <w:iCs/>
          <w:sz w:val="24"/>
          <w:szCs w:val="24"/>
        </w:rPr>
        <w:t>muatan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sarana</w:t>
      </w:r>
      <w:proofErr w:type="spellEnd"/>
      <w:r>
        <w:rPr>
          <w:rFonts w:ascii="Times New Roman" w:hAnsi="Times New Roman"/>
          <w:i/>
          <w:iCs/>
          <w:sz w:val="24"/>
          <w:szCs w:val="24"/>
        </w:rPr>
        <w:t xml:space="preserve"> dan </w:t>
      </w:r>
      <w:proofErr w:type="spellStart"/>
      <w:r>
        <w:rPr>
          <w:rFonts w:ascii="Times New Roman" w:hAnsi="Times New Roman"/>
          <w:i/>
          <w:iCs/>
          <w:sz w:val="24"/>
          <w:szCs w:val="24"/>
        </w:rPr>
        <w:t>tujuan</w:t>
      </w:r>
      <w:proofErr w:type="spellEnd"/>
      <w:r>
        <w:rPr>
          <w:rFonts w:ascii="Times New Roman" w:hAnsi="Times New Roman"/>
          <w:sz w:val="24"/>
          <w:szCs w:val="24"/>
        </w:rPr>
        <w:t xml:space="preserve">, Jakarta: </w:t>
      </w:r>
      <w:proofErr w:type="spellStart"/>
      <w:proofErr w:type="gramStart"/>
      <w:r>
        <w:rPr>
          <w:rFonts w:ascii="Times New Roman" w:hAnsi="Times New Roman"/>
          <w:sz w:val="24"/>
          <w:szCs w:val="24"/>
        </w:rPr>
        <w:t>Robbani</w:t>
      </w:r>
      <w:proofErr w:type="spellEnd"/>
      <w:r>
        <w:rPr>
          <w:rFonts w:ascii="Times New Roman" w:hAnsi="Times New Roman"/>
          <w:sz w:val="24"/>
          <w:szCs w:val="24"/>
        </w:rPr>
        <w:t xml:space="preserve">  Press</w:t>
      </w:r>
      <w:proofErr w:type="gramEnd"/>
    </w:p>
    <w:p w14:paraId="68F95775" w14:textId="77777777" w:rsidR="00DB1D6C" w:rsidRDefault="00DB1D6C" w:rsidP="00DB1D6C">
      <w:pPr>
        <w:jc w:val="both"/>
      </w:pPr>
      <w:r w:rsidRPr="0059695F">
        <w:t>Hardiman</w:t>
      </w:r>
      <w:r>
        <w:t>, B</w:t>
      </w:r>
      <w:r w:rsidRPr="0059695F">
        <w:t xml:space="preserve">. </w:t>
      </w:r>
      <w:r>
        <w:t>(</w:t>
      </w:r>
      <w:r w:rsidRPr="0059695F">
        <w:t>2008</w:t>
      </w:r>
      <w:r>
        <w:t>)</w:t>
      </w:r>
      <w:r w:rsidRPr="0059695F">
        <w:t xml:space="preserve">. </w:t>
      </w:r>
      <w:r w:rsidRPr="0059695F">
        <w:rPr>
          <w:i/>
          <w:iCs/>
        </w:rPr>
        <w:t>Kritik ideology</w:t>
      </w:r>
      <w:r>
        <w:t>. Yogyakarta: K</w:t>
      </w:r>
      <w:r w:rsidRPr="0059695F">
        <w:t>anius.</w:t>
      </w:r>
    </w:p>
    <w:p w14:paraId="409D1672" w14:textId="77777777" w:rsidR="00DB1D6C" w:rsidRDefault="00DB1D6C" w:rsidP="00DB1D6C">
      <w:pPr>
        <w:ind w:left="567" w:hanging="567"/>
        <w:jc w:val="both"/>
        <w:rPr>
          <w:lang w:val="en-US"/>
        </w:rPr>
      </w:pPr>
      <w:r>
        <w:rPr>
          <w:lang w:val="en-US"/>
        </w:rPr>
        <w:t>Nainggolan,</w:t>
      </w:r>
      <w:r>
        <w:t xml:space="preserve"> </w:t>
      </w:r>
      <w:r>
        <w:rPr>
          <w:lang w:val="en-US"/>
        </w:rPr>
        <w:t>T.</w:t>
      </w:r>
      <w:r>
        <w:t xml:space="preserve">, </w:t>
      </w:r>
      <w:proofErr w:type="spellStart"/>
      <w:r>
        <w:rPr>
          <w:lang w:val="en-US"/>
        </w:rPr>
        <w:t>Pasaribu</w:t>
      </w:r>
      <w:proofErr w:type="spellEnd"/>
      <w:r>
        <w:rPr>
          <w:lang w:val="en-US"/>
        </w:rPr>
        <w:t xml:space="preserve">, J. B., &amp; </w:t>
      </w:r>
      <w:proofErr w:type="spellStart"/>
      <w:r>
        <w:rPr>
          <w:lang w:val="en-US"/>
        </w:rPr>
        <w:t>Simorangkir</w:t>
      </w:r>
      <w:proofErr w:type="spellEnd"/>
      <w:r>
        <w:rPr>
          <w:lang w:val="en-US"/>
        </w:rPr>
        <w:t>, M. S. E. (</w:t>
      </w:r>
      <w:r>
        <w:t xml:space="preserve">2015). </w:t>
      </w:r>
      <w:proofErr w:type="spellStart"/>
      <w:r>
        <w:rPr>
          <w:i/>
          <w:iCs/>
          <w:lang w:val="en-US"/>
        </w:rPr>
        <w:t>Karakter</w:t>
      </w:r>
      <w:proofErr w:type="spellEnd"/>
      <w:r>
        <w:rPr>
          <w:i/>
          <w:iCs/>
          <w:lang w:val="en-US"/>
        </w:rPr>
        <w:t xml:space="preserve"> </w:t>
      </w:r>
      <w:proofErr w:type="gramStart"/>
      <w:r>
        <w:rPr>
          <w:i/>
          <w:iCs/>
          <w:lang w:val="en-US"/>
        </w:rPr>
        <w:t>Batak :</w:t>
      </w:r>
      <w:proofErr w:type="gramEnd"/>
      <w:r>
        <w:rPr>
          <w:i/>
          <w:iCs/>
          <w:lang w:val="en-US"/>
        </w:rPr>
        <w:t xml:space="preserve"> Masa Lalu, Kini, dan Masa </w:t>
      </w:r>
      <w:proofErr w:type="spellStart"/>
      <w:r>
        <w:rPr>
          <w:i/>
          <w:iCs/>
          <w:lang w:val="en-US"/>
        </w:rPr>
        <w:t>Depan</w:t>
      </w:r>
      <w:proofErr w:type="spellEnd"/>
      <w:r>
        <w:rPr>
          <w:i/>
          <w:iCs/>
          <w:lang w:val="en-US"/>
        </w:rPr>
        <w:t>.</w:t>
      </w:r>
      <w:r>
        <w:rPr>
          <w:lang w:val="en-US"/>
        </w:rPr>
        <w:t xml:space="preserve"> Yayasan Pustaka </w:t>
      </w:r>
      <w:proofErr w:type="spellStart"/>
      <w:r>
        <w:rPr>
          <w:lang w:val="en-US"/>
        </w:rPr>
        <w:t>Obor</w:t>
      </w:r>
      <w:proofErr w:type="spellEnd"/>
      <w:r>
        <w:rPr>
          <w:lang w:val="en-US"/>
        </w:rPr>
        <w:t xml:space="preserve"> Indonesia</w:t>
      </w:r>
      <w:r>
        <w:t>.</w:t>
      </w:r>
    </w:p>
    <w:p w14:paraId="6572DF51" w14:textId="77777777" w:rsidR="00DB1D6C" w:rsidRDefault="00DB1D6C" w:rsidP="00DB1D6C">
      <w:pPr>
        <w:ind w:left="567" w:hanging="567"/>
        <w:jc w:val="both"/>
      </w:pPr>
      <w:proofErr w:type="spellStart"/>
      <w:r>
        <w:t>Ka’bah</w:t>
      </w:r>
      <w:proofErr w:type="spellEnd"/>
      <w:r>
        <w:t xml:space="preserve">, R. (2005). </w:t>
      </w:r>
      <w:proofErr w:type="spellStart"/>
      <w:r>
        <w:rPr>
          <w:i/>
        </w:rPr>
        <w:t>Partai</w:t>
      </w:r>
      <w:proofErr w:type="spellEnd"/>
      <w:r>
        <w:rPr>
          <w:i/>
        </w:rPr>
        <w:t xml:space="preserve"> Allah </w:t>
      </w:r>
      <w:proofErr w:type="spellStart"/>
      <w:r>
        <w:rPr>
          <w:i/>
        </w:rPr>
        <w:t>Partai</w:t>
      </w:r>
      <w:proofErr w:type="spellEnd"/>
      <w:r>
        <w:rPr>
          <w:i/>
        </w:rPr>
        <w:t xml:space="preserve"> </w:t>
      </w:r>
      <w:proofErr w:type="spellStart"/>
      <w:r>
        <w:rPr>
          <w:i/>
        </w:rPr>
        <w:t>Setan</w:t>
      </w:r>
      <w:proofErr w:type="spellEnd"/>
      <w:r>
        <w:rPr>
          <w:i/>
        </w:rPr>
        <w:t xml:space="preserve"> Agama Raja Agama Allah</w:t>
      </w:r>
      <w:r>
        <w:t xml:space="preserve">. Yogyakarta: </w:t>
      </w:r>
      <w:proofErr w:type="spellStart"/>
      <w:r>
        <w:t>Suluh</w:t>
      </w:r>
      <w:proofErr w:type="spellEnd"/>
      <w:r>
        <w:t xml:space="preserve"> Press.</w:t>
      </w:r>
    </w:p>
    <w:p w14:paraId="02EE0058" w14:textId="77777777" w:rsidR="00DB1D6C" w:rsidRDefault="00DB1D6C" w:rsidP="00DB1D6C">
      <w:pPr>
        <w:ind w:left="567" w:hanging="567"/>
        <w:jc w:val="both"/>
      </w:pPr>
      <w:r>
        <w:rPr>
          <w:lang w:val="en-US"/>
        </w:rPr>
        <w:t>Ronald. (</w:t>
      </w:r>
      <w:r>
        <w:t xml:space="preserve">2004). </w:t>
      </w:r>
      <w:proofErr w:type="spellStart"/>
      <w:r>
        <w:rPr>
          <w:i/>
          <w:iCs/>
          <w:lang w:val="en-US"/>
        </w:rPr>
        <w:t>Tokoh</w:t>
      </w:r>
      <w:proofErr w:type="spellEnd"/>
      <w:r>
        <w:rPr>
          <w:i/>
          <w:iCs/>
          <w:lang w:val="en-US"/>
        </w:rPr>
        <w:t xml:space="preserve"> Agama </w:t>
      </w:r>
      <w:proofErr w:type="spellStart"/>
      <w:r>
        <w:rPr>
          <w:i/>
          <w:iCs/>
          <w:lang w:val="en-US"/>
        </w:rPr>
        <w:t>dalam</w:t>
      </w:r>
      <w:proofErr w:type="spellEnd"/>
      <w:r>
        <w:rPr>
          <w:i/>
          <w:iCs/>
          <w:lang w:val="en-US"/>
        </w:rPr>
        <w:t xml:space="preserve"> Masyarakat</w:t>
      </w:r>
      <w:r>
        <w:t xml:space="preserve">, </w:t>
      </w:r>
      <w:r>
        <w:rPr>
          <w:lang w:val="en-US"/>
        </w:rPr>
        <w:t xml:space="preserve">Jakarta: </w:t>
      </w:r>
      <w:proofErr w:type="spellStart"/>
      <w:r>
        <w:rPr>
          <w:lang w:val="en-US"/>
        </w:rPr>
        <w:t>Rineka</w:t>
      </w:r>
      <w:proofErr w:type="spellEnd"/>
      <w:r>
        <w:rPr>
          <w:lang w:val="en-US"/>
        </w:rPr>
        <w:t xml:space="preserve"> Cipta</w:t>
      </w:r>
      <w:r>
        <w:t>.</w:t>
      </w:r>
    </w:p>
    <w:p w14:paraId="7F8FE23E" w14:textId="77777777" w:rsidR="00DB1D6C" w:rsidRDefault="00DB1D6C" w:rsidP="00DB1D6C">
      <w:pPr>
        <w:ind w:left="567" w:hanging="567"/>
        <w:jc w:val="both"/>
      </w:pPr>
      <w:proofErr w:type="spellStart"/>
      <w:r>
        <w:t>Furchan</w:t>
      </w:r>
      <w:proofErr w:type="spellEnd"/>
      <w:r>
        <w:t xml:space="preserve">, A., &amp; Maimun, A. (2005). </w:t>
      </w:r>
      <w:r>
        <w:rPr>
          <w:i/>
        </w:rPr>
        <w:t xml:space="preserve">Studi </w:t>
      </w:r>
      <w:proofErr w:type="spellStart"/>
      <w:r>
        <w:rPr>
          <w:i/>
        </w:rPr>
        <w:t>Tokoh</w:t>
      </w:r>
      <w:proofErr w:type="spellEnd"/>
      <w:r>
        <w:rPr>
          <w:i/>
        </w:rPr>
        <w:t>.</w:t>
      </w:r>
      <w:r>
        <w:t xml:space="preserve"> Yogyakarta: Pustaka </w:t>
      </w:r>
      <w:proofErr w:type="spellStart"/>
      <w:r>
        <w:t>Belajar</w:t>
      </w:r>
      <w:proofErr w:type="spellEnd"/>
      <w:r>
        <w:t>.</w:t>
      </w:r>
    </w:p>
    <w:p w14:paraId="4DE76028" w14:textId="77777777" w:rsidR="00DB1D6C" w:rsidRDefault="00DB1D6C" w:rsidP="00DB1D6C">
      <w:pPr>
        <w:ind w:left="567" w:hanging="567"/>
        <w:jc w:val="both"/>
      </w:pPr>
      <w:proofErr w:type="spellStart"/>
      <w:r>
        <w:t>Patoni</w:t>
      </w:r>
      <w:proofErr w:type="spellEnd"/>
      <w:r>
        <w:t xml:space="preserve">, A. (2007). </w:t>
      </w:r>
      <w:r>
        <w:rPr>
          <w:i/>
          <w:iCs/>
        </w:rPr>
        <w:t xml:space="preserve">Peran Kiai </w:t>
      </w:r>
      <w:proofErr w:type="spellStart"/>
      <w:r>
        <w:rPr>
          <w:i/>
          <w:iCs/>
        </w:rPr>
        <w:t>Pesantren</w:t>
      </w:r>
      <w:proofErr w:type="spellEnd"/>
      <w:r>
        <w:rPr>
          <w:i/>
          <w:iCs/>
        </w:rPr>
        <w:t xml:space="preserve"> </w:t>
      </w:r>
      <w:proofErr w:type="spellStart"/>
      <w:r>
        <w:rPr>
          <w:i/>
          <w:iCs/>
        </w:rPr>
        <w:t>dalam</w:t>
      </w:r>
      <w:proofErr w:type="spellEnd"/>
      <w:r>
        <w:rPr>
          <w:i/>
          <w:iCs/>
        </w:rPr>
        <w:t xml:space="preserve"> </w:t>
      </w:r>
      <w:proofErr w:type="spellStart"/>
      <w:r>
        <w:rPr>
          <w:i/>
          <w:iCs/>
        </w:rPr>
        <w:t>Parpol</w:t>
      </w:r>
      <w:proofErr w:type="spellEnd"/>
      <w:r>
        <w:t xml:space="preserve">. Jogjakarta: PT. Pustaka </w:t>
      </w:r>
      <w:proofErr w:type="spellStart"/>
      <w:r>
        <w:t>Pelajar</w:t>
      </w:r>
      <w:proofErr w:type="spellEnd"/>
      <w:r>
        <w:t>.</w:t>
      </w:r>
    </w:p>
    <w:p w14:paraId="4060C436" w14:textId="77777777" w:rsidR="00DB1D6C" w:rsidRDefault="00DB1D6C" w:rsidP="00DB1D6C">
      <w:pPr>
        <w:ind w:left="567" w:hanging="567"/>
        <w:jc w:val="both"/>
      </w:pPr>
      <w:r>
        <w:t xml:space="preserve">Lubis, A., S., (2007). </w:t>
      </w:r>
      <w:proofErr w:type="spellStart"/>
      <w:r>
        <w:rPr>
          <w:i/>
        </w:rPr>
        <w:t>Konseling</w:t>
      </w:r>
      <w:proofErr w:type="spellEnd"/>
      <w:r>
        <w:rPr>
          <w:i/>
        </w:rPr>
        <w:t xml:space="preserve"> Islami Kyai dan </w:t>
      </w:r>
      <w:proofErr w:type="spellStart"/>
      <w:r>
        <w:rPr>
          <w:i/>
        </w:rPr>
        <w:t>Pesantren</w:t>
      </w:r>
      <w:proofErr w:type="spellEnd"/>
      <w:r>
        <w:t>.</w:t>
      </w:r>
    </w:p>
    <w:p w14:paraId="5B5411C0" w14:textId="77777777" w:rsidR="00DB1D6C" w:rsidRDefault="00DB1D6C" w:rsidP="00DB1D6C">
      <w:pPr>
        <w:ind w:left="567" w:hanging="567"/>
        <w:jc w:val="both"/>
      </w:pPr>
      <w:proofErr w:type="spellStart"/>
      <w:r>
        <w:t>Soekanto</w:t>
      </w:r>
      <w:proofErr w:type="spellEnd"/>
      <w:r>
        <w:t xml:space="preserve">, S., (2009). </w:t>
      </w:r>
      <w:proofErr w:type="spellStart"/>
      <w:r>
        <w:rPr>
          <w:i/>
        </w:rPr>
        <w:t>Sosiologi</w:t>
      </w:r>
      <w:proofErr w:type="spellEnd"/>
      <w:r>
        <w:rPr>
          <w:i/>
        </w:rPr>
        <w:t xml:space="preserve"> </w:t>
      </w:r>
      <w:proofErr w:type="spellStart"/>
      <w:r>
        <w:rPr>
          <w:i/>
        </w:rPr>
        <w:t>Suatu</w:t>
      </w:r>
      <w:proofErr w:type="spellEnd"/>
      <w:r>
        <w:rPr>
          <w:i/>
        </w:rPr>
        <w:t xml:space="preserve"> </w:t>
      </w:r>
      <w:proofErr w:type="spellStart"/>
      <w:r>
        <w:rPr>
          <w:i/>
        </w:rPr>
        <w:t>Pengantar</w:t>
      </w:r>
      <w:proofErr w:type="spellEnd"/>
      <w:r>
        <w:rPr>
          <w:i/>
        </w:rPr>
        <w:t xml:space="preserve">. </w:t>
      </w:r>
      <w:r>
        <w:t xml:space="preserve">Jakarta: </w:t>
      </w:r>
      <w:proofErr w:type="spellStart"/>
      <w:r>
        <w:t>Rajawali</w:t>
      </w:r>
      <w:proofErr w:type="spellEnd"/>
      <w:r>
        <w:t xml:space="preserve"> Pers.</w:t>
      </w:r>
    </w:p>
    <w:p w14:paraId="4339CD30" w14:textId="77777777" w:rsidR="00DB1D6C" w:rsidRDefault="00DB1D6C" w:rsidP="00DB1D6C">
      <w:pPr>
        <w:ind w:left="567" w:hanging="567"/>
        <w:jc w:val="both"/>
      </w:pPr>
      <w:r>
        <w:t xml:space="preserve">Noeh, F., M., &amp; </w:t>
      </w:r>
      <w:proofErr w:type="spellStart"/>
      <w:r>
        <w:t>Mastuki</w:t>
      </w:r>
      <w:proofErr w:type="spellEnd"/>
      <w:r>
        <w:t xml:space="preserve">. (2002). </w:t>
      </w:r>
      <w:proofErr w:type="spellStart"/>
      <w:r>
        <w:rPr>
          <w:i/>
          <w:iCs/>
        </w:rPr>
        <w:t>Menghidupkan</w:t>
      </w:r>
      <w:proofErr w:type="spellEnd"/>
      <w:r>
        <w:rPr>
          <w:i/>
          <w:iCs/>
        </w:rPr>
        <w:t xml:space="preserve"> Ruh </w:t>
      </w:r>
      <w:proofErr w:type="spellStart"/>
      <w:r>
        <w:rPr>
          <w:i/>
          <w:iCs/>
        </w:rPr>
        <w:t>Pemikiran</w:t>
      </w:r>
      <w:proofErr w:type="spellEnd"/>
      <w:r>
        <w:rPr>
          <w:i/>
          <w:iCs/>
        </w:rPr>
        <w:t xml:space="preserve"> KH. Ahmad </w:t>
      </w:r>
      <w:proofErr w:type="spellStart"/>
      <w:r>
        <w:rPr>
          <w:i/>
          <w:iCs/>
        </w:rPr>
        <w:t>Shiddiq</w:t>
      </w:r>
      <w:proofErr w:type="spellEnd"/>
      <w:r>
        <w:rPr>
          <w:i/>
          <w:iCs/>
        </w:rPr>
        <w:t>.</w:t>
      </w:r>
      <w:r>
        <w:t xml:space="preserve"> Jakarta: PT Gramedia Pustaka Utama.</w:t>
      </w:r>
    </w:p>
    <w:p w14:paraId="1B818D7F" w14:textId="77777777" w:rsidR="00DB1D6C" w:rsidRDefault="00DB1D6C" w:rsidP="00DB1D6C">
      <w:pPr>
        <w:ind w:left="567" w:hanging="567"/>
        <w:jc w:val="both"/>
      </w:pPr>
      <w:proofErr w:type="spellStart"/>
      <w:r>
        <w:t>Rasyid</w:t>
      </w:r>
      <w:proofErr w:type="spellEnd"/>
      <w:r>
        <w:t xml:space="preserve">, H. (2007). </w:t>
      </w:r>
      <w:proofErr w:type="spellStart"/>
      <w:r>
        <w:rPr>
          <w:i/>
          <w:iCs/>
        </w:rPr>
        <w:t>Bimbingan</w:t>
      </w:r>
      <w:proofErr w:type="spellEnd"/>
      <w:r>
        <w:rPr>
          <w:i/>
          <w:iCs/>
        </w:rPr>
        <w:t xml:space="preserve"> Ulama; </w:t>
      </w:r>
      <w:proofErr w:type="spellStart"/>
      <w:r>
        <w:rPr>
          <w:i/>
          <w:iCs/>
        </w:rPr>
        <w:t>Kepada</w:t>
      </w:r>
      <w:proofErr w:type="spellEnd"/>
      <w:r>
        <w:rPr>
          <w:i/>
          <w:iCs/>
        </w:rPr>
        <w:t xml:space="preserve"> Umara dan </w:t>
      </w:r>
      <w:proofErr w:type="spellStart"/>
      <w:r>
        <w:rPr>
          <w:i/>
          <w:iCs/>
        </w:rPr>
        <w:t>Umat</w:t>
      </w:r>
      <w:proofErr w:type="spellEnd"/>
      <w:r>
        <w:t>. Jakarta: Pustaka Beta.</w:t>
      </w:r>
    </w:p>
    <w:p w14:paraId="541DF98F" w14:textId="77777777" w:rsidR="00DB1D6C" w:rsidRDefault="00DB1D6C" w:rsidP="00DB1D6C">
      <w:pPr>
        <w:ind w:left="567" w:hanging="567"/>
        <w:jc w:val="both"/>
      </w:pPr>
      <w:proofErr w:type="spellStart"/>
      <w:r>
        <w:t>Mustofa</w:t>
      </w:r>
      <w:proofErr w:type="spellEnd"/>
      <w:r>
        <w:t xml:space="preserve">. (2005). </w:t>
      </w:r>
      <w:proofErr w:type="spellStart"/>
      <w:r>
        <w:rPr>
          <w:i/>
          <w:iCs/>
        </w:rPr>
        <w:t>Akhlak</w:t>
      </w:r>
      <w:proofErr w:type="spellEnd"/>
      <w:r>
        <w:rPr>
          <w:i/>
          <w:iCs/>
        </w:rPr>
        <w:t xml:space="preserve"> </w:t>
      </w:r>
      <w:proofErr w:type="spellStart"/>
      <w:r>
        <w:rPr>
          <w:i/>
          <w:iCs/>
        </w:rPr>
        <w:t>Tasawuf</w:t>
      </w:r>
      <w:proofErr w:type="spellEnd"/>
      <w:r>
        <w:t>. Bandung: Pustaka Setia.</w:t>
      </w:r>
    </w:p>
    <w:p w14:paraId="1CFBB42D" w14:textId="77777777" w:rsidR="00DB1D6C" w:rsidRPr="00BC39C9" w:rsidRDefault="00DB1D6C" w:rsidP="00DB1D6C">
      <w:pPr>
        <w:ind w:left="567" w:hanging="567"/>
        <w:jc w:val="both"/>
      </w:pPr>
      <w:r w:rsidRPr="00BC39C9">
        <w:rPr>
          <w:szCs w:val="20"/>
        </w:rPr>
        <w:t>Simanjuntak</w:t>
      </w:r>
      <w:r>
        <w:rPr>
          <w:szCs w:val="20"/>
        </w:rPr>
        <w:t>, B., A. (2014).</w:t>
      </w:r>
      <w:r w:rsidRPr="00BC39C9">
        <w:rPr>
          <w:szCs w:val="20"/>
        </w:rPr>
        <w:t xml:space="preserve"> </w:t>
      </w:r>
      <w:r>
        <w:rPr>
          <w:i/>
          <w:iCs/>
          <w:szCs w:val="20"/>
        </w:rPr>
        <w:t xml:space="preserve">Metode </w:t>
      </w:r>
      <w:proofErr w:type="spellStart"/>
      <w:r>
        <w:rPr>
          <w:i/>
          <w:iCs/>
          <w:szCs w:val="20"/>
        </w:rPr>
        <w:t>Penelitian</w:t>
      </w:r>
      <w:proofErr w:type="spellEnd"/>
      <w:r>
        <w:rPr>
          <w:i/>
          <w:iCs/>
          <w:szCs w:val="20"/>
        </w:rPr>
        <w:t xml:space="preserve"> Sosial. </w:t>
      </w:r>
      <w:r>
        <w:rPr>
          <w:szCs w:val="20"/>
        </w:rPr>
        <w:t xml:space="preserve">Jakarta: Yayasan Pustaka </w:t>
      </w:r>
      <w:proofErr w:type="spellStart"/>
      <w:r>
        <w:rPr>
          <w:szCs w:val="20"/>
        </w:rPr>
        <w:t>Obor</w:t>
      </w:r>
      <w:proofErr w:type="spellEnd"/>
      <w:r>
        <w:rPr>
          <w:szCs w:val="20"/>
        </w:rPr>
        <w:t>.</w:t>
      </w:r>
    </w:p>
    <w:p w14:paraId="461919E0" w14:textId="0BD3E0BD" w:rsidR="00644834" w:rsidRPr="006067A9" w:rsidRDefault="00644834" w:rsidP="00DB1D6C">
      <w:pPr>
        <w:jc w:val="both"/>
        <w:rPr>
          <w:rFonts w:asciiTheme="majorBidi" w:hAnsiTheme="majorBidi" w:cstheme="majorBidi"/>
        </w:rPr>
      </w:pPr>
    </w:p>
    <w:sectPr w:rsidR="00644834" w:rsidRPr="006067A9" w:rsidSect="00DB1D6C">
      <w:headerReference w:type="even" r:id="rId11"/>
      <w:headerReference w:type="default" r:id="rId12"/>
      <w:footerReference w:type="even" r:id="rId13"/>
      <w:footerReference w:type="default" r:id="rId14"/>
      <w:headerReference w:type="first" r:id="rId15"/>
      <w:footerReference w:type="first" r:id="rId16"/>
      <w:pgSz w:w="11901" w:h="16817"/>
      <w:pgMar w:top="1701" w:right="1701" w:bottom="1701" w:left="1701" w:header="709" w:footer="709" w:gutter="0"/>
      <w:pgNumType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D3154" w14:textId="77777777" w:rsidR="00967409" w:rsidRDefault="00967409" w:rsidP="00293926">
      <w:r>
        <w:separator/>
      </w:r>
    </w:p>
  </w:endnote>
  <w:endnote w:type="continuationSeparator" w:id="0">
    <w:p w14:paraId="33677B97" w14:textId="77777777" w:rsidR="00967409" w:rsidRDefault="00967409"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9971"/>
      <w:docPartObj>
        <w:docPartGallery w:val="Page Numbers (Bottom of Page)"/>
        <w:docPartUnique/>
      </w:docPartObj>
    </w:sdtPr>
    <w:sdtEndPr>
      <w:rPr>
        <w:noProof/>
      </w:rPr>
    </w:sdtEndPr>
    <w:sdtContent>
      <w:p w14:paraId="432D8499" w14:textId="109A04BD" w:rsidR="005C0697" w:rsidRDefault="005C0697">
        <w:pPr>
          <w:pStyle w:val="Footer"/>
          <w:jc w:val="center"/>
        </w:pPr>
        <w:r>
          <w:fldChar w:fldCharType="begin"/>
        </w:r>
        <w:r>
          <w:instrText xml:space="preserve"> PAGE   \* MERGEFORMAT </w:instrText>
        </w:r>
        <w:r>
          <w:fldChar w:fldCharType="separate"/>
        </w:r>
        <w:r w:rsidR="00C05800">
          <w:rPr>
            <w:noProof/>
          </w:rPr>
          <w:t>4</w:t>
        </w:r>
        <w:r>
          <w:rPr>
            <w:noProof/>
          </w:rPr>
          <w:fldChar w:fldCharType="end"/>
        </w:r>
      </w:p>
    </w:sdtContent>
  </w:sdt>
  <w:p w14:paraId="44BAEE93" w14:textId="77777777" w:rsidR="005C0697" w:rsidRDefault="005C0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795400"/>
      <w:docPartObj>
        <w:docPartGallery w:val="Page Numbers (Bottom of Page)"/>
        <w:docPartUnique/>
      </w:docPartObj>
    </w:sdtPr>
    <w:sdtEndPr>
      <w:rPr>
        <w:noProof/>
      </w:rPr>
    </w:sdtEndPr>
    <w:sdtContent>
      <w:p w14:paraId="17E34EC9" w14:textId="35BA88F7" w:rsidR="005C0697" w:rsidRDefault="005C0697">
        <w:pPr>
          <w:pStyle w:val="Footer"/>
          <w:jc w:val="center"/>
        </w:pPr>
        <w:r>
          <w:fldChar w:fldCharType="begin"/>
        </w:r>
        <w:r>
          <w:instrText xml:space="preserve"> PAGE   \* MERGEFORMAT </w:instrText>
        </w:r>
        <w:r>
          <w:fldChar w:fldCharType="separate"/>
        </w:r>
        <w:r w:rsidR="00C05800">
          <w:rPr>
            <w:noProof/>
          </w:rPr>
          <w:t>5</w:t>
        </w:r>
        <w:r>
          <w:rPr>
            <w:noProof/>
          </w:rPr>
          <w:fldChar w:fldCharType="end"/>
        </w:r>
      </w:p>
    </w:sdtContent>
  </w:sdt>
  <w:p w14:paraId="240473B3" w14:textId="77777777" w:rsidR="005C0697" w:rsidRDefault="005C0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highlight w:val="yellow"/>
      </w:rPr>
      <w:id w:val="1438481394"/>
      <w:docPartObj>
        <w:docPartGallery w:val="Page Numbers (Bottom of Page)"/>
        <w:docPartUnique/>
      </w:docPartObj>
    </w:sdtPr>
    <w:sdtEndPr>
      <w:rPr>
        <w:rFonts w:asciiTheme="minorBidi" w:hAnsiTheme="minorBidi" w:cstheme="minorBidi"/>
        <w:noProof/>
        <w:highlight w:val="none"/>
      </w:rPr>
    </w:sdtEndPr>
    <w:sdtContent>
      <w:p w14:paraId="1941580C" w14:textId="7F8F96F7" w:rsidR="005C0697" w:rsidRPr="00B73B75" w:rsidRDefault="005C0697">
        <w:pPr>
          <w:pStyle w:val="Footer"/>
          <w:jc w:val="center"/>
          <w:rPr>
            <w:rFonts w:asciiTheme="minorBidi" w:hAnsiTheme="minorBidi" w:cstheme="minorBidi"/>
          </w:rPr>
        </w:pPr>
        <w:r w:rsidRPr="00B73B75">
          <w:rPr>
            <w:rFonts w:asciiTheme="minorBidi" w:hAnsiTheme="minorBidi" w:cstheme="minorBidi"/>
          </w:rPr>
          <w:fldChar w:fldCharType="begin"/>
        </w:r>
        <w:r w:rsidRPr="00B73B75">
          <w:rPr>
            <w:rFonts w:asciiTheme="minorBidi" w:hAnsiTheme="minorBidi" w:cstheme="minorBidi"/>
          </w:rPr>
          <w:instrText xml:space="preserve"> PAGE   \* MERGEFORMAT </w:instrText>
        </w:r>
        <w:r w:rsidRPr="00B73B75">
          <w:rPr>
            <w:rFonts w:asciiTheme="minorBidi" w:hAnsiTheme="minorBidi" w:cstheme="minorBidi"/>
          </w:rPr>
          <w:fldChar w:fldCharType="separate"/>
        </w:r>
        <w:r w:rsidR="00C05800">
          <w:rPr>
            <w:rFonts w:asciiTheme="minorBidi" w:hAnsiTheme="minorBidi" w:cstheme="minorBidi"/>
            <w:noProof/>
          </w:rPr>
          <w:t>1</w:t>
        </w:r>
        <w:r w:rsidRPr="00B73B75">
          <w:rPr>
            <w:rFonts w:asciiTheme="minorBidi" w:hAnsiTheme="minorBidi" w:cstheme="minorBid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EBA84" w14:textId="77777777" w:rsidR="00967409" w:rsidRDefault="00967409" w:rsidP="00293926">
      <w:r>
        <w:separator/>
      </w:r>
    </w:p>
  </w:footnote>
  <w:footnote w:type="continuationSeparator" w:id="0">
    <w:p w14:paraId="0409335A" w14:textId="77777777" w:rsidR="00967409" w:rsidRDefault="00967409"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A45B" w14:textId="77777777" w:rsidR="005C0697" w:rsidRPr="00B73B75" w:rsidRDefault="005C0697" w:rsidP="00C413B7">
    <w:pPr>
      <w:pStyle w:val="Header"/>
      <w:tabs>
        <w:tab w:val="clear" w:pos="4680"/>
        <w:tab w:val="clear" w:pos="9360"/>
      </w:tabs>
      <w:jc w:val="right"/>
      <w:rPr>
        <w:rFonts w:ascii="Arial" w:hAnsi="Arial" w:cs="Arial"/>
        <w:b/>
        <w:bCs/>
        <w:i/>
        <w:iCs/>
        <w:szCs w:val="28"/>
        <w:lang w:val="id-ID"/>
      </w:rPr>
    </w:pPr>
    <w:r>
      <w:rPr>
        <w:rFonts w:ascii="Arial" w:hAnsi="Arial" w:cs="Arial"/>
        <w:bCs/>
        <w:iCs/>
        <w:szCs w:val="28"/>
        <w:lang w:val="id-ID"/>
      </w:rPr>
      <w:t>El Irsyad: Jurnal Pendidikan Islam</w:t>
    </w:r>
  </w:p>
  <w:p w14:paraId="109521FC" w14:textId="49787B9F" w:rsidR="005C0697" w:rsidRPr="002C7AC9" w:rsidRDefault="005C0697" w:rsidP="00C413B7">
    <w:pPr>
      <w:pStyle w:val="Header"/>
      <w:tabs>
        <w:tab w:val="clear" w:pos="4680"/>
        <w:tab w:val="clear" w:pos="9360"/>
      </w:tabs>
      <w:jc w:val="right"/>
      <w:rPr>
        <w:rFonts w:ascii="Arial" w:hAnsi="Arial" w:cs="Arial"/>
      </w:rPr>
    </w:pPr>
    <w:r w:rsidRPr="00B73B75">
      <w:rPr>
        <w:rFonts w:ascii="Arial" w:hAnsi="Arial" w:cs="Arial"/>
        <w:lang w:val="id-ID"/>
      </w:rPr>
      <w:t xml:space="preserve">Vol. </w:t>
    </w:r>
    <w:r>
      <w:rPr>
        <w:rFonts w:ascii="Arial" w:hAnsi="Arial" w:cs="Arial"/>
        <w:lang w:val="id-ID"/>
      </w:rPr>
      <w:t>1</w:t>
    </w:r>
    <w:r w:rsidRPr="00B73B75">
      <w:rPr>
        <w:rFonts w:ascii="Arial" w:hAnsi="Arial" w:cs="Arial"/>
        <w:lang w:val="id-ID"/>
      </w:rPr>
      <w:t xml:space="preserve"> No. </w:t>
    </w:r>
    <w:r w:rsidR="00652CF2">
      <w:rPr>
        <w:rFonts w:ascii="Arial" w:hAnsi="Arial" w:cs="Arial"/>
      </w:rPr>
      <w:t>2</w:t>
    </w:r>
    <w:r w:rsidRPr="00B73B75">
      <w:rPr>
        <w:rFonts w:ascii="Arial" w:hAnsi="Arial" w:cs="Arial"/>
        <w:lang w:val="id-ID"/>
      </w:rPr>
      <w:t xml:space="preserve"> (202</w:t>
    </w:r>
    <w:r>
      <w:rPr>
        <w:rFonts w:ascii="Arial" w:hAnsi="Arial" w:cs="Arial"/>
        <w:lang w:val="id-ID"/>
      </w:rPr>
      <w:t>2</w:t>
    </w:r>
    <w:r w:rsidRPr="00B73B75">
      <w:rPr>
        <w:rFonts w:ascii="Arial" w:hAnsi="Arial" w:cs="Arial"/>
        <w:lang w:val="id-ID"/>
      </w:rPr>
      <w:t xml:space="preserve">) pp. </w:t>
    </w:r>
    <w:r w:rsidR="002C75A5">
      <w:rPr>
        <w:rFonts w:ascii="Arial" w:hAnsi="Arial" w:cs="Arial"/>
      </w:rPr>
      <w:t>44</w:t>
    </w:r>
    <w:r w:rsidRPr="00212E4B">
      <w:rPr>
        <w:rFonts w:ascii="Arial" w:hAnsi="Arial" w:cs="Arial"/>
      </w:rPr>
      <w:t>-</w:t>
    </w:r>
    <w:r w:rsidR="002C75A5">
      <w:rPr>
        <w:rFonts w:ascii="Arial" w:hAnsi="Arial" w:cs="Arial"/>
      </w:rPr>
      <w:t>52</w:t>
    </w:r>
  </w:p>
  <w:p w14:paraId="44457BBE" w14:textId="77777777" w:rsidR="005C0697" w:rsidRPr="002C23CB" w:rsidRDefault="005C0697" w:rsidP="00C413B7">
    <w:pPr>
      <w:pStyle w:val="Header"/>
      <w:jc w:val="right"/>
      <w:rPr>
        <w:rFonts w:ascii="Arial" w:hAnsi="Arial" w:cs="Arial"/>
        <w:sz w:val="22"/>
        <w:szCs w:val="22"/>
        <w:lang w:val="id-ID"/>
      </w:rPr>
    </w:pPr>
    <w:r w:rsidRPr="00B73B75">
      <w:rPr>
        <w:rFonts w:ascii="Arial" w:hAnsi="Arial" w:cs="Arial"/>
        <w:sz w:val="22"/>
        <w:szCs w:val="22"/>
        <w:lang w:val="id-ID"/>
      </w:rPr>
      <w:t xml:space="preserve">ISSN (print): </w:t>
    </w:r>
    <w:r>
      <w:rPr>
        <w:rFonts w:ascii="Arial" w:hAnsi="Arial" w:cs="Arial"/>
        <w:sz w:val="22"/>
        <w:szCs w:val="22"/>
        <w:lang w:val="en-GB"/>
      </w:rPr>
      <w:t>XXXX</w:t>
    </w:r>
    <w:r w:rsidRPr="00B73B75">
      <w:rPr>
        <w:rFonts w:ascii="Arial" w:hAnsi="Arial" w:cs="Arial"/>
        <w:sz w:val="22"/>
        <w:szCs w:val="22"/>
        <w:lang w:val="id-ID"/>
      </w:rPr>
      <w:t xml:space="preserve"> |  ISSN (online):</w:t>
    </w:r>
    <w:r>
      <w:rPr>
        <w:rFonts w:ascii="Arial" w:hAnsi="Arial" w:cs="Arial"/>
        <w:sz w:val="22"/>
        <w:szCs w:val="22"/>
        <w:lang w:val="en-GB"/>
      </w:rPr>
      <w:t>XXXX</w:t>
    </w:r>
  </w:p>
  <w:p w14:paraId="38A8EE88" w14:textId="77777777" w:rsidR="005C0697" w:rsidRPr="00937D20" w:rsidRDefault="005C0697" w:rsidP="00C413B7">
    <w:pPr>
      <w:pStyle w:val="Header"/>
      <w:jc w:val="right"/>
      <w:rPr>
        <w:sz w:val="20"/>
        <w:szCs w:val="20"/>
        <w:lang w:val="id-ID"/>
      </w:rPr>
    </w:pPr>
    <w:r>
      <w:rPr>
        <w:sz w:val="22"/>
        <w:szCs w:val="22"/>
        <w:lang w:val="id-ID"/>
      </w:rPr>
      <w:t>Journal Homepage</w:t>
    </w:r>
    <w:r w:rsidRPr="00937D20">
      <w:rPr>
        <w:sz w:val="22"/>
        <w:szCs w:val="22"/>
        <w:lang w:val="id-ID"/>
      </w:rPr>
      <w:t xml:space="preserve">: </w:t>
    </w:r>
    <w:r w:rsidRPr="00C413B7">
      <w:rPr>
        <w:sz w:val="22"/>
        <w:szCs w:val="22"/>
        <w:lang w:val="id-ID"/>
      </w:rPr>
      <w:t>https://jurnal.staiddi-pinrang.ac.id/index.php/elirsyad/about</w:t>
    </w:r>
  </w:p>
  <w:p w14:paraId="1B5FF795" w14:textId="5A9B25DF" w:rsidR="005C0697" w:rsidRPr="00D5299D" w:rsidRDefault="005C0697">
    <w:pPr>
      <w:pStyle w:val="Header"/>
    </w:pPr>
    <w:r>
      <w:rPr>
        <w:noProof/>
        <w:highlight w:val="yellow"/>
      </w:rPr>
      <mc:AlternateContent>
        <mc:Choice Requires="wps">
          <w:drawing>
            <wp:anchor distT="0" distB="0" distL="114300" distR="114300" simplePos="0" relativeHeight="251657728" behindDoc="0" locked="0" layoutInCell="1" allowOverlap="1" wp14:anchorId="7C0E7B0C" wp14:editId="0D5A41CE">
              <wp:simplePos x="0" y="0"/>
              <wp:positionH relativeFrom="margin">
                <wp:posOffset>635</wp:posOffset>
              </wp:positionH>
              <wp:positionV relativeFrom="paragraph">
                <wp:posOffset>61595</wp:posOffset>
              </wp:positionV>
              <wp:extent cx="5400040" cy="0"/>
              <wp:effectExtent l="13970" t="12700" r="5715" b="6350"/>
              <wp:wrapNone/>
              <wp:docPr id="16747977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8A2C24" id="_x0000_t32" coordsize="21600,21600" o:spt="32" o:oned="t" path="m,l21600,21600e" filled="f">
              <v:path arrowok="t" fillok="f" o:connecttype="none"/>
              <o:lock v:ext="edit" shapetype="t"/>
            </v:shapetype>
            <v:shape id="AutoShape 2" o:spid="_x0000_s1026" type="#_x0000_t32" style="position:absolute;margin-left:.05pt;margin-top:4.85pt;width:425.2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highlight w:val="yellow"/>
      </w:rPr>
      <w:id w:val="-57470134"/>
      <w:docPartObj>
        <w:docPartGallery w:val="Page Numbers (Top of Page)"/>
        <w:docPartUnique/>
      </w:docPartObj>
    </w:sdtPr>
    <w:sdtEndPr>
      <w:rPr>
        <w:noProof/>
        <w:highlight w:val="none"/>
      </w:rPr>
    </w:sdtEndPr>
    <w:sdtContent>
      <w:p w14:paraId="051CD094" w14:textId="77777777" w:rsidR="005C0697" w:rsidRPr="00B73B75" w:rsidRDefault="005C0697" w:rsidP="00C413B7">
        <w:pPr>
          <w:pStyle w:val="Header"/>
          <w:tabs>
            <w:tab w:val="clear" w:pos="4680"/>
            <w:tab w:val="clear" w:pos="9360"/>
          </w:tabs>
          <w:jc w:val="right"/>
          <w:rPr>
            <w:rFonts w:ascii="Arial" w:hAnsi="Arial" w:cs="Arial"/>
            <w:b/>
            <w:bCs/>
            <w:i/>
            <w:iCs/>
            <w:szCs w:val="28"/>
            <w:lang w:val="id-ID"/>
          </w:rPr>
        </w:pPr>
        <w:r>
          <w:rPr>
            <w:rFonts w:ascii="Arial" w:hAnsi="Arial" w:cs="Arial"/>
            <w:bCs/>
            <w:iCs/>
            <w:szCs w:val="28"/>
            <w:lang w:val="id-ID"/>
          </w:rPr>
          <w:t>El Irsyad: Jurnal Pendidikan Islam</w:t>
        </w:r>
      </w:p>
      <w:p w14:paraId="3D7A62EE" w14:textId="15C91F2D" w:rsidR="005C0697" w:rsidRPr="002C7AC9" w:rsidRDefault="005C0697" w:rsidP="00C413B7">
        <w:pPr>
          <w:pStyle w:val="Header"/>
          <w:tabs>
            <w:tab w:val="clear" w:pos="4680"/>
            <w:tab w:val="clear" w:pos="9360"/>
          </w:tabs>
          <w:jc w:val="right"/>
          <w:rPr>
            <w:rFonts w:ascii="Arial" w:hAnsi="Arial" w:cs="Arial"/>
          </w:rPr>
        </w:pPr>
        <w:r w:rsidRPr="00B73B75">
          <w:rPr>
            <w:rFonts w:ascii="Arial" w:hAnsi="Arial" w:cs="Arial"/>
            <w:lang w:val="id-ID"/>
          </w:rPr>
          <w:t xml:space="preserve">Vol. </w:t>
        </w:r>
        <w:r>
          <w:rPr>
            <w:rFonts w:ascii="Arial" w:hAnsi="Arial" w:cs="Arial"/>
            <w:lang w:val="id-ID"/>
          </w:rPr>
          <w:t>1</w:t>
        </w:r>
        <w:r w:rsidRPr="00B73B75">
          <w:rPr>
            <w:rFonts w:ascii="Arial" w:hAnsi="Arial" w:cs="Arial"/>
            <w:lang w:val="id-ID"/>
          </w:rPr>
          <w:t xml:space="preserve"> No. </w:t>
        </w:r>
        <w:r w:rsidR="00652CF2">
          <w:rPr>
            <w:rFonts w:ascii="Arial" w:hAnsi="Arial" w:cs="Arial"/>
          </w:rPr>
          <w:t>2</w:t>
        </w:r>
        <w:r w:rsidRPr="00B73B75">
          <w:rPr>
            <w:rFonts w:ascii="Arial" w:hAnsi="Arial" w:cs="Arial"/>
            <w:lang w:val="id-ID"/>
          </w:rPr>
          <w:t xml:space="preserve"> </w:t>
        </w:r>
        <w:r w:rsidRPr="00B73B75">
          <w:rPr>
            <w:rFonts w:ascii="Arial" w:hAnsi="Arial" w:cs="Arial"/>
            <w:lang w:val="id-ID"/>
          </w:rPr>
          <w:t>(202</w:t>
        </w:r>
        <w:r>
          <w:rPr>
            <w:rFonts w:ascii="Arial" w:hAnsi="Arial" w:cs="Arial"/>
            <w:lang w:val="id-ID"/>
          </w:rPr>
          <w:t>2</w:t>
        </w:r>
        <w:r w:rsidRPr="00B73B75">
          <w:rPr>
            <w:rFonts w:ascii="Arial" w:hAnsi="Arial" w:cs="Arial"/>
            <w:lang w:val="id-ID"/>
          </w:rPr>
          <w:t xml:space="preserve">) pp. </w:t>
        </w:r>
        <w:r w:rsidR="002C75A5">
          <w:rPr>
            <w:rFonts w:ascii="Arial" w:hAnsi="Arial" w:cs="Arial"/>
          </w:rPr>
          <w:t>44</w:t>
        </w:r>
        <w:r w:rsidRPr="00212E4B">
          <w:rPr>
            <w:rFonts w:ascii="Arial" w:hAnsi="Arial" w:cs="Arial"/>
          </w:rPr>
          <w:t>-</w:t>
        </w:r>
        <w:r w:rsidR="002C75A5">
          <w:rPr>
            <w:rFonts w:ascii="Arial" w:hAnsi="Arial" w:cs="Arial"/>
          </w:rPr>
          <w:t>52</w:t>
        </w:r>
      </w:p>
      <w:p w14:paraId="1B3221E6" w14:textId="77777777" w:rsidR="005C0697" w:rsidRPr="002C23CB" w:rsidRDefault="005C0697" w:rsidP="00C413B7">
        <w:pPr>
          <w:pStyle w:val="Header"/>
          <w:jc w:val="right"/>
          <w:rPr>
            <w:rFonts w:ascii="Arial" w:hAnsi="Arial" w:cs="Arial"/>
            <w:sz w:val="22"/>
            <w:szCs w:val="22"/>
            <w:lang w:val="id-ID"/>
          </w:rPr>
        </w:pPr>
        <w:r w:rsidRPr="00B73B75">
          <w:rPr>
            <w:rFonts w:ascii="Arial" w:hAnsi="Arial" w:cs="Arial"/>
            <w:sz w:val="22"/>
            <w:szCs w:val="22"/>
            <w:lang w:val="id-ID"/>
          </w:rPr>
          <w:t xml:space="preserve">ISSN (print): </w:t>
        </w:r>
        <w:r>
          <w:rPr>
            <w:rFonts w:ascii="Arial" w:hAnsi="Arial" w:cs="Arial"/>
            <w:sz w:val="22"/>
            <w:szCs w:val="22"/>
            <w:lang w:val="en-GB"/>
          </w:rPr>
          <w:t>XXXX</w:t>
        </w:r>
        <w:r w:rsidRPr="00B73B75">
          <w:rPr>
            <w:rFonts w:ascii="Arial" w:hAnsi="Arial" w:cs="Arial"/>
            <w:sz w:val="22"/>
            <w:szCs w:val="22"/>
            <w:lang w:val="id-ID"/>
          </w:rPr>
          <w:t xml:space="preserve"> |  ISSN (online):</w:t>
        </w:r>
        <w:r>
          <w:rPr>
            <w:rFonts w:ascii="Arial" w:hAnsi="Arial" w:cs="Arial"/>
            <w:sz w:val="22"/>
            <w:szCs w:val="22"/>
            <w:lang w:val="en-GB"/>
          </w:rPr>
          <w:t>XXXX</w:t>
        </w:r>
      </w:p>
      <w:p w14:paraId="162CAD0A" w14:textId="399A04EA" w:rsidR="005C0697" w:rsidRPr="00C413B7" w:rsidRDefault="005C0697" w:rsidP="00C413B7">
        <w:pPr>
          <w:pStyle w:val="Header"/>
          <w:jc w:val="right"/>
          <w:rPr>
            <w:sz w:val="20"/>
            <w:szCs w:val="20"/>
            <w:lang w:val="id-ID"/>
          </w:rPr>
        </w:pPr>
        <w:r>
          <w:rPr>
            <w:sz w:val="22"/>
            <w:szCs w:val="22"/>
            <w:lang w:val="id-ID"/>
          </w:rPr>
          <w:t>Journal Homepage</w:t>
        </w:r>
        <w:r w:rsidRPr="00937D20">
          <w:rPr>
            <w:sz w:val="22"/>
            <w:szCs w:val="22"/>
            <w:lang w:val="id-ID"/>
          </w:rPr>
          <w:t xml:space="preserve">: </w:t>
        </w:r>
        <w:r w:rsidRPr="00C413B7">
          <w:rPr>
            <w:sz w:val="22"/>
            <w:szCs w:val="22"/>
            <w:lang w:val="id-ID"/>
          </w:rPr>
          <w:t>https://jurnal.staiddi-pinrang.ac.id/index.php/elirsyad/about</w:t>
        </w:r>
      </w:p>
    </w:sdtContent>
  </w:sdt>
  <w:p w14:paraId="40B95537" w14:textId="796D256F" w:rsidR="005C0697" w:rsidRPr="00D5299D" w:rsidRDefault="005C0697" w:rsidP="00A44B2F">
    <w:pPr>
      <w:pStyle w:val="Header"/>
      <w:tabs>
        <w:tab w:val="clear" w:pos="4680"/>
        <w:tab w:val="clear" w:pos="9360"/>
        <w:tab w:val="left" w:pos="7284"/>
      </w:tabs>
    </w:pPr>
    <w:r>
      <w:rPr>
        <w:noProof/>
        <w:highlight w:val="yellow"/>
      </w:rPr>
      <mc:AlternateContent>
        <mc:Choice Requires="wps">
          <w:drawing>
            <wp:anchor distT="0" distB="0" distL="114300" distR="114300" simplePos="0" relativeHeight="251656704" behindDoc="0" locked="0" layoutInCell="1" allowOverlap="1" wp14:anchorId="556338C3" wp14:editId="6AD49BE2">
              <wp:simplePos x="0" y="0"/>
              <wp:positionH relativeFrom="margin">
                <wp:align>center</wp:align>
              </wp:positionH>
              <wp:positionV relativeFrom="paragraph">
                <wp:posOffset>71120</wp:posOffset>
              </wp:positionV>
              <wp:extent cx="5400040" cy="0"/>
              <wp:effectExtent l="11430" t="13335" r="8255" b="5715"/>
              <wp:wrapNone/>
              <wp:docPr id="652513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1B1DA" id="_x0000_t32" coordsize="21600,21600" o:spt="32" o:oned="t" path="m,l21600,21600e" filled="f">
              <v:path arrowok="t" fillok="f" o:connecttype="none"/>
              <o:lock v:ext="edit" shapetype="t"/>
            </v:shapetype>
            <v:shape id="AutoShape 1" o:spid="_x0000_s1026" type="#_x0000_t32" style="position:absolute;margin-left:0;margin-top:5.6pt;width:425.2pt;height:0;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">
              <w10:wrap anchorx="margin"/>
            </v:shape>
          </w:pict>
        </mc:Fallback>
      </mc:AlternateContent>
    </w:r>
    <w:r w:rsidRPr="00D5299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4BCD" w14:textId="1F4BAEEE" w:rsidR="005C0697" w:rsidRPr="00B73B75" w:rsidRDefault="005C0697" w:rsidP="00386D66">
    <w:pPr>
      <w:pStyle w:val="Header"/>
      <w:tabs>
        <w:tab w:val="clear" w:pos="4680"/>
        <w:tab w:val="clear" w:pos="9360"/>
      </w:tabs>
      <w:jc w:val="right"/>
      <w:rPr>
        <w:rFonts w:ascii="Arial" w:hAnsi="Arial" w:cs="Arial"/>
        <w:b/>
        <w:bCs/>
        <w:i/>
        <w:iCs/>
        <w:szCs w:val="28"/>
        <w:lang w:val="id-ID"/>
      </w:rPr>
    </w:pPr>
    <w:r>
      <w:rPr>
        <w:rFonts w:ascii="Arial" w:hAnsi="Arial" w:cs="Arial"/>
        <w:bCs/>
        <w:iCs/>
        <w:szCs w:val="28"/>
        <w:lang w:val="id-ID"/>
      </w:rPr>
      <w:t>El Irsyad: Jurnal Pendidikan Islam</w:t>
    </w:r>
  </w:p>
  <w:p w14:paraId="4D2DBE48" w14:textId="363CDEC9" w:rsidR="005C0697" w:rsidRPr="002C7AC9" w:rsidRDefault="005C0697" w:rsidP="001D63E1">
    <w:pPr>
      <w:pStyle w:val="Header"/>
      <w:tabs>
        <w:tab w:val="clear" w:pos="4680"/>
        <w:tab w:val="clear" w:pos="9360"/>
      </w:tabs>
      <w:jc w:val="right"/>
      <w:rPr>
        <w:rFonts w:ascii="Arial" w:hAnsi="Arial" w:cs="Arial"/>
      </w:rPr>
    </w:pPr>
    <w:r w:rsidRPr="00B73B75">
      <w:rPr>
        <w:rFonts w:ascii="Arial" w:hAnsi="Arial" w:cs="Arial"/>
        <w:lang w:val="id-ID"/>
      </w:rPr>
      <w:t xml:space="preserve">Vol. </w:t>
    </w:r>
    <w:r>
      <w:rPr>
        <w:rFonts w:ascii="Arial" w:hAnsi="Arial" w:cs="Arial"/>
        <w:lang w:val="id-ID"/>
      </w:rPr>
      <w:t>1</w:t>
    </w:r>
    <w:r w:rsidRPr="00B73B75">
      <w:rPr>
        <w:rFonts w:ascii="Arial" w:hAnsi="Arial" w:cs="Arial"/>
        <w:lang w:val="id-ID"/>
      </w:rPr>
      <w:t xml:space="preserve"> No. </w:t>
    </w:r>
    <w:r w:rsidR="00652CF2">
      <w:rPr>
        <w:rFonts w:ascii="Arial" w:hAnsi="Arial" w:cs="Arial"/>
      </w:rPr>
      <w:t>2</w:t>
    </w:r>
    <w:r w:rsidRPr="00B73B75">
      <w:rPr>
        <w:rFonts w:ascii="Arial" w:hAnsi="Arial" w:cs="Arial"/>
        <w:lang w:val="id-ID"/>
      </w:rPr>
      <w:t xml:space="preserve"> </w:t>
    </w:r>
    <w:r w:rsidRPr="00B73B75">
      <w:rPr>
        <w:rFonts w:ascii="Arial" w:hAnsi="Arial" w:cs="Arial"/>
        <w:lang w:val="id-ID"/>
      </w:rPr>
      <w:t>(202</w:t>
    </w:r>
    <w:r>
      <w:rPr>
        <w:rFonts w:ascii="Arial" w:hAnsi="Arial" w:cs="Arial"/>
        <w:lang w:val="id-ID"/>
      </w:rPr>
      <w:t>2</w:t>
    </w:r>
    <w:r w:rsidRPr="00B73B75">
      <w:rPr>
        <w:rFonts w:ascii="Arial" w:hAnsi="Arial" w:cs="Arial"/>
        <w:lang w:val="id-ID"/>
      </w:rPr>
      <w:t xml:space="preserve">) pp. </w:t>
    </w:r>
    <w:r w:rsidR="00DB1D6C">
      <w:rPr>
        <w:rFonts w:ascii="Arial" w:hAnsi="Arial" w:cs="Arial"/>
      </w:rPr>
      <w:t>44</w:t>
    </w:r>
    <w:r w:rsidRPr="00212E4B">
      <w:rPr>
        <w:rFonts w:ascii="Arial" w:hAnsi="Arial" w:cs="Arial"/>
      </w:rPr>
      <w:t>-</w:t>
    </w:r>
    <w:r w:rsidR="00DB1D6C">
      <w:rPr>
        <w:rFonts w:ascii="Arial" w:hAnsi="Arial" w:cs="Arial"/>
      </w:rPr>
      <w:t>52</w:t>
    </w:r>
  </w:p>
  <w:p w14:paraId="6EE99C95" w14:textId="036BE145" w:rsidR="005C0697" w:rsidRPr="002C23CB" w:rsidRDefault="005C0697" w:rsidP="00386D66">
    <w:pPr>
      <w:pStyle w:val="Header"/>
      <w:jc w:val="right"/>
      <w:rPr>
        <w:rFonts w:ascii="Arial" w:hAnsi="Arial" w:cs="Arial"/>
        <w:sz w:val="22"/>
        <w:szCs w:val="22"/>
        <w:lang w:val="id-ID"/>
      </w:rPr>
    </w:pPr>
    <w:r w:rsidRPr="00B73B75">
      <w:rPr>
        <w:rFonts w:ascii="Arial" w:hAnsi="Arial" w:cs="Arial"/>
        <w:sz w:val="22"/>
        <w:szCs w:val="22"/>
        <w:lang w:val="id-ID"/>
      </w:rPr>
      <w:t xml:space="preserve">ISSN (print): </w:t>
    </w:r>
    <w:r>
      <w:rPr>
        <w:rFonts w:ascii="Arial" w:hAnsi="Arial" w:cs="Arial"/>
        <w:sz w:val="22"/>
        <w:szCs w:val="22"/>
        <w:lang w:val="en-GB"/>
      </w:rPr>
      <w:t>XXXX</w:t>
    </w:r>
    <w:r w:rsidRPr="00B73B75">
      <w:rPr>
        <w:rFonts w:ascii="Arial" w:hAnsi="Arial" w:cs="Arial"/>
        <w:sz w:val="22"/>
        <w:szCs w:val="22"/>
        <w:lang w:val="id-ID"/>
      </w:rPr>
      <w:t xml:space="preserve"> |  ISSN (online):</w:t>
    </w:r>
    <w:r>
      <w:rPr>
        <w:rFonts w:ascii="Arial" w:hAnsi="Arial" w:cs="Arial"/>
        <w:sz w:val="22"/>
        <w:szCs w:val="22"/>
        <w:lang w:val="en-GB"/>
      </w:rPr>
      <w:t>XXXX</w:t>
    </w:r>
  </w:p>
  <w:p w14:paraId="1328E476" w14:textId="6990C150" w:rsidR="005C0697" w:rsidRPr="00937D20" w:rsidRDefault="005C0697" w:rsidP="00386D66">
    <w:pPr>
      <w:pStyle w:val="Header"/>
      <w:jc w:val="right"/>
      <w:rPr>
        <w:sz w:val="20"/>
        <w:szCs w:val="20"/>
        <w:lang w:val="id-ID"/>
      </w:rPr>
    </w:pPr>
    <w:r>
      <w:rPr>
        <w:sz w:val="22"/>
        <w:szCs w:val="22"/>
        <w:lang w:val="id-ID"/>
      </w:rPr>
      <w:t>Journal Homepage</w:t>
    </w:r>
    <w:r w:rsidRPr="00937D20">
      <w:rPr>
        <w:sz w:val="22"/>
        <w:szCs w:val="22"/>
        <w:lang w:val="id-ID"/>
      </w:rPr>
      <w:t xml:space="preserve">: </w:t>
    </w:r>
    <w:r w:rsidRPr="00C413B7">
      <w:rPr>
        <w:sz w:val="22"/>
        <w:szCs w:val="22"/>
        <w:lang w:val="id-ID"/>
      </w:rPr>
      <w:t>https://jurnal.staiddi-pinrang.ac.id/index.php/elirsyad/about</w:t>
    </w:r>
  </w:p>
  <w:p w14:paraId="22D13EBD" w14:textId="77777777" w:rsidR="005C0697" w:rsidRPr="005E08E9" w:rsidRDefault="005C0697" w:rsidP="00386D66">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2F727663"/>
    <w:multiLevelType w:val="multilevel"/>
    <w:tmpl w:val="0A9E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526CD"/>
    <w:multiLevelType w:val="hybridMultilevel"/>
    <w:tmpl w:val="B4E43B22"/>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 w15:restartNumberingAfterBreak="0">
    <w:nsid w:val="4382036F"/>
    <w:multiLevelType w:val="hybridMultilevel"/>
    <w:tmpl w:val="80FA9FA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43F674B9"/>
    <w:multiLevelType w:val="hybridMultilevel"/>
    <w:tmpl w:val="FFAAD7C6"/>
    <w:lvl w:ilvl="0" w:tplc="700625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35504"/>
    <w:multiLevelType w:val="multilevel"/>
    <w:tmpl w:val="953A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8767FA"/>
    <w:multiLevelType w:val="hybridMultilevel"/>
    <w:tmpl w:val="97E2330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52E54FF3"/>
    <w:multiLevelType w:val="hybridMultilevel"/>
    <w:tmpl w:val="CF8EF31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5B324715"/>
    <w:multiLevelType w:val="hybridMultilevel"/>
    <w:tmpl w:val="EA184948"/>
    <w:lvl w:ilvl="0" w:tplc="D376073C">
      <w:start w:val="1"/>
      <w:numFmt w:val="lowerLetter"/>
      <w:lvlText w:val="%1."/>
      <w:lvlJc w:val="left"/>
      <w:pPr>
        <w:ind w:left="720" w:hanging="360"/>
      </w:pPr>
      <w:rPr>
        <w:rFonts w:hint="default"/>
        <w:b/>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E2367E"/>
    <w:multiLevelType w:val="hybridMultilevel"/>
    <w:tmpl w:val="83C24E4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6D8263A4"/>
    <w:multiLevelType w:val="hybridMultilevel"/>
    <w:tmpl w:val="5D22515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716A4DB1"/>
    <w:multiLevelType w:val="hybridMultilevel"/>
    <w:tmpl w:val="61B03808"/>
    <w:lvl w:ilvl="0" w:tplc="F294D8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E49A0"/>
    <w:multiLevelType w:val="hybridMultilevel"/>
    <w:tmpl w:val="A9EC6E0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1"/>
  </w:num>
  <w:num w:numId="3">
    <w:abstractNumId w:val="12"/>
  </w:num>
  <w:num w:numId="4">
    <w:abstractNumId w:val="5"/>
  </w:num>
  <w:num w:numId="5">
    <w:abstractNumId w:val="4"/>
  </w:num>
  <w:num w:numId="6">
    <w:abstractNumId w:val="8"/>
  </w:num>
  <w:num w:numId="7">
    <w:abstractNumId w:val="6"/>
  </w:num>
  <w:num w:numId="8">
    <w:abstractNumId w:val="10"/>
  </w:num>
  <w:num w:numId="9">
    <w:abstractNumId w:val="3"/>
  </w:num>
  <w:num w:numId="10">
    <w:abstractNumId w:val="9"/>
  </w:num>
  <w:num w:numId="11">
    <w:abstractNumId w:val="7"/>
  </w:num>
  <w:num w:numId="12">
    <w:abstractNumId w:val="2"/>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26"/>
    <w:rsid w:val="00003F14"/>
    <w:rsid w:val="000050CC"/>
    <w:rsid w:val="0000629B"/>
    <w:rsid w:val="00016E65"/>
    <w:rsid w:val="00017450"/>
    <w:rsid w:val="0001760D"/>
    <w:rsid w:val="00020FA0"/>
    <w:rsid w:val="000308A0"/>
    <w:rsid w:val="00035408"/>
    <w:rsid w:val="00037625"/>
    <w:rsid w:val="0003786B"/>
    <w:rsid w:val="00040A09"/>
    <w:rsid w:val="0004130D"/>
    <w:rsid w:val="000533C9"/>
    <w:rsid w:val="00053787"/>
    <w:rsid w:val="00054431"/>
    <w:rsid w:val="000571A5"/>
    <w:rsid w:val="00063A93"/>
    <w:rsid w:val="00063D55"/>
    <w:rsid w:val="00064E7A"/>
    <w:rsid w:val="0007093C"/>
    <w:rsid w:val="00074772"/>
    <w:rsid w:val="00081269"/>
    <w:rsid w:val="00090746"/>
    <w:rsid w:val="000908CF"/>
    <w:rsid w:val="00091BB7"/>
    <w:rsid w:val="000A01A5"/>
    <w:rsid w:val="000A0B63"/>
    <w:rsid w:val="000A1002"/>
    <w:rsid w:val="000A13FD"/>
    <w:rsid w:val="000A1D52"/>
    <w:rsid w:val="000B0413"/>
    <w:rsid w:val="000B0712"/>
    <w:rsid w:val="000B076D"/>
    <w:rsid w:val="000B53AC"/>
    <w:rsid w:val="000C1DE3"/>
    <w:rsid w:val="000C207B"/>
    <w:rsid w:val="000C707A"/>
    <w:rsid w:val="000D6E7C"/>
    <w:rsid w:val="000E0D8D"/>
    <w:rsid w:val="000E4390"/>
    <w:rsid w:val="000F156B"/>
    <w:rsid w:val="00100F9A"/>
    <w:rsid w:val="00100FE0"/>
    <w:rsid w:val="001013BF"/>
    <w:rsid w:val="00107462"/>
    <w:rsid w:val="00110B5D"/>
    <w:rsid w:val="00110D7A"/>
    <w:rsid w:val="001144DB"/>
    <w:rsid w:val="00115242"/>
    <w:rsid w:val="00120454"/>
    <w:rsid w:val="0013448A"/>
    <w:rsid w:val="00136DFE"/>
    <w:rsid w:val="0014412C"/>
    <w:rsid w:val="00145777"/>
    <w:rsid w:val="0014630F"/>
    <w:rsid w:val="00146AF0"/>
    <w:rsid w:val="00151BB5"/>
    <w:rsid w:val="00154232"/>
    <w:rsid w:val="001576BC"/>
    <w:rsid w:val="0016510F"/>
    <w:rsid w:val="00167E53"/>
    <w:rsid w:val="00170636"/>
    <w:rsid w:val="00173074"/>
    <w:rsid w:val="00175434"/>
    <w:rsid w:val="0017573A"/>
    <w:rsid w:val="001817B0"/>
    <w:rsid w:val="00187122"/>
    <w:rsid w:val="001873FF"/>
    <w:rsid w:val="001B69FA"/>
    <w:rsid w:val="001C5F2B"/>
    <w:rsid w:val="001C62A0"/>
    <w:rsid w:val="001D2C51"/>
    <w:rsid w:val="001D562E"/>
    <w:rsid w:val="001D5820"/>
    <w:rsid w:val="001D63E1"/>
    <w:rsid w:val="001E192B"/>
    <w:rsid w:val="001E2388"/>
    <w:rsid w:val="001E31F8"/>
    <w:rsid w:val="001F53BA"/>
    <w:rsid w:val="001F6B69"/>
    <w:rsid w:val="001F75DD"/>
    <w:rsid w:val="002000E7"/>
    <w:rsid w:val="002021A8"/>
    <w:rsid w:val="00202A90"/>
    <w:rsid w:val="00202B38"/>
    <w:rsid w:val="002071C0"/>
    <w:rsid w:val="00207F69"/>
    <w:rsid w:val="002101EA"/>
    <w:rsid w:val="00212BAB"/>
    <w:rsid w:val="00212E4B"/>
    <w:rsid w:val="00213621"/>
    <w:rsid w:val="00213AB1"/>
    <w:rsid w:val="00221978"/>
    <w:rsid w:val="00221E47"/>
    <w:rsid w:val="00225280"/>
    <w:rsid w:val="0022658E"/>
    <w:rsid w:val="0024583E"/>
    <w:rsid w:val="0024610E"/>
    <w:rsid w:val="002553C4"/>
    <w:rsid w:val="002621A8"/>
    <w:rsid w:val="002660CD"/>
    <w:rsid w:val="00266E7F"/>
    <w:rsid w:val="0027191F"/>
    <w:rsid w:val="00276836"/>
    <w:rsid w:val="00282D36"/>
    <w:rsid w:val="00285537"/>
    <w:rsid w:val="002915DF"/>
    <w:rsid w:val="00292499"/>
    <w:rsid w:val="00293926"/>
    <w:rsid w:val="00294E37"/>
    <w:rsid w:val="002A13BF"/>
    <w:rsid w:val="002A37A7"/>
    <w:rsid w:val="002B5120"/>
    <w:rsid w:val="002B7B87"/>
    <w:rsid w:val="002C1704"/>
    <w:rsid w:val="002C23CB"/>
    <w:rsid w:val="002C4118"/>
    <w:rsid w:val="002C4154"/>
    <w:rsid w:val="002C6501"/>
    <w:rsid w:val="002C75A5"/>
    <w:rsid w:val="002C7827"/>
    <w:rsid w:val="002C7AC9"/>
    <w:rsid w:val="002D2B4B"/>
    <w:rsid w:val="002D667D"/>
    <w:rsid w:val="002D7F5D"/>
    <w:rsid w:val="002E1FA4"/>
    <w:rsid w:val="002E2C98"/>
    <w:rsid w:val="002F550B"/>
    <w:rsid w:val="002F5B9A"/>
    <w:rsid w:val="00301F81"/>
    <w:rsid w:val="00310EE8"/>
    <w:rsid w:val="00314431"/>
    <w:rsid w:val="00322DA0"/>
    <w:rsid w:val="00324A93"/>
    <w:rsid w:val="00324AD7"/>
    <w:rsid w:val="00326F02"/>
    <w:rsid w:val="00327C5D"/>
    <w:rsid w:val="00333642"/>
    <w:rsid w:val="003336E0"/>
    <w:rsid w:val="00334EDD"/>
    <w:rsid w:val="00336E51"/>
    <w:rsid w:val="00340D71"/>
    <w:rsid w:val="0034372E"/>
    <w:rsid w:val="00354119"/>
    <w:rsid w:val="00361D86"/>
    <w:rsid w:val="00364283"/>
    <w:rsid w:val="003660FE"/>
    <w:rsid w:val="00372988"/>
    <w:rsid w:val="00375644"/>
    <w:rsid w:val="00376078"/>
    <w:rsid w:val="00376E73"/>
    <w:rsid w:val="0038258A"/>
    <w:rsid w:val="00384494"/>
    <w:rsid w:val="00386D66"/>
    <w:rsid w:val="0039748C"/>
    <w:rsid w:val="00397696"/>
    <w:rsid w:val="00397FFA"/>
    <w:rsid w:val="003A020E"/>
    <w:rsid w:val="003A3BAF"/>
    <w:rsid w:val="003A560A"/>
    <w:rsid w:val="003B72E9"/>
    <w:rsid w:val="003C0384"/>
    <w:rsid w:val="003C1AC8"/>
    <w:rsid w:val="003C1B8E"/>
    <w:rsid w:val="003C5E35"/>
    <w:rsid w:val="003C6E39"/>
    <w:rsid w:val="003D04FB"/>
    <w:rsid w:val="003D140F"/>
    <w:rsid w:val="003D16E5"/>
    <w:rsid w:val="003D724A"/>
    <w:rsid w:val="003E2353"/>
    <w:rsid w:val="003E6660"/>
    <w:rsid w:val="003F0984"/>
    <w:rsid w:val="003F191E"/>
    <w:rsid w:val="003F67D7"/>
    <w:rsid w:val="003F72A5"/>
    <w:rsid w:val="0040101D"/>
    <w:rsid w:val="0040748F"/>
    <w:rsid w:val="0042066B"/>
    <w:rsid w:val="00420985"/>
    <w:rsid w:val="0042101D"/>
    <w:rsid w:val="00427B94"/>
    <w:rsid w:val="00431B2E"/>
    <w:rsid w:val="0043260C"/>
    <w:rsid w:val="00434ED6"/>
    <w:rsid w:val="004359DE"/>
    <w:rsid w:val="00442878"/>
    <w:rsid w:val="004433AD"/>
    <w:rsid w:val="00446689"/>
    <w:rsid w:val="0045246A"/>
    <w:rsid w:val="004546D1"/>
    <w:rsid w:val="0045775A"/>
    <w:rsid w:val="00460DD4"/>
    <w:rsid w:val="00462C4E"/>
    <w:rsid w:val="00463CBA"/>
    <w:rsid w:val="00465749"/>
    <w:rsid w:val="00473521"/>
    <w:rsid w:val="0047403D"/>
    <w:rsid w:val="004802A0"/>
    <w:rsid w:val="00480898"/>
    <w:rsid w:val="004903A3"/>
    <w:rsid w:val="004929EC"/>
    <w:rsid w:val="00493A62"/>
    <w:rsid w:val="00497FEF"/>
    <w:rsid w:val="004B310A"/>
    <w:rsid w:val="004B3E80"/>
    <w:rsid w:val="004B4605"/>
    <w:rsid w:val="004B57D1"/>
    <w:rsid w:val="004B5A92"/>
    <w:rsid w:val="004C061C"/>
    <w:rsid w:val="004C4A7F"/>
    <w:rsid w:val="004C69ED"/>
    <w:rsid w:val="004C6C59"/>
    <w:rsid w:val="004D1D4B"/>
    <w:rsid w:val="004E41C8"/>
    <w:rsid w:val="004F5059"/>
    <w:rsid w:val="004F5A6C"/>
    <w:rsid w:val="005117C9"/>
    <w:rsid w:val="00513118"/>
    <w:rsid w:val="005148FC"/>
    <w:rsid w:val="0051773C"/>
    <w:rsid w:val="0052036B"/>
    <w:rsid w:val="00536AF1"/>
    <w:rsid w:val="00537D08"/>
    <w:rsid w:val="00541F40"/>
    <w:rsid w:val="00543E0E"/>
    <w:rsid w:val="00547A6C"/>
    <w:rsid w:val="0055245E"/>
    <w:rsid w:val="005524AF"/>
    <w:rsid w:val="00553FC8"/>
    <w:rsid w:val="005548B6"/>
    <w:rsid w:val="00554D90"/>
    <w:rsid w:val="00555203"/>
    <w:rsid w:val="0056463E"/>
    <w:rsid w:val="00564F79"/>
    <w:rsid w:val="00566423"/>
    <w:rsid w:val="005747FE"/>
    <w:rsid w:val="005771DF"/>
    <w:rsid w:val="00596BD5"/>
    <w:rsid w:val="005A3A7C"/>
    <w:rsid w:val="005B13F4"/>
    <w:rsid w:val="005B6279"/>
    <w:rsid w:val="005C0697"/>
    <w:rsid w:val="005C19A5"/>
    <w:rsid w:val="005D5024"/>
    <w:rsid w:val="005D54D9"/>
    <w:rsid w:val="005E5A83"/>
    <w:rsid w:val="005F2923"/>
    <w:rsid w:val="005F2CB3"/>
    <w:rsid w:val="0060300C"/>
    <w:rsid w:val="006067A9"/>
    <w:rsid w:val="006103A0"/>
    <w:rsid w:val="00611E10"/>
    <w:rsid w:val="00612AD6"/>
    <w:rsid w:val="00616C75"/>
    <w:rsid w:val="00622817"/>
    <w:rsid w:val="00623C76"/>
    <w:rsid w:val="00625692"/>
    <w:rsid w:val="00627D1E"/>
    <w:rsid w:val="00630D1E"/>
    <w:rsid w:val="00634B54"/>
    <w:rsid w:val="006370BB"/>
    <w:rsid w:val="00643C8E"/>
    <w:rsid w:val="00644834"/>
    <w:rsid w:val="00652CF2"/>
    <w:rsid w:val="00655286"/>
    <w:rsid w:val="006621F3"/>
    <w:rsid w:val="00671119"/>
    <w:rsid w:val="00680845"/>
    <w:rsid w:val="0068375B"/>
    <w:rsid w:val="00690C6D"/>
    <w:rsid w:val="00690CB1"/>
    <w:rsid w:val="006913D5"/>
    <w:rsid w:val="006967FB"/>
    <w:rsid w:val="006970E7"/>
    <w:rsid w:val="006A4A42"/>
    <w:rsid w:val="006A6126"/>
    <w:rsid w:val="006B0B41"/>
    <w:rsid w:val="006B522D"/>
    <w:rsid w:val="006B6DC7"/>
    <w:rsid w:val="006B708E"/>
    <w:rsid w:val="006C6898"/>
    <w:rsid w:val="006D036C"/>
    <w:rsid w:val="006D0C19"/>
    <w:rsid w:val="006E005A"/>
    <w:rsid w:val="006E13D5"/>
    <w:rsid w:val="006E383C"/>
    <w:rsid w:val="006E40D2"/>
    <w:rsid w:val="006E5B2D"/>
    <w:rsid w:val="006F1A6D"/>
    <w:rsid w:val="00705A0B"/>
    <w:rsid w:val="00707464"/>
    <w:rsid w:val="0071070D"/>
    <w:rsid w:val="007217D8"/>
    <w:rsid w:val="0072507B"/>
    <w:rsid w:val="007267A4"/>
    <w:rsid w:val="00733B73"/>
    <w:rsid w:val="00735D11"/>
    <w:rsid w:val="0074321F"/>
    <w:rsid w:val="00751E74"/>
    <w:rsid w:val="007562FF"/>
    <w:rsid w:val="00763995"/>
    <w:rsid w:val="0076739B"/>
    <w:rsid w:val="00782406"/>
    <w:rsid w:val="0078471B"/>
    <w:rsid w:val="00785A7F"/>
    <w:rsid w:val="00791FE4"/>
    <w:rsid w:val="00796F09"/>
    <w:rsid w:val="007A0F30"/>
    <w:rsid w:val="007A0F46"/>
    <w:rsid w:val="007A3D3B"/>
    <w:rsid w:val="007B1D4F"/>
    <w:rsid w:val="007B28EA"/>
    <w:rsid w:val="007C60AD"/>
    <w:rsid w:val="007C6DB1"/>
    <w:rsid w:val="007D0E38"/>
    <w:rsid w:val="007E3A07"/>
    <w:rsid w:val="007E7487"/>
    <w:rsid w:val="007F10E2"/>
    <w:rsid w:val="007F19ED"/>
    <w:rsid w:val="007F536D"/>
    <w:rsid w:val="007F631F"/>
    <w:rsid w:val="00800594"/>
    <w:rsid w:val="00822189"/>
    <w:rsid w:val="00830BAD"/>
    <w:rsid w:val="00832974"/>
    <w:rsid w:val="00832F86"/>
    <w:rsid w:val="008347CA"/>
    <w:rsid w:val="008349C2"/>
    <w:rsid w:val="008421C4"/>
    <w:rsid w:val="00851A2A"/>
    <w:rsid w:val="008556C7"/>
    <w:rsid w:val="008635E1"/>
    <w:rsid w:val="00866723"/>
    <w:rsid w:val="008735B9"/>
    <w:rsid w:val="00875475"/>
    <w:rsid w:val="00877B2C"/>
    <w:rsid w:val="008832FD"/>
    <w:rsid w:val="008900A6"/>
    <w:rsid w:val="00892EA6"/>
    <w:rsid w:val="00896379"/>
    <w:rsid w:val="008A0990"/>
    <w:rsid w:val="008B0BE6"/>
    <w:rsid w:val="008B1E5D"/>
    <w:rsid w:val="008C1774"/>
    <w:rsid w:val="008C1777"/>
    <w:rsid w:val="008D1E0F"/>
    <w:rsid w:val="008D354A"/>
    <w:rsid w:val="008D4EEC"/>
    <w:rsid w:val="008D60A7"/>
    <w:rsid w:val="008E1BCC"/>
    <w:rsid w:val="008E4C13"/>
    <w:rsid w:val="008F0633"/>
    <w:rsid w:val="00900161"/>
    <w:rsid w:val="00906E56"/>
    <w:rsid w:val="00914E82"/>
    <w:rsid w:val="00926E07"/>
    <w:rsid w:val="009374AC"/>
    <w:rsid w:val="00937B6A"/>
    <w:rsid w:val="00941F88"/>
    <w:rsid w:val="00942492"/>
    <w:rsid w:val="00944A1B"/>
    <w:rsid w:val="00950503"/>
    <w:rsid w:val="0095503A"/>
    <w:rsid w:val="0096049C"/>
    <w:rsid w:val="00966203"/>
    <w:rsid w:val="00967409"/>
    <w:rsid w:val="00972435"/>
    <w:rsid w:val="0097422C"/>
    <w:rsid w:val="00980085"/>
    <w:rsid w:val="009808A9"/>
    <w:rsid w:val="009808F4"/>
    <w:rsid w:val="009819BD"/>
    <w:rsid w:val="009941EB"/>
    <w:rsid w:val="00994FDA"/>
    <w:rsid w:val="009B35DD"/>
    <w:rsid w:val="009C3DFC"/>
    <w:rsid w:val="009C5CED"/>
    <w:rsid w:val="009C61B7"/>
    <w:rsid w:val="009D5F67"/>
    <w:rsid w:val="009E40B6"/>
    <w:rsid w:val="009F12A0"/>
    <w:rsid w:val="00A01D1B"/>
    <w:rsid w:val="00A03CA8"/>
    <w:rsid w:val="00A04C8A"/>
    <w:rsid w:val="00A06CC4"/>
    <w:rsid w:val="00A1527C"/>
    <w:rsid w:val="00A16646"/>
    <w:rsid w:val="00A210AC"/>
    <w:rsid w:val="00A22A43"/>
    <w:rsid w:val="00A24E7C"/>
    <w:rsid w:val="00A44B2F"/>
    <w:rsid w:val="00A609CD"/>
    <w:rsid w:val="00A60D31"/>
    <w:rsid w:val="00A63FD7"/>
    <w:rsid w:val="00A66149"/>
    <w:rsid w:val="00A70417"/>
    <w:rsid w:val="00A77D62"/>
    <w:rsid w:val="00A81498"/>
    <w:rsid w:val="00A854A0"/>
    <w:rsid w:val="00A8615D"/>
    <w:rsid w:val="00A93BE3"/>
    <w:rsid w:val="00AA20EB"/>
    <w:rsid w:val="00AA6CAE"/>
    <w:rsid w:val="00AA70E1"/>
    <w:rsid w:val="00AB3865"/>
    <w:rsid w:val="00AC1A30"/>
    <w:rsid w:val="00AC5A5B"/>
    <w:rsid w:val="00AD03B1"/>
    <w:rsid w:val="00AD69D5"/>
    <w:rsid w:val="00AE16C2"/>
    <w:rsid w:val="00AE47C6"/>
    <w:rsid w:val="00AE51BE"/>
    <w:rsid w:val="00AF3B76"/>
    <w:rsid w:val="00AF4AE2"/>
    <w:rsid w:val="00AF61AA"/>
    <w:rsid w:val="00B0534D"/>
    <w:rsid w:val="00B11885"/>
    <w:rsid w:val="00B144A1"/>
    <w:rsid w:val="00B227FB"/>
    <w:rsid w:val="00B23F17"/>
    <w:rsid w:val="00B26048"/>
    <w:rsid w:val="00B34140"/>
    <w:rsid w:val="00B513BC"/>
    <w:rsid w:val="00B554CE"/>
    <w:rsid w:val="00B6235F"/>
    <w:rsid w:val="00B70866"/>
    <w:rsid w:val="00B73B75"/>
    <w:rsid w:val="00B81F6B"/>
    <w:rsid w:val="00B85F4A"/>
    <w:rsid w:val="00B8602F"/>
    <w:rsid w:val="00B86450"/>
    <w:rsid w:val="00B9409E"/>
    <w:rsid w:val="00B94B40"/>
    <w:rsid w:val="00BA0A06"/>
    <w:rsid w:val="00BA4C45"/>
    <w:rsid w:val="00BA4CA4"/>
    <w:rsid w:val="00BB05F0"/>
    <w:rsid w:val="00BB3F71"/>
    <w:rsid w:val="00BB729D"/>
    <w:rsid w:val="00BC31CA"/>
    <w:rsid w:val="00BC40A3"/>
    <w:rsid w:val="00BD1D67"/>
    <w:rsid w:val="00BD7AD2"/>
    <w:rsid w:val="00BD7D2F"/>
    <w:rsid w:val="00BE2D84"/>
    <w:rsid w:val="00BE7B4A"/>
    <w:rsid w:val="00BF3E23"/>
    <w:rsid w:val="00C03900"/>
    <w:rsid w:val="00C05800"/>
    <w:rsid w:val="00C05AAE"/>
    <w:rsid w:val="00C112C1"/>
    <w:rsid w:val="00C16D01"/>
    <w:rsid w:val="00C17B6F"/>
    <w:rsid w:val="00C20314"/>
    <w:rsid w:val="00C21F00"/>
    <w:rsid w:val="00C30CCD"/>
    <w:rsid w:val="00C3653B"/>
    <w:rsid w:val="00C413B7"/>
    <w:rsid w:val="00C45945"/>
    <w:rsid w:val="00C46453"/>
    <w:rsid w:val="00C51843"/>
    <w:rsid w:val="00C63E41"/>
    <w:rsid w:val="00C67F29"/>
    <w:rsid w:val="00C715B2"/>
    <w:rsid w:val="00C71BCB"/>
    <w:rsid w:val="00C7255C"/>
    <w:rsid w:val="00C730D7"/>
    <w:rsid w:val="00C77B3A"/>
    <w:rsid w:val="00C8475C"/>
    <w:rsid w:val="00C85E9D"/>
    <w:rsid w:val="00C87CDE"/>
    <w:rsid w:val="00C90A70"/>
    <w:rsid w:val="00C93B73"/>
    <w:rsid w:val="00C94339"/>
    <w:rsid w:val="00CA080A"/>
    <w:rsid w:val="00CA2182"/>
    <w:rsid w:val="00CB47A9"/>
    <w:rsid w:val="00CB5143"/>
    <w:rsid w:val="00CB67FD"/>
    <w:rsid w:val="00CC102F"/>
    <w:rsid w:val="00CD25A8"/>
    <w:rsid w:val="00CD637E"/>
    <w:rsid w:val="00CE046C"/>
    <w:rsid w:val="00CE3891"/>
    <w:rsid w:val="00CF3D23"/>
    <w:rsid w:val="00CF6708"/>
    <w:rsid w:val="00D029F6"/>
    <w:rsid w:val="00D049F9"/>
    <w:rsid w:val="00D04CE3"/>
    <w:rsid w:val="00D06686"/>
    <w:rsid w:val="00D11920"/>
    <w:rsid w:val="00D25882"/>
    <w:rsid w:val="00D27108"/>
    <w:rsid w:val="00D302AB"/>
    <w:rsid w:val="00D34D81"/>
    <w:rsid w:val="00D355DF"/>
    <w:rsid w:val="00D36166"/>
    <w:rsid w:val="00D455DF"/>
    <w:rsid w:val="00D4582A"/>
    <w:rsid w:val="00D47018"/>
    <w:rsid w:val="00D5230C"/>
    <w:rsid w:val="00D528FB"/>
    <w:rsid w:val="00D5299D"/>
    <w:rsid w:val="00D57E5A"/>
    <w:rsid w:val="00D71463"/>
    <w:rsid w:val="00D7361E"/>
    <w:rsid w:val="00D747AD"/>
    <w:rsid w:val="00D7781C"/>
    <w:rsid w:val="00D77D86"/>
    <w:rsid w:val="00D810BD"/>
    <w:rsid w:val="00D84BE2"/>
    <w:rsid w:val="00D92A2D"/>
    <w:rsid w:val="00D95849"/>
    <w:rsid w:val="00DA0B22"/>
    <w:rsid w:val="00DA3073"/>
    <w:rsid w:val="00DA4102"/>
    <w:rsid w:val="00DB1D6C"/>
    <w:rsid w:val="00DB55F5"/>
    <w:rsid w:val="00DB6267"/>
    <w:rsid w:val="00DB6B18"/>
    <w:rsid w:val="00DC26BE"/>
    <w:rsid w:val="00DD190A"/>
    <w:rsid w:val="00DF02A2"/>
    <w:rsid w:val="00DF167E"/>
    <w:rsid w:val="00DF2935"/>
    <w:rsid w:val="00DF57FD"/>
    <w:rsid w:val="00DF6316"/>
    <w:rsid w:val="00DF70A7"/>
    <w:rsid w:val="00DF7C04"/>
    <w:rsid w:val="00E0304A"/>
    <w:rsid w:val="00E06D68"/>
    <w:rsid w:val="00E07E1E"/>
    <w:rsid w:val="00E109E4"/>
    <w:rsid w:val="00E21200"/>
    <w:rsid w:val="00E23C60"/>
    <w:rsid w:val="00E24647"/>
    <w:rsid w:val="00E252C7"/>
    <w:rsid w:val="00E25754"/>
    <w:rsid w:val="00E2777E"/>
    <w:rsid w:val="00E31488"/>
    <w:rsid w:val="00E369DB"/>
    <w:rsid w:val="00E41419"/>
    <w:rsid w:val="00E430AB"/>
    <w:rsid w:val="00E474CB"/>
    <w:rsid w:val="00E47B9D"/>
    <w:rsid w:val="00E47F93"/>
    <w:rsid w:val="00E528FE"/>
    <w:rsid w:val="00E643D0"/>
    <w:rsid w:val="00E648E3"/>
    <w:rsid w:val="00E73BD8"/>
    <w:rsid w:val="00E7481B"/>
    <w:rsid w:val="00E7788C"/>
    <w:rsid w:val="00E779E0"/>
    <w:rsid w:val="00E8047F"/>
    <w:rsid w:val="00E833FE"/>
    <w:rsid w:val="00E90C1A"/>
    <w:rsid w:val="00E930CD"/>
    <w:rsid w:val="00E95B95"/>
    <w:rsid w:val="00EA0AF4"/>
    <w:rsid w:val="00EA2C72"/>
    <w:rsid w:val="00EA4C0D"/>
    <w:rsid w:val="00EA4C47"/>
    <w:rsid w:val="00EA4C64"/>
    <w:rsid w:val="00EB30C7"/>
    <w:rsid w:val="00EB4913"/>
    <w:rsid w:val="00EB6DB5"/>
    <w:rsid w:val="00EC0F8C"/>
    <w:rsid w:val="00EE190B"/>
    <w:rsid w:val="00EE47A6"/>
    <w:rsid w:val="00EE5936"/>
    <w:rsid w:val="00EF63BE"/>
    <w:rsid w:val="00EF7F3C"/>
    <w:rsid w:val="00F030F6"/>
    <w:rsid w:val="00F04201"/>
    <w:rsid w:val="00F06D61"/>
    <w:rsid w:val="00F071C6"/>
    <w:rsid w:val="00F10001"/>
    <w:rsid w:val="00F171DF"/>
    <w:rsid w:val="00F4748F"/>
    <w:rsid w:val="00F50867"/>
    <w:rsid w:val="00F54C88"/>
    <w:rsid w:val="00F73E76"/>
    <w:rsid w:val="00F824F1"/>
    <w:rsid w:val="00F83F6D"/>
    <w:rsid w:val="00F87AA8"/>
    <w:rsid w:val="00F9162A"/>
    <w:rsid w:val="00F969DD"/>
    <w:rsid w:val="00F97ECC"/>
    <w:rsid w:val="00FA1EED"/>
    <w:rsid w:val="00FA64CA"/>
    <w:rsid w:val="00FB2987"/>
    <w:rsid w:val="00FB64D9"/>
    <w:rsid w:val="00FB6547"/>
    <w:rsid w:val="00FC3582"/>
    <w:rsid w:val="00FD02CC"/>
    <w:rsid w:val="00FD186B"/>
    <w:rsid w:val="00FD3528"/>
    <w:rsid w:val="00FE134B"/>
    <w:rsid w:val="00FE25AE"/>
    <w:rsid w:val="00FE390C"/>
    <w:rsid w:val="00FE5737"/>
    <w:rsid w:val="00FE74C3"/>
    <w:rsid w:val="00FF3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C504C"/>
  <w15:docId w15:val="{9AD0E587-FFE2-4C49-A330-23E01C88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31"/>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E19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rsid w:val="00293926"/>
    <w:rPr>
      <w:rFonts w:ascii="Times New Roman" w:hAnsi="Times New Roman" w:cs="Times New Roman"/>
      <w:vertAlign w:val="superscript"/>
    </w:rPr>
  </w:style>
  <w:style w:type="paragraph" w:styleId="ListParagraph">
    <w:name w:val="List Paragraph"/>
    <w:aliases w:val="Body of text,List Paragraph1"/>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aliases w:val="Body of text Char,List Paragraph1 Char"/>
    <w:link w:val="ListParagraph"/>
    <w:uiPriority w:val="34"/>
    <w:locked/>
    <w:rsid w:val="00B11885"/>
    <w:rPr>
      <w:rFonts w:ascii="Calibri" w:eastAsia="Calibri" w:hAnsi="Calibri" w:cs="Arial"/>
      <w:lang w:val="en-US"/>
    </w:rPr>
  </w:style>
  <w:style w:type="paragraph" w:styleId="BodyText">
    <w:name w:val="Body Text"/>
    <w:basedOn w:val="Normal"/>
    <w:link w:val="BodyTextChar"/>
    <w:uiPriority w:val="1"/>
    <w:qFormat/>
    <w:rsid w:val="00221978"/>
    <w:pPr>
      <w:widowControl w:val="0"/>
      <w:ind w:left="548"/>
    </w:pPr>
    <w:rPr>
      <w:rFonts w:cstheme="minorBidi"/>
      <w:lang w:val="en-US"/>
    </w:rPr>
  </w:style>
  <w:style w:type="character" w:customStyle="1" w:styleId="BodyTextChar">
    <w:name w:val="Body Text Char"/>
    <w:basedOn w:val="DefaultParagraphFont"/>
    <w:link w:val="BodyText"/>
    <w:uiPriority w:val="1"/>
    <w:rsid w:val="00221978"/>
    <w:rPr>
      <w:rFonts w:ascii="Times New Roman" w:eastAsia="Times New Roman" w:hAnsi="Times New Roman"/>
      <w:sz w:val="24"/>
      <w:szCs w:val="24"/>
      <w:lang w:val="en-US"/>
    </w:rPr>
  </w:style>
  <w:style w:type="table" w:styleId="LightList">
    <w:name w:val="Light List"/>
    <w:basedOn w:val="TableNormal"/>
    <w:uiPriority w:val="61"/>
    <w:rsid w:val="002F5B9A"/>
    <w:pPr>
      <w:spacing w:after="0" w:line="240" w:lineRule="auto"/>
    </w:pPr>
    <w:rPr>
      <w:lang w:val="en-MY"/>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C4645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84BE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90A7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90A70"/>
    <w:rPr>
      <w:rFonts w:ascii="Consolas" w:eastAsia="Times New Roman" w:hAnsi="Consolas" w:cs="Consolas"/>
      <w:sz w:val="20"/>
      <w:szCs w:val="20"/>
      <w:lang w:val="en-GB"/>
    </w:rPr>
  </w:style>
  <w:style w:type="paragraph" w:customStyle="1" w:styleId="JUDULSUB">
    <w:name w:val="JUDUL SUB"/>
    <w:basedOn w:val="Normal"/>
    <w:qFormat/>
    <w:rsid w:val="00E73BD8"/>
    <w:pPr>
      <w:suppressAutoHyphens/>
      <w:spacing w:before="120" w:after="120" w:line="276" w:lineRule="auto"/>
    </w:pPr>
    <w:rPr>
      <w:rFonts w:ascii="Garamond" w:eastAsia="Cambria" w:hAnsi="Garamond" w:cs="Calibri"/>
      <w:b/>
      <w:color w:val="00000A"/>
      <w:lang w:val="en-US"/>
    </w:rPr>
  </w:style>
  <w:style w:type="paragraph" w:customStyle="1" w:styleId="TABEL-GAMBAR">
    <w:name w:val="TABEL-GAMBAR"/>
    <w:basedOn w:val="Normal"/>
    <w:qFormat/>
    <w:rsid w:val="00E73BD8"/>
    <w:pPr>
      <w:suppressAutoHyphens/>
      <w:spacing w:before="120" w:after="240"/>
      <w:ind w:right="17"/>
      <w:jc w:val="center"/>
    </w:pPr>
    <w:rPr>
      <w:rFonts w:ascii="Garamond" w:eastAsia="Cambria" w:hAnsi="Garamond" w:cs="Calibri"/>
      <w:i/>
      <w:color w:val="00000A"/>
      <w:lang w:val="en-US"/>
    </w:rPr>
  </w:style>
  <w:style w:type="character" w:customStyle="1" w:styleId="UnresolvedMention1">
    <w:name w:val="Unresolved Mention1"/>
    <w:basedOn w:val="DefaultParagraphFont"/>
    <w:uiPriority w:val="99"/>
    <w:semiHidden/>
    <w:unhideWhenUsed/>
    <w:rsid w:val="00F4748F"/>
    <w:rPr>
      <w:color w:val="605E5C"/>
      <w:shd w:val="clear" w:color="auto" w:fill="E1DFDD"/>
    </w:rPr>
  </w:style>
  <w:style w:type="character" w:customStyle="1" w:styleId="y2iqfc">
    <w:name w:val="y2iqfc"/>
    <w:basedOn w:val="DefaultParagraphFont"/>
    <w:rsid w:val="00BB05F0"/>
  </w:style>
  <w:style w:type="character" w:styleId="Strong">
    <w:name w:val="Strong"/>
    <w:basedOn w:val="DefaultParagraphFont"/>
    <w:uiPriority w:val="22"/>
    <w:qFormat/>
    <w:rsid w:val="00187122"/>
    <w:rPr>
      <w:b/>
      <w:bCs/>
    </w:rPr>
  </w:style>
  <w:style w:type="character" w:customStyle="1" w:styleId="Heading4Char">
    <w:name w:val="Heading 4 Char"/>
    <w:basedOn w:val="DefaultParagraphFont"/>
    <w:link w:val="Heading4"/>
    <w:uiPriority w:val="9"/>
    <w:semiHidden/>
    <w:rsid w:val="00EE190B"/>
    <w:rPr>
      <w:rFonts w:asciiTheme="majorHAnsi" w:eastAsiaTheme="majorEastAsia" w:hAnsiTheme="majorHAnsi" w:cstheme="majorBidi"/>
      <w:b/>
      <w:bCs/>
      <w:i/>
      <w:iCs/>
      <w:color w:val="4F81BD" w:themeColor="accent1"/>
      <w:sz w:val="24"/>
      <w:szCs w:val="24"/>
      <w:lang w:val="en-GB"/>
    </w:rPr>
  </w:style>
  <w:style w:type="character" w:styleId="UnresolvedMention">
    <w:name w:val="Unresolved Mention"/>
    <w:basedOn w:val="DefaultParagraphFont"/>
    <w:uiPriority w:val="99"/>
    <w:semiHidden/>
    <w:unhideWhenUsed/>
    <w:rsid w:val="00AC1A30"/>
    <w:rPr>
      <w:color w:val="605E5C"/>
      <w:shd w:val="clear" w:color="auto" w:fill="E1DFDD"/>
    </w:rPr>
  </w:style>
  <w:style w:type="paragraph" w:styleId="NoSpacing">
    <w:name w:val="No Spacing"/>
    <w:link w:val="NoSpacingChar"/>
    <w:uiPriority w:val="1"/>
    <w:qFormat/>
    <w:rsid w:val="00E643D0"/>
    <w:pPr>
      <w:spacing w:after="0" w:line="240" w:lineRule="auto"/>
      <w:jc w:val="center"/>
    </w:pPr>
    <w:rPr>
      <w:rFonts w:ascii="Calibri" w:eastAsia="Times New Roman" w:hAnsi="Calibri" w:cs="Times New Roman"/>
      <w:lang w:val="en-US"/>
    </w:rPr>
  </w:style>
  <w:style w:type="character" w:customStyle="1" w:styleId="NoSpacingChar">
    <w:name w:val="No Spacing Char"/>
    <w:link w:val="NoSpacing"/>
    <w:uiPriority w:val="1"/>
    <w:rsid w:val="00EA4C47"/>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9807">
      <w:bodyDiv w:val="1"/>
      <w:marLeft w:val="0"/>
      <w:marRight w:val="0"/>
      <w:marTop w:val="0"/>
      <w:marBottom w:val="0"/>
      <w:divBdr>
        <w:top w:val="none" w:sz="0" w:space="0" w:color="auto"/>
        <w:left w:val="none" w:sz="0" w:space="0" w:color="auto"/>
        <w:bottom w:val="none" w:sz="0" w:space="0" w:color="auto"/>
        <w:right w:val="none" w:sz="0" w:space="0" w:color="auto"/>
      </w:divBdr>
    </w:div>
    <w:div w:id="155612212">
      <w:bodyDiv w:val="1"/>
      <w:marLeft w:val="0"/>
      <w:marRight w:val="0"/>
      <w:marTop w:val="0"/>
      <w:marBottom w:val="0"/>
      <w:divBdr>
        <w:top w:val="none" w:sz="0" w:space="0" w:color="auto"/>
        <w:left w:val="none" w:sz="0" w:space="0" w:color="auto"/>
        <w:bottom w:val="none" w:sz="0" w:space="0" w:color="auto"/>
        <w:right w:val="none" w:sz="0" w:space="0" w:color="auto"/>
      </w:divBdr>
    </w:div>
    <w:div w:id="176625613">
      <w:bodyDiv w:val="1"/>
      <w:marLeft w:val="0"/>
      <w:marRight w:val="0"/>
      <w:marTop w:val="0"/>
      <w:marBottom w:val="0"/>
      <w:divBdr>
        <w:top w:val="none" w:sz="0" w:space="0" w:color="auto"/>
        <w:left w:val="none" w:sz="0" w:space="0" w:color="auto"/>
        <w:bottom w:val="none" w:sz="0" w:space="0" w:color="auto"/>
        <w:right w:val="none" w:sz="0" w:space="0" w:color="auto"/>
      </w:divBdr>
      <w:divsChild>
        <w:div w:id="861941228">
          <w:marLeft w:val="0"/>
          <w:marRight w:val="0"/>
          <w:marTop w:val="0"/>
          <w:marBottom w:val="0"/>
          <w:divBdr>
            <w:top w:val="none" w:sz="0" w:space="0" w:color="auto"/>
            <w:left w:val="none" w:sz="0" w:space="0" w:color="auto"/>
            <w:bottom w:val="none" w:sz="0" w:space="0" w:color="auto"/>
            <w:right w:val="none" w:sz="0" w:space="0" w:color="auto"/>
          </w:divBdr>
        </w:div>
        <w:div w:id="191846610">
          <w:marLeft w:val="0"/>
          <w:marRight w:val="0"/>
          <w:marTop w:val="0"/>
          <w:marBottom w:val="0"/>
          <w:divBdr>
            <w:top w:val="none" w:sz="0" w:space="0" w:color="auto"/>
            <w:left w:val="none" w:sz="0" w:space="0" w:color="auto"/>
            <w:bottom w:val="none" w:sz="0" w:space="0" w:color="auto"/>
            <w:right w:val="none" w:sz="0" w:space="0" w:color="auto"/>
          </w:divBdr>
          <w:divsChild>
            <w:div w:id="1953509573">
              <w:marLeft w:val="0"/>
              <w:marRight w:val="0"/>
              <w:marTop w:val="0"/>
              <w:marBottom w:val="0"/>
              <w:divBdr>
                <w:top w:val="none" w:sz="0" w:space="0" w:color="auto"/>
                <w:left w:val="none" w:sz="0" w:space="0" w:color="auto"/>
                <w:bottom w:val="none" w:sz="0" w:space="0" w:color="auto"/>
                <w:right w:val="none" w:sz="0" w:space="0" w:color="auto"/>
              </w:divBdr>
              <w:divsChild>
                <w:div w:id="238105383">
                  <w:marLeft w:val="0"/>
                  <w:marRight w:val="0"/>
                  <w:marTop w:val="0"/>
                  <w:marBottom w:val="0"/>
                  <w:divBdr>
                    <w:top w:val="none" w:sz="0" w:space="0" w:color="auto"/>
                    <w:left w:val="none" w:sz="0" w:space="0" w:color="auto"/>
                    <w:bottom w:val="none" w:sz="0" w:space="0" w:color="auto"/>
                    <w:right w:val="none" w:sz="0" w:space="0" w:color="auto"/>
                  </w:divBdr>
                  <w:divsChild>
                    <w:div w:id="12215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535">
      <w:bodyDiv w:val="1"/>
      <w:marLeft w:val="0"/>
      <w:marRight w:val="0"/>
      <w:marTop w:val="0"/>
      <w:marBottom w:val="0"/>
      <w:divBdr>
        <w:top w:val="none" w:sz="0" w:space="0" w:color="auto"/>
        <w:left w:val="none" w:sz="0" w:space="0" w:color="auto"/>
        <w:bottom w:val="none" w:sz="0" w:space="0" w:color="auto"/>
        <w:right w:val="none" w:sz="0" w:space="0" w:color="auto"/>
      </w:divBdr>
    </w:div>
    <w:div w:id="230698236">
      <w:bodyDiv w:val="1"/>
      <w:marLeft w:val="0"/>
      <w:marRight w:val="0"/>
      <w:marTop w:val="0"/>
      <w:marBottom w:val="0"/>
      <w:divBdr>
        <w:top w:val="none" w:sz="0" w:space="0" w:color="auto"/>
        <w:left w:val="none" w:sz="0" w:space="0" w:color="auto"/>
        <w:bottom w:val="none" w:sz="0" w:space="0" w:color="auto"/>
        <w:right w:val="none" w:sz="0" w:space="0" w:color="auto"/>
      </w:divBdr>
    </w:div>
    <w:div w:id="543373965">
      <w:bodyDiv w:val="1"/>
      <w:marLeft w:val="0"/>
      <w:marRight w:val="0"/>
      <w:marTop w:val="0"/>
      <w:marBottom w:val="0"/>
      <w:divBdr>
        <w:top w:val="none" w:sz="0" w:space="0" w:color="auto"/>
        <w:left w:val="none" w:sz="0" w:space="0" w:color="auto"/>
        <w:bottom w:val="none" w:sz="0" w:space="0" w:color="auto"/>
        <w:right w:val="none" w:sz="0" w:space="0" w:color="auto"/>
      </w:divBdr>
    </w:div>
    <w:div w:id="693116788">
      <w:bodyDiv w:val="1"/>
      <w:marLeft w:val="0"/>
      <w:marRight w:val="0"/>
      <w:marTop w:val="0"/>
      <w:marBottom w:val="0"/>
      <w:divBdr>
        <w:top w:val="none" w:sz="0" w:space="0" w:color="auto"/>
        <w:left w:val="none" w:sz="0" w:space="0" w:color="auto"/>
        <w:bottom w:val="none" w:sz="0" w:space="0" w:color="auto"/>
        <w:right w:val="none" w:sz="0" w:space="0" w:color="auto"/>
      </w:divBdr>
    </w:div>
    <w:div w:id="723331989">
      <w:bodyDiv w:val="1"/>
      <w:marLeft w:val="0"/>
      <w:marRight w:val="0"/>
      <w:marTop w:val="0"/>
      <w:marBottom w:val="0"/>
      <w:divBdr>
        <w:top w:val="none" w:sz="0" w:space="0" w:color="auto"/>
        <w:left w:val="none" w:sz="0" w:space="0" w:color="auto"/>
        <w:bottom w:val="none" w:sz="0" w:space="0" w:color="auto"/>
        <w:right w:val="none" w:sz="0" w:space="0" w:color="auto"/>
      </w:divBdr>
    </w:div>
    <w:div w:id="793906763">
      <w:bodyDiv w:val="1"/>
      <w:marLeft w:val="0"/>
      <w:marRight w:val="0"/>
      <w:marTop w:val="0"/>
      <w:marBottom w:val="0"/>
      <w:divBdr>
        <w:top w:val="none" w:sz="0" w:space="0" w:color="auto"/>
        <w:left w:val="none" w:sz="0" w:space="0" w:color="auto"/>
        <w:bottom w:val="none" w:sz="0" w:space="0" w:color="auto"/>
        <w:right w:val="none" w:sz="0" w:space="0" w:color="auto"/>
      </w:divBdr>
    </w:div>
    <w:div w:id="1020619384">
      <w:bodyDiv w:val="1"/>
      <w:marLeft w:val="0"/>
      <w:marRight w:val="0"/>
      <w:marTop w:val="0"/>
      <w:marBottom w:val="0"/>
      <w:divBdr>
        <w:top w:val="none" w:sz="0" w:space="0" w:color="auto"/>
        <w:left w:val="none" w:sz="0" w:space="0" w:color="auto"/>
        <w:bottom w:val="none" w:sz="0" w:space="0" w:color="auto"/>
        <w:right w:val="none" w:sz="0" w:space="0" w:color="auto"/>
      </w:divBdr>
    </w:div>
    <w:div w:id="1091585474">
      <w:bodyDiv w:val="1"/>
      <w:marLeft w:val="0"/>
      <w:marRight w:val="0"/>
      <w:marTop w:val="0"/>
      <w:marBottom w:val="0"/>
      <w:divBdr>
        <w:top w:val="none" w:sz="0" w:space="0" w:color="auto"/>
        <w:left w:val="none" w:sz="0" w:space="0" w:color="auto"/>
        <w:bottom w:val="none" w:sz="0" w:space="0" w:color="auto"/>
        <w:right w:val="none" w:sz="0" w:space="0" w:color="auto"/>
      </w:divBdr>
    </w:div>
    <w:div w:id="1107116834">
      <w:bodyDiv w:val="1"/>
      <w:marLeft w:val="0"/>
      <w:marRight w:val="0"/>
      <w:marTop w:val="0"/>
      <w:marBottom w:val="0"/>
      <w:divBdr>
        <w:top w:val="none" w:sz="0" w:space="0" w:color="auto"/>
        <w:left w:val="none" w:sz="0" w:space="0" w:color="auto"/>
        <w:bottom w:val="none" w:sz="0" w:space="0" w:color="auto"/>
        <w:right w:val="none" w:sz="0" w:space="0" w:color="auto"/>
      </w:divBdr>
    </w:div>
    <w:div w:id="1155798994">
      <w:bodyDiv w:val="1"/>
      <w:marLeft w:val="0"/>
      <w:marRight w:val="0"/>
      <w:marTop w:val="0"/>
      <w:marBottom w:val="0"/>
      <w:divBdr>
        <w:top w:val="none" w:sz="0" w:space="0" w:color="auto"/>
        <w:left w:val="none" w:sz="0" w:space="0" w:color="auto"/>
        <w:bottom w:val="none" w:sz="0" w:space="0" w:color="auto"/>
        <w:right w:val="none" w:sz="0" w:space="0" w:color="auto"/>
      </w:divBdr>
    </w:div>
    <w:div w:id="1218399763">
      <w:bodyDiv w:val="1"/>
      <w:marLeft w:val="0"/>
      <w:marRight w:val="0"/>
      <w:marTop w:val="0"/>
      <w:marBottom w:val="0"/>
      <w:divBdr>
        <w:top w:val="none" w:sz="0" w:space="0" w:color="auto"/>
        <w:left w:val="none" w:sz="0" w:space="0" w:color="auto"/>
        <w:bottom w:val="none" w:sz="0" w:space="0" w:color="auto"/>
        <w:right w:val="none" w:sz="0" w:space="0" w:color="auto"/>
      </w:divBdr>
    </w:div>
    <w:div w:id="1266766460">
      <w:bodyDiv w:val="1"/>
      <w:marLeft w:val="0"/>
      <w:marRight w:val="0"/>
      <w:marTop w:val="0"/>
      <w:marBottom w:val="0"/>
      <w:divBdr>
        <w:top w:val="none" w:sz="0" w:space="0" w:color="auto"/>
        <w:left w:val="none" w:sz="0" w:space="0" w:color="auto"/>
        <w:bottom w:val="none" w:sz="0" w:space="0" w:color="auto"/>
        <w:right w:val="none" w:sz="0" w:space="0" w:color="auto"/>
      </w:divBdr>
    </w:div>
    <w:div w:id="1271400501">
      <w:bodyDiv w:val="1"/>
      <w:marLeft w:val="0"/>
      <w:marRight w:val="0"/>
      <w:marTop w:val="0"/>
      <w:marBottom w:val="0"/>
      <w:divBdr>
        <w:top w:val="none" w:sz="0" w:space="0" w:color="auto"/>
        <w:left w:val="none" w:sz="0" w:space="0" w:color="auto"/>
        <w:bottom w:val="none" w:sz="0" w:space="0" w:color="auto"/>
        <w:right w:val="none" w:sz="0" w:space="0" w:color="auto"/>
      </w:divBdr>
    </w:div>
    <w:div w:id="1463116250">
      <w:bodyDiv w:val="1"/>
      <w:marLeft w:val="0"/>
      <w:marRight w:val="0"/>
      <w:marTop w:val="0"/>
      <w:marBottom w:val="0"/>
      <w:divBdr>
        <w:top w:val="none" w:sz="0" w:space="0" w:color="auto"/>
        <w:left w:val="none" w:sz="0" w:space="0" w:color="auto"/>
        <w:bottom w:val="none" w:sz="0" w:space="0" w:color="auto"/>
        <w:right w:val="none" w:sz="0" w:space="0" w:color="auto"/>
      </w:divBdr>
      <w:divsChild>
        <w:div w:id="234168140">
          <w:marLeft w:val="0"/>
          <w:marRight w:val="0"/>
          <w:marTop w:val="0"/>
          <w:marBottom w:val="0"/>
          <w:divBdr>
            <w:top w:val="none" w:sz="0" w:space="0" w:color="auto"/>
            <w:left w:val="none" w:sz="0" w:space="0" w:color="auto"/>
            <w:bottom w:val="none" w:sz="0" w:space="0" w:color="auto"/>
            <w:right w:val="none" w:sz="0" w:space="0" w:color="auto"/>
          </w:divBdr>
        </w:div>
        <w:div w:id="198400085">
          <w:marLeft w:val="0"/>
          <w:marRight w:val="0"/>
          <w:marTop w:val="0"/>
          <w:marBottom w:val="0"/>
          <w:divBdr>
            <w:top w:val="none" w:sz="0" w:space="0" w:color="auto"/>
            <w:left w:val="none" w:sz="0" w:space="0" w:color="auto"/>
            <w:bottom w:val="none" w:sz="0" w:space="0" w:color="auto"/>
            <w:right w:val="none" w:sz="0" w:space="0" w:color="auto"/>
          </w:divBdr>
          <w:divsChild>
            <w:div w:id="391464251">
              <w:marLeft w:val="0"/>
              <w:marRight w:val="0"/>
              <w:marTop w:val="0"/>
              <w:marBottom w:val="0"/>
              <w:divBdr>
                <w:top w:val="none" w:sz="0" w:space="0" w:color="auto"/>
                <w:left w:val="none" w:sz="0" w:space="0" w:color="auto"/>
                <w:bottom w:val="none" w:sz="0" w:space="0" w:color="auto"/>
                <w:right w:val="none" w:sz="0" w:space="0" w:color="auto"/>
              </w:divBdr>
              <w:divsChild>
                <w:div w:id="313679692">
                  <w:marLeft w:val="0"/>
                  <w:marRight w:val="0"/>
                  <w:marTop w:val="0"/>
                  <w:marBottom w:val="0"/>
                  <w:divBdr>
                    <w:top w:val="none" w:sz="0" w:space="0" w:color="auto"/>
                    <w:left w:val="none" w:sz="0" w:space="0" w:color="auto"/>
                    <w:bottom w:val="none" w:sz="0" w:space="0" w:color="auto"/>
                    <w:right w:val="none" w:sz="0" w:space="0" w:color="auto"/>
                  </w:divBdr>
                  <w:divsChild>
                    <w:div w:id="9445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95818">
      <w:bodyDiv w:val="1"/>
      <w:marLeft w:val="0"/>
      <w:marRight w:val="0"/>
      <w:marTop w:val="0"/>
      <w:marBottom w:val="0"/>
      <w:divBdr>
        <w:top w:val="none" w:sz="0" w:space="0" w:color="auto"/>
        <w:left w:val="none" w:sz="0" w:space="0" w:color="auto"/>
        <w:bottom w:val="none" w:sz="0" w:space="0" w:color="auto"/>
        <w:right w:val="none" w:sz="0" w:space="0" w:color="auto"/>
      </w:divBdr>
    </w:div>
    <w:div w:id="1526140775">
      <w:bodyDiv w:val="1"/>
      <w:marLeft w:val="0"/>
      <w:marRight w:val="0"/>
      <w:marTop w:val="0"/>
      <w:marBottom w:val="0"/>
      <w:divBdr>
        <w:top w:val="none" w:sz="0" w:space="0" w:color="auto"/>
        <w:left w:val="none" w:sz="0" w:space="0" w:color="auto"/>
        <w:bottom w:val="none" w:sz="0" w:space="0" w:color="auto"/>
        <w:right w:val="none" w:sz="0" w:space="0" w:color="auto"/>
      </w:divBdr>
    </w:div>
    <w:div w:id="1528638133">
      <w:bodyDiv w:val="1"/>
      <w:marLeft w:val="0"/>
      <w:marRight w:val="0"/>
      <w:marTop w:val="0"/>
      <w:marBottom w:val="0"/>
      <w:divBdr>
        <w:top w:val="none" w:sz="0" w:space="0" w:color="auto"/>
        <w:left w:val="none" w:sz="0" w:space="0" w:color="auto"/>
        <w:bottom w:val="none" w:sz="0" w:space="0" w:color="auto"/>
        <w:right w:val="none" w:sz="0" w:space="0" w:color="auto"/>
      </w:divBdr>
    </w:div>
    <w:div w:id="1615364069">
      <w:bodyDiv w:val="1"/>
      <w:marLeft w:val="0"/>
      <w:marRight w:val="0"/>
      <w:marTop w:val="0"/>
      <w:marBottom w:val="0"/>
      <w:divBdr>
        <w:top w:val="none" w:sz="0" w:space="0" w:color="auto"/>
        <w:left w:val="none" w:sz="0" w:space="0" w:color="auto"/>
        <w:bottom w:val="none" w:sz="0" w:space="0" w:color="auto"/>
        <w:right w:val="none" w:sz="0" w:space="0" w:color="auto"/>
      </w:divBdr>
    </w:div>
    <w:div w:id="1641499263">
      <w:bodyDiv w:val="1"/>
      <w:marLeft w:val="0"/>
      <w:marRight w:val="0"/>
      <w:marTop w:val="0"/>
      <w:marBottom w:val="0"/>
      <w:divBdr>
        <w:top w:val="none" w:sz="0" w:space="0" w:color="auto"/>
        <w:left w:val="none" w:sz="0" w:space="0" w:color="auto"/>
        <w:bottom w:val="none" w:sz="0" w:space="0" w:color="auto"/>
        <w:right w:val="none" w:sz="0" w:space="0" w:color="auto"/>
      </w:divBdr>
      <w:divsChild>
        <w:div w:id="58751624">
          <w:marLeft w:val="0"/>
          <w:marRight w:val="0"/>
          <w:marTop w:val="0"/>
          <w:marBottom w:val="0"/>
          <w:divBdr>
            <w:top w:val="none" w:sz="0" w:space="0" w:color="auto"/>
            <w:left w:val="none" w:sz="0" w:space="0" w:color="auto"/>
            <w:bottom w:val="none" w:sz="0" w:space="0" w:color="auto"/>
            <w:right w:val="none" w:sz="0" w:space="0" w:color="auto"/>
          </w:divBdr>
        </w:div>
      </w:divsChild>
    </w:div>
    <w:div w:id="1648975087">
      <w:bodyDiv w:val="1"/>
      <w:marLeft w:val="0"/>
      <w:marRight w:val="0"/>
      <w:marTop w:val="0"/>
      <w:marBottom w:val="0"/>
      <w:divBdr>
        <w:top w:val="none" w:sz="0" w:space="0" w:color="auto"/>
        <w:left w:val="none" w:sz="0" w:space="0" w:color="auto"/>
        <w:bottom w:val="none" w:sz="0" w:space="0" w:color="auto"/>
        <w:right w:val="none" w:sz="0" w:space="0" w:color="auto"/>
      </w:divBdr>
      <w:divsChild>
        <w:div w:id="1124232359">
          <w:marLeft w:val="0"/>
          <w:marRight w:val="0"/>
          <w:marTop w:val="0"/>
          <w:marBottom w:val="0"/>
          <w:divBdr>
            <w:top w:val="none" w:sz="0" w:space="0" w:color="auto"/>
            <w:left w:val="none" w:sz="0" w:space="0" w:color="auto"/>
            <w:bottom w:val="none" w:sz="0" w:space="0" w:color="auto"/>
            <w:right w:val="none" w:sz="0" w:space="0" w:color="auto"/>
          </w:divBdr>
        </w:div>
      </w:divsChild>
    </w:div>
    <w:div w:id="1664897520">
      <w:bodyDiv w:val="1"/>
      <w:marLeft w:val="0"/>
      <w:marRight w:val="0"/>
      <w:marTop w:val="0"/>
      <w:marBottom w:val="0"/>
      <w:divBdr>
        <w:top w:val="none" w:sz="0" w:space="0" w:color="auto"/>
        <w:left w:val="none" w:sz="0" w:space="0" w:color="auto"/>
        <w:bottom w:val="none" w:sz="0" w:space="0" w:color="auto"/>
        <w:right w:val="none" w:sz="0" w:space="0" w:color="auto"/>
      </w:divBdr>
    </w:div>
    <w:div w:id="1732387806">
      <w:bodyDiv w:val="1"/>
      <w:marLeft w:val="0"/>
      <w:marRight w:val="0"/>
      <w:marTop w:val="0"/>
      <w:marBottom w:val="0"/>
      <w:divBdr>
        <w:top w:val="none" w:sz="0" w:space="0" w:color="auto"/>
        <w:left w:val="none" w:sz="0" w:space="0" w:color="auto"/>
        <w:bottom w:val="none" w:sz="0" w:space="0" w:color="auto"/>
        <w:right w:val="none" w:sz="0" w:space="0" w:color="auto"/>
      </w:divBdr>
    </w:div>
    <w:div w:id="1779762578">
      <w:bodyDiv w:val="1"/>
      <w:marLeft w:val="0"/>
      <w:marRight w:val="0"/>
      <w:marTop w:val="0"/>
      <w:marBottom w:val="0"/>
      <w:divBdr>
        <w:top w:val="none" w:sz="0" w:space="0" w:color="auto"/>
        <w:left w:val="none" w:sz="0" w:space="0" w:color="auto"/>
        <w:bottom w:val="none" w:sz="0" w:space="0" w:color="auto"/>
        <w:right w:val="none" w:sz="0" w:space="0" w:color="auto"/>
      </w:divBdr>
      <w:divsChild>
        <w:div w:id="212022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69928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891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79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255087">
      <w:bodyDiv w:val="1"/>
      <w:marLeft w:val="0"/>
      <w:marRight w:val="0"/>
      <w:marTop w:val="0"/>
      <w:marBottom w:val="0"/>
      <w:divBdr>
        <w:top w:val="none" w:sz="0" w:space="0" w:color="auto"/>
        <w:left w:val="none" w:sz="0" w:space="0" w:color="auto"/>
        <w:bottom w:val="none" w:sz="0" w:space="0" w:color="auto"/>
        <w:right w:val="none" w:sz="0" w:space="0" w:color="auto"/>
      </w:divBdr>
    </w:div>
    <w:div w:id="1996378413">
      <w:bodyDiv w:val="1"/>
      <w:marLeft w:val="0"/>
      <w:marRight w:val="0"/>
      <w:marTop w:val="0"/>
      <w:marBottom w:val="0"/>
      <w:divBdr>
        <w:top w:val="none" w:sz="0" w:space="0" w:color="auto"/>
        <w:left w:val="none" w:sz="0" w:space="0" w:color="auto"/>
        <w:bottom w:val="none" w:sz="0" w:space="0" w:color="auto"/>
        <w:right w:val="none" w:sz="0" w:space="0" w:color="auto"/>
      </w:divBdr>
    </w:div>
    <w:div w:id="21242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halilah@staiddipinrang.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umar@staiddipinrang.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C99C5-406B-4302-BD7F-A8309B8F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3945</Words>
  <Characters>22490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 E N O V O</cp:lastModifiedBy>
  <cp:revision>3</cp:revision>
  <cp:lastPrinted>2025-10-20T08:02:00Z</cp:lastPrinted>
  <dcterms:created xsi:type="dcterms:W3CDTF">2025-10-20T08:12:00Z</dcterms:created>
  <dcterms:modified xsi:type="dcterms:W3CDTF">2025-10-20T08:12:00Z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3a7e4199-6307-3682-b31e-16e6a034fc74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http://www.zotero.org/styles/apa-5th-edition</vt:lpwstr>
  </property>
  <property fmtid="{D5CDD505-2E9C-101B-9397-08002B2CF9AE}" pid="10" name="Mendeley Recent Style Name 2_1">
    <vt:lpwstr>American Psychological Association 5th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http://www.zotero.org/styles/apa</vt:lpwstr>
  </property>
  <property fmtid="{D5CDD505-2E9C-101B-9397-08002B2CF9AE}" pid="14" name="Mendeley Recent Style Name 4_1">
    <vt:lpwstr>American Psychological Association 7th edition</vt:lpwstr>
  </property>
  <property fmtid="{D5CDD505-2E9C-101B-9397-08002B2CF9AE}" pid="15" name="Mendeley Recent Style Id 5_1">
    <vt:lpwstr>http://www.zotero.org/styles/american-sociological-association</vt:lpwstr>
  </property>
  <property fmtid="{D5CDD505-2E9C-101B-9397-08002B2CF9AE}" pid="16" name="Mendeley Recent Style Name 5_1">
    <vt:lpwstr>American Sociological Association 6th edition</vt:lpwstr>
  </property>
  <property fmtid="{D5CDD505-2E9C-101B-9397-08002B2CF9AE}" pid="17" name="Mendeley Recent Style Id 6_1">
    <vt:lpwstr>http://www.zotero.org/styles/chicago-fullnote-bibliography-16th-edition</vt:lpwstr>
  </property>
  <property fmtid="{D5CDD505-2E9C-101B-9397-08002B2CF9AE}" pid="18" name="Mendeley Recent Style Name 6_1">
    <vt:lpwstr>Chicago Manual of Style 16th edition (full note)</vt:lpwstr>
  </property>
  <property fmtid="{D5CDD505-2E9C-101B-9397-08002B2CF9AE}" pid="19" name="Mendeley Recent Style Id 7_1">
    <vt:lpwstr>http://www.zotero.org/styles/chicago-author-date</vt:lpwstr>
  </property>
  <property fmtid="{D5CDD505-2E9C-101B-9397-08002B2CF9AE}" pid="20" name="Mendeley Recent Style Name 7_1">
    <vt:lpwstr>Chicago Manual of Style 17th edition (author-date)</vt:lpwstr>
  </property>
  <property fmtid="{D5CDD505-2E9C-101B-9397-08002B2CF9AE}" pid="21" name="Mendeley Recent Style Id 8_1">
    <vt:lpwstr>http://www.zotero.org/styles/chicago-fullnote-bibliography</vt:lpwstr>
  </property>
  <property fmtid="{D5CDD505-2E9C-101B-9397-08002B2CF9AE}" pid="22" name="Mendeley Recent Style Name 8_1">
    <vt:lpwstr>Chicago Manual of Style 17th edition (full note)</vt:lpwstr>
  </property>
  <property fmtid="{D5CDD505-2E9C-101B-9397-08002B2CF9AE}" pid="23" name="Mendeley Recent Style Id 9_1">
    <vt:lpwstr>http://www.zotero.org/styles/harvard-cite-them-right</vt:lpwstr>
  </property>
  <property fmtid="{D5CDD505-2E9C-101B-9397-08002B2CF9AE}" pid="24" name="Mendeley Recent Style Name 9_1">
    <vt:lpwstr>Cite Them Right 10th edition - Harvard</vt:lpwstr>
  </property>
</Properties>
</file>